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6C21F" w14:textId="77777777" w:rsidR="000A732A" w:rsidRDefault="000A732A" w:rsidP="000A732A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7691F7C0" w14:textId="77777777" w:rsidR="000A732A" w:rsidRDefault="000A732A" w:rsidP="000A732A">
      <w:pPr>
        <w:pStyle w:val="Recuodecorpodetexto"/>
        <w:tabs>
          <w:tab w:val="left" w:pos="1245"/>
        </w:tabs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PAUTA DA 18ª SESSÃO EXTRORDINÁRIA, DA 2ª SESSÃO LEGISLATIVA DA 17ª LEGISLATURA</w:t>
      </w:r>
    </w:p>
    <w:p w14:paraId="58DA6E72" w14:textId="77777777" w:rsidR="000A732A" w:rsidRDefault="000A732A" w:rsidP="000A732A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(06/12/2022)</w:t>
      </w:r>
    </w:p>
    <w:p w14:paraId="4ECBE241" w14:textId="77777777" w:rsidR="000A732A" w:rsidRDefault="000A732A" w:rsidP="000A732A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7EB3C574" w14:textId="77777777" w:rsidR="000A732A" w:rsidRDefault="000A732A" w:rsidP="000A732A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51AAFE48" w14:textId="77777777" w:rsidR="000A732A" w:rsidRPr="0086521E" w:rsidRDefault="000A732A" w:rsidP="000A732A">
      <w:pPr>
        <w:pStyle w:val="Recuodecorpodetexto"/>
        <w:ind w:left="0"/>
        <w:jc w:val="both"/>
        <w:rPr>
          <w:rFonts w:ascii="Times New Roman" w:hAnsi="Times New Roman"/>
          <w:b/>
          <w:bCs/>
          <w:color w:val="002060"/>
          <w:sz w:val="44"/>
          <w:szCs w:val="44"/>
        </w:rPr>
      </w:pPr>
    </w:p>
    <w:p w14:paraId="27E9F5D6" w14:textId="77777777" w:rsidR="00DD3759" w:rsidRDefault="000A732A" w:rsidP="000A732A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ATA DA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37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ª SESSÃO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954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ORDINÁRIA DA 2ª SESSÃO LEGISLATIVA DA 17ª LEGISLATURA DA CÂMARA MUNICIPAL DE CRUZETA</w:t>
      </w:r>
    </w:p>
    <w:p w14:paraId="5588D8E0" w14:textId="77777777" w:rsidR="000A732A" w:rsidRDefault="000A732A" w:rsidP="003B30AA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7DF4E3CF" w14:textId="0EF09138" w:rsidR="000A732A" w:rsidRPr="00C740CD" w:rsidRDefault="000A732A" w:rsidP="00C740C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Aos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seis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dias do mês de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deze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mbro do ano de dois mil e vinte e dois, às (17h),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onde funciona o Poder Legislativo, na Sala das Sessões, foi realizada a ​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37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ª SESSÃO ORDINÁRIA DA 2ª SESSÃO LEGISLATIVA DA 17ª LEGISLATURA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​​​ sob a Presidência do parlamentar Itan Lobo de Medeiros, tendo os trabalhos secretariado pela Vereadora Ayérica Angelle Maria de Oliveira Dantas. Estiveram presentes os Senhores Vereadores </w:t>
      </w:r>
      <w:bookmarkStart w:id="0" w:name="_Hlk120694338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Arilúzia Sasnara de Araújo Medeiros</w:t>
      </w:r>
      <w:bookmarkEnd w:id="0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Ayérica Angelle Maria de Oliveira Dantas, </w:t>
      </w:r>
      <w:bookmarkStart w:id="1" w:name="_Hlk120694354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Cypriano Pinheiro Medeiros de Araújo</w:t>
      </w:r>
      <w:bookmarkEnd w:id="1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Hildeberto Diniz Silva Nascimento,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Hutson Neves Barbos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a,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Itan Lobo de Medeiros, José Ethel Stephan Usando Sales Canuto de Moraes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Patrício Sinderley Araújo de Assis e </w:t>
      </w:r>
      <w:bookmarkStart w:id="2" w:name="_Hlk120694311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Walfredo Cesino de Medeiros</w:t>
      </w:r>
      <w:bookmarkEnd w:id="2"/>
      <w:r w:rsidRPr="00C140C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Havendo quórum regimental, o presidente, declarou aberta a sessão e deu início aos trabalhos. Lida a ata da Sessão anterior, realizada no dia </w:t>
      </w:r>
      <w:r w:rsid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30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</w:t>
      </w:r>
      <w:r w:rsid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nov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embro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2022, a mesma foi discutida e logo não tendo sido solicitada a retificação da ata no prazo regimental, a presidência encaminhou para votação, sendo aprovada por unanimidade dos Vereadores presentes.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140C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Em seguida passou-se a leitura do material do Expediente, que constou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das seguintes </w:t>
      </w:r>
      <w:r w:rsidRPr="000A732A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PROPOSIÇÕES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1 – </w:t>
      </w:r>
      <w:r w:rsidR="005270AC" w:rsidRPr="00AB15ED">
        <w:rPr>
          <w:rFonts w:ascii="Times New Roman" w:eastAsia="Times New Roman" w:hAnsi="Times New Roman" w:cs="Arial"/>
          <w:b/>
          <w:bCs/>
          <w:sz w:val="32"/>
          <w:szCs w:val="32"/>
          <w:lang w:eastAsia="pt-BR"/>
        </w:rPr>
        <w:t>Mensagem de nº 19</w:t>
      </w:r>
      <w:r w:rsidR="005270AC">
        <w:rPr>
          <w:rFonts w:ascii="Times New Roman" w:eastAsia="Times New Roman" w:hAnsi="Times New Roman" w:cs="Arial"/>
          <w:b/>
          <w:bCs/>
          <w:sz w:val="32"/>
          <w:szCs w:val="32"/>
          <w:lang w:eastAsia="pt-BR"/>
        </w:rPr>
        <w:t>/2022</w:t>
      </w:r>
      <w:r w:rsidR="005270AC">
        <w:rPr>
          <w:rFonts w:ascii="Times New Roman" w:eastAsia="Times New Roman" w:hAnsi="Times New Roman" w:cs="Arial"/>
          <w:sz w:val="32"/>
          <w:szCs w:val="32"/>
          <w:lang w:eastAsia="pt-BR"/>
        </w:rPr>
        <w:t xml:space="preserve">, que </w:t>
      </w:r>
      <w:r w:rsidR="005270AC">
        <w:rPr>
          <w:rFonts w:ascii="Times New Roman" w:eastAsia="Times New Roman" w:hAnsi="Times New Roman" w:cs="Arial"/>
          <w:sz w:val="32"/>
          <w:szCs w:val="32"/>
          <w:lang w:eastAsia="pt-BR"/>
        </w:rPr>
        <w:lastRenderedPageBreak/>
        <w:t>encaminha o Projeto de Lei nº 19</w:t>
      </w:r>
      <w:r w:rsidR="005270AC">
        <w:rPr>
          <w:rFonts w:ascii="Times New Roman" w:eastAsia="Times New Roman" w:hAnsi="Times New Roman" w:cs="Arial"/>
          <w:sz w:val="32"/>
          <w:szCs w:val="32"/>
          <w:lang w:eastAsia="pt-BR"/>
        </w:rPr>
        <w:t>/2022</w:t>
      </w:r>
      <w:r w:rsidR="005270AC">
        <w:rPr>
          <w:rFonts w:ascii="Times New Roman" w:eastAsia="Times New Roman" w:hAnsi="Times New Roman" w:cs="Arial"/>
          <w:sz w:val="32"/>
          <w:szCs w:val="32"/>
          <w:lang w:eastAsia="pt-BR"/>
        </w:rPr>
        <w:t xml:space="preserve"> a essa Casa Legislativa. </w:t>
      </w:r>
      <w:r w:rsidR="005270AC">
        <w:rPr>
          <w:rFonts w:ascii="Times New Roman" w:eastAsia="Times New Roman" w:hAnsi="Times New Roman" w:cs="Arial"/>
          <w:sz w:val="32"/>
          <w:szCs w:val="32"/>
          <w:lang w:eastAsia="pt-BR"/>
        </w:rPr>
        <w:t xml:space="preserve">2- </w:t>
      </w:r>
      <w:r w:rsidRPr="00AB15ED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Projeto de Lei nº 19/2022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de autoria do Poder Executivo, que </w:t>
      </w:r>
      <w:r w:rsidRPr="000A732A">
        <w:rPr>
          <w:rFonts w:ascii="Times New Roman" w:eastAsia="Calibri" w:hAnsi="Times New Roman" w:cs="Arial"/>
          <w:sz w:val="32"/>
          <w:szCs w:val="32"/>
        </w:rPr>
        <w:t xml:space="preserve">autoriza o Poder Executivo Municipal a contratar operação de crédito, </w:t>
      </w:r>
      <w:r w:rsidRPr="000A732A">
        <w:rPr>
          <w:rFonts w:ascii="Times New Roman" w:eastAsia="Times New Roman" w:hAnsi="Times New Roman" w:cs="Arial"/>
          <w:sz w:val="32"/>
          <w:szCs w:val="32"/>
          <w:lang w:eastAsia="pt-BR"/>
        </w:rPr>
        <w:t>com ou sem a garantia e dá outras providências</w:t>
      </w:r>
      <w:r>
        <w:rPr>
          <w:rFonts w:ascii="Times New Roman" w:eastAsia="Times New Roman" w:hAnsi="Times New Roman" w:cs="Arial"/>
          <w:sz w:val="32"/>
          <w:szCs w:val="32"/>
          <w:lang w:eastAsia="pt-BR"/>
        </w:rPr>
        <w:t>.</w:t>
      </w:r>
      <w:r w:rsidR="003B30AA">
        <w:rPr>
          <w:rFonts w:ascii="Times New Roman" w:eastAsia="Times New Roman" w:hAnsi="Times New Roman" w:cs="Arial"/>
          <w:sz w:val="32"/>
          <w:szCs w:val="32"/>
          <w:lang w:eastAsia="pt-BR"/>
        </w:rPr>
        <w:t xml:space="preserve"> </w:t>
      </w:r>
      <w:r w:rsidR="003B30AA" w:rsidRPr="00AB15ED">
        <w:rPr>
          <w:rFonts w:ascii="Times New Roman" w:eastAsia="Times New Roman" w:hAnsi="Times New Roman" w:cs="Arial"/>
          <w:sz w:val="32"/>
          <w:szCs w:val="32"/>
          <w:lang w:eastAsia="pt-BR"/>
        </w:rPr>
        <w:t>3</w:t>
      </w:r>
      <w:r w:rsidR="003B30AA" w:rsidRPr="00B579AA">
        <w:rPr>
          <w:rFonts w:ascii="Times New Roman" w:eastAsia="Times New Roman" w:hAnsi="Times New Roman" w:cs="Arial"/>
          <w:b/>
          <w:bCs/>
          <w:sz w:val="32"/>
          <w:szCs w:val="32"/>
          <w:lang w:eastAsia="pt-BR"/>
        </w:rPr>
        <w:t xml:space="preserve"> -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</w:t>
      </w:r>
      <w:r w:rsidR="003B30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="003B30AA" w:rsidRPr="00B579AA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="00AB15ED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01</w:t>
      </w:r>
      <w:r w:rsidR="003B30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/2022 ao </w:t>
      </w:r>
      <w:r w:rsidR="00AB15ED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3B30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3B30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B15ED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3B30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3B30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3B30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3B30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3B30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B15ED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receita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3B30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3B30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3B30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3B30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3B30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2023, de autoria do Parlamentar Itan Lobo de Medeiros, destinando a Secretaria Municipal de Saúde o valor de R$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</w:t>
      </w:r>
      <w:r w:rsidR="00AB15ED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00, para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custear atividades para pacientes com câncer no Hospital de Oncologia do Seridó; Secretaria Municipal de Educação, Cultura e Esporte, o valor de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R$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25.722,00, para Manutenção do Apoio a Associação Musical de Cruzeta – AMUSIC.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4 –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Emenda Impositiva nº 02/2022 </w:t>
      </w:r>
      <w:r w:rsidR="003B30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B15ED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3B30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3B30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B15ED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3B30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3B30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3B30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3B30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3B30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3B30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3B30AA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3B30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3B30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3B30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3B30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3B30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3B30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Walfredo Cesino de Medeiros,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Secretaria Municipal de Educação, Cultura e Esporte, o valor R$ 10.000,00 para Manutenção do Apoio a Associação Musical de Cruzeta – AMUSIC; 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Secretaria Municipal de Assitência Social, o valor de 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R$</w:t>
      </w:r>
      <w:r w:rsidR="003B30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15</w:t>
      </w:r>
      <w:r w:rsidR="003B30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.722,00</w:t>
      </w:r>
      <w:r w:rsid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Benefícios Eventuais, Fornecimentos de Cestas Básicas a Pessoas Vulnerais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>.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5 –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03/2022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579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="00B579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B579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579AA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579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579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2023, de autoria d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Parlamentar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Arilúzia Sasnara de Araújo Medeiros,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Assitência Social, o valor de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R$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25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.722,00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para Benefícios Eventuais, Fornecimentos de Cestas Básicas a Pessoas Vulnerais. 6 -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4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579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579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579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579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579AA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579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579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Cypriano Pinheiro Medeiros de Araújo,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de Agricultura e Meio Ambiente e Pesca, o valor de R$ 25.722,00 para Apoio ao Produtor Rural – Corte de Terra. 7 -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5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579AA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579AA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579AA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579AA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579AA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579AA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579AA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579AA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579AA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579AA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579AA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579AA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Hildeberto Diniz Silva Nascimento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579AA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579AA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579AA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Assistência Social, o valor de R$ 25.722,00 para Apoio a Associação Monoel Cipriano de Araújo. 8 -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6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AA1B35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AA1B35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AA1B35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AA1B35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AA1B35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AA1B35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AA1B35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Ayérica Angelle Maria de Oliveira Dantas,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Assistência Social, o valor de R$ 25.722,00 para Associação da Segunda e Terceira Idade José Soares de Oliveira. 9 -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7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AA1B35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AA1B35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AA1B35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AA1B35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AA1B35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AA1B35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Patrício Sinderley Araújo de Assis,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de Agricultura e Meio Ambiente e Pesca, o valor de R$ 25.722,00 para Apoio a Associação dos Produtores Rurais da Cruzeta Velha. 10 -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8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AA1B35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AA1B35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AA1B35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AA1B35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AA1B35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AA1B35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José Ethel Stephan Usando Sales Canuto de Moraes,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Educação, Cultura e Esporte, o valor de R$ 25.722,00 para Apoio a Associação Rivers Futsal. 11 -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9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AA1B35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AA1B35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AA1B35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AA1B35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AA1B35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AA1B35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AA1B35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AA1B35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AA1B35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AA1B35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AA1B35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AA1B35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Hutson Neves Barbosa,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AA1B35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AA1B35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Muncipal de Assistência Social, o valor de R$ 25.722,00 para </w:t>
      </w:r>
      <w:r w:rsidR="00AA1B35">
        <w:rPr>
          <w:rFonts w:ascii="Times New Roman" w:eastAsia="Calibri" w:hAnsi="Times New Roman" w:cs="Times New Roman"/>
          <w:sz w:val="32"/>
          <w:szCs w:val="32"/>
          <w:lang w:val="pt-PT"/>
        </w:rPr>
        <w:lastRenderedPageBreak/>
        <w:t xml:space="preserve">Apoio a Associação das Bordadeiras Artesães de Cruzeta. 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12 – </w:t>
      </w:r>
      <w:r w:rsidR="00AB15ED" w:rsidRP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Requerimento em Regime de Urgência nº 26/2022</w:t>
      </w:r>
      <w:r w:rsid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de autoria do Vereador Walfredo Cesino de Medeiros </w:t>
      </w:r>
      <w:r w:rsidR="00AB15ED" w:rsidRPr="00AB15ED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-  </w:t>
      </w:r>
      <w:r w:rsidR="00AB15ED" w:rsidRPr="00AB15ED">
        <w:rPr>
          <w:rFonts w:ascii="Times New Roman" w:eastAsia="Calibri" w:hAnsi="Times New Roman" w:cs="Times New Roman"/>
          <w:sz w:val="32"/>
          <w:szCs w:val="32"/>
        </w:rPr>
        <w:t xml:space="preserve">Requeiro a Mesa ouvido o Plenário, com fundamento no artigo 95, § 3º inciso VII do Regimento Interno (Resolução nº 38/90), para que o Projeto de Lei nº </w:t>
      </w:r>
      <w:r w:rsidR="00AB15ED" w:rsidRPr="00AB15E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19 de 2022, </w:t>
      </w:r>
      <w:r w:rsidR="00AB15ED" w:rsidRPr="00AB15ED">
        <w:rPr>
          <w:rFonts w:ascii="Times New Roman" w:eastAsia="Calibri" w:hAnsi="Times New Roman" w:cs="Times New Roman"/>
          <w:sz w:val="32"/>
          <w:szCs w:val="32"/>
        </w:rPr>
        <w:t>do Poder Executivo, tenha tramitação em Regime de Urgência, de acordo com os dispostos nos artigos 59, 107 e 108 do citado Regimento Interno. Requeiro, outros sim, com base no citado artigo 59, que o referido projeto seja dispensado de pareceres das comissões.</w:t>
      </w:r>
      <w:r w:rsidR="00AB15ED">
        <w:rPr>
          <w:rFonts w:ascii="Times New Roman" w:eastAsia="Calibri" w:hAnsi="Times New Roman" w:cs="Times New Roman"/>
          <w:sz w:val="32"/>
          <w:szCs w:val="32"/>
        </w:rPr>
        <w:t xml:space="preserve"> 13 – </w:t>
      </w:r>
      <w:r w:rsidR="00AB15ED"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Requerimento Verbal</w:t>
      </w:r>
      <w:r w:rsidR="00AB15ED">
        <w:rPr>
          <w:rFonts w:ascii="Times New Roman" w:eastAsia="Calibri" w:hAnsi="Times New Roman" w:cs="Times New Roman"/>
          <w:sz w:val="32"/>
          <w:szCs w:val="32"/>
        </w:rPr>
        <w:t xml:space="preserve">, de autoria do Vereador Walfredo Cesino de </w:t>
      </w:r>
      <w:r w:rsidR="00B25A6B">
        <w:rPr>
          <w:rFonts w:ascii="Times New Roman" w:eastAsia="Calibri" w:hAnsi="Times New Roman" w:cs="Times New Roman"/>
          <w:sz w:val="32"/>
          <w:szCs w:val="32"/>
        </w:rPr>
        <w:t>Medeiros, Requeiro</w:t>
      </w:r>
      <w:r w:rsidR="00AB15ED" w:rsidRPr="00AB15ED">
        <w:rPr>
          <w:rFonts w:ascii="Times New Roman" w:eastAsia="Calibri" w:hAnsi="Times New Roman" w:cs="Times New Roman"/>
          <w:sz w:val="32"/>
          <w:szCs w:val="32"/>
        </w:rPr>
        <w:t xml:space="preserve"> a Mesa ouvido o Plenário, com fundamento no artigo 95, § 3º inciso VII do Regimento Interno (Resolução nº 38/90), para</w:t>
      </w:r>
      <w:r w:rsidR="00AB15ED">
        <w:rPr>
          <w:rFonts w:ascii="Times New Roman" w:eastAsia="Calibri" w:hAnsi="Times New Roman" w:cs="Times New Roman"/>
          <w:sz w:val="32"/>
          <w:szCs w:val="32"/>
        </w:rPr>
        <w:t xml:space="preserve"> que seja consignado em ata Voto de Pesar pelo falecimento do Senho</w:t>
      </w:r>
      <w:r w:rsidR="00B25A6B">
        <w:rPr>
          <w:rFonts w:ascii="Times New Roman" w:eastAsia="Calibri" w:hAnsi="Times New Roman" w:cs="Times New Roman"/>
          <w:sz w:val="32"/>
          <w:szCs w:val="32"/>
        </w:rPr>
        <w:t xml:space="preserve">ra </w:t>
      </w:r>
      <w:proofErr w:type="spellStart"/>
      <w:r w:rsidR="00B25A6B">
        <w:rPr>
          <w:rFonts w:ascii="Times New Roman" w:eastAsia="Calibri" w:hAnsi="Times New Roman" w:cs="Times New Roman"/>
          <w:sz w:val="32"/>
          <w:szCs w:val="32"/>
        </w:rPr>
        <w:t>Erivanete</w:t>
      </w:r>
      <w:proofErr w:type="spellEnd"/>
      <w:r w:rsidR="00B25A6B">
        <w:rPr>
          <w:rFonts w:ascii="Times New Roman" w:eastAsia="Calibri" w:hAnsi="Times New Roman" w:cs="Times New Roman"/>
          <w:sz w:val="32"/>
          <w:szCs w:val="32"/>
        </w:rPr>
        <w:t xml:space="preserve"> da Silva Gomes Dantas, e que a referida manifestação seja comunicada a sua família. 14 - </w:t>
      </w:r>
      <w:r w:rsidR="00B25A6B"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Requerimento Verbal</w:t>
      </w:r>
      <w:r w:rsidR="00B25A6B">
        <w:rPr>
          <w:rFonts w:ascii="Times New Roman" w:eastAsia="Calibri" w:hAnsi="Times New Roman" w:cs="Times New Roman"/>
          <w:sz w:val="32"/>
          <w:szCs w:val="32"/>
        </w:rPr>
        <w:t>, de autoria da Vereadora Arilúzia Sasnara de Araújo Medeiros, Requeiro</w:t>
      </w:r>
      <w:r w:rsidR="00B25A6B" w:rsidRPr="00AB15ED">
        <w:rPr>
          <w:rFonts w:ascii="Times New Roman" w:eastAsia="Calibri" w:hAnsi="Times New Roman" w:cs="Times New Roman"/>
          <w:sz w:val="32"/>
          <w:szCs w:val="32"/>
        </w:rPr>
        <w:t xml:space="preserve"> a Mesa ouvido o Plenário, com fundamento no artigo 95, § 3º inciso VII do Regimento Interno (Resolução nº 38/90), para</w:t>
      </w:r>
      <w:r w:rsidR="00B25A6B">
        <w:rPr>
          <w:rFonts w:ascii="Times New Roman" w:eastAsia="Calibri" w:hAnsi="Times New Roman" w:cs="Times New Roman"/>
          <w:sz w:val="32"/>
          <w:szCs w:val="32"/>
        </w:rPr>
        <w:t xml:space="preserve"> que seja consignado em ata Voto de Pesar pelo falecimento do Senhor João Pereira de Medeiros, e que a referida manifestação seja comunicada a sua família.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Nada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mais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havendo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 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>ser tratado no expediente,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e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passou para apreciação das matérias constantes da pauta da sessão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a Presidência colocou e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m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fase de 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única 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discussão e votação a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>s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C465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PROPOSIÇ</w:t>
      </w:r>
      <w:r w:rsidR="00B25A6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ÕES</w:t>
      </w:r>
      <w:r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>: 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Impositiva</w:t>
      </w:r>
      <w:r w:rsidR="00B25A6B" w:rsidRPr="00B579AA">
        <w:rPr>
          <w:rFonts w:ascii="Times New Roman" w:eastAsia="Calibri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 01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/2022 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receita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2023, de autoria do Parlamentar Itan Lobo de Medeiros, 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25.722,00, para custear atividades para pacientes com câncer no Hospital de Oncologia do Seridó; Secretaria Municipal de Educação, Cultura e Esporte, o valor de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R$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25.722,00, para Manutenção do Apoio a Associação Musical de Cruzeta – AMUSIC.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2-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Emenda Impositiva nº 02/2022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Walfredo Cesino de Medeiros,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lastRenderedPageBreak/>
        <w:t xml:space="preserve">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Educação, Cultura e Esporte, o valor R$ 10.000,00 para Manutenção do Apoio a Associação Musical de Cruzeta – AMUSIC; Secretaria Municipal de Assitência Social, o valor de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15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para Benefícios Eventuais, Fornecimentos de Cestas Básicas a Pessoas Vulnerais. 3 –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03/2022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2023, de autoria d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Arilúzia Sasnara de Araújo Medeiros,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Assitência Social, o valor de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25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 para Benefícios Eventuais, Fornecimentos de Cestas Básicas a Pessoas Vulnerais. 4 -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4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Cypriano Pinheiro Medeiros de Araújo,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de Agricultura e Meio Ambiente e Pesca, o valor de R$ 25.722,00 para Apoio ao Produtor Rural – Corte de Terra. 5 -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5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Hildeberto Diniz Silva Nascimento,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Assistência Social, o valor de R$ 25.722,00 para Apoio a Associação Monoel Cipriano de Araújo. 6 -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6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 w:rsidRPr="003B30AA">
        <w:rPr>
          <w:rFonts w:ascii="Times New Roman" w:eastAsia="Calibri" w:hAnsi="Times New Roman" w:cs="Times New Roman"/>
          <w:spacing w:val="15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Ayérica Angelle Maria de Oliveira Dantas,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Assistência Social, o valor de R$ 25.722,00 para Associação da Segunda e Terceira Idade José Soares de Oliveira. 7 -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7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lastRenderedPageBreak/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Patrício Sinderley Araújo de Assis,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de Agricultura e Meio Ambiente e Pesca, o valor de R$ 25.722,00 para Apoio a Associação dos Produtores Rurais da Cruzeta Velha. 8 -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8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José Ethel Stephan Usando Sales Canuto de Moraes,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; Secretaria Municipal de Educação, Cultura e Esporte, o valor de R$ 25.722,00 para Apoio a Associação Rivers Futsal. 9 -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Emenda Impositiva nº 0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9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/2022 </w:t>
      </w:r>
      <w:r w:rsidR="00B25A6B" w:rsidRPr="00B579AA">
        <w:rPr>
          <w:rFonts w:ascii="Times New Roman" w:eastAsia="Calibri" w:hAnsi="Times New Roman" w:cs="Times New Roman"/>
          <w:b/>
          <w:bCs/>
          <w:spacing w:val="-1"/>
          <w:sz w:val="32"/>
          <w:szCs w:val="32"/>
          <w:lang w:val="pt-PT"/>
        </w:rPr>
        <w:t xml:space="preserve">ao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P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rojeto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de</w:t>
      </w:r>
      <w:r w:rsidR="00B25A6B" w:rsidRPr="00B579AA">
        <w:rPr>
          <w:rFonts w:ascii="Times New Roman" w:eastAsia="Calibri" w:hAnsi="Times New Roman" w:cs="Times New Roman"/>
          <w:b/>
          <w:bCs/>
          <w:spacing w:val="14"/>
          <w:sz w:val="32"/>
          <w:szCs w:val="32"/>
          <w:lang w:val="pt-PT"/>
        </w:rPr>
        <w:t xml:space="preserve"> 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L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ei</w:t>
      </w:r>
      <w:r w:rsidR="00B25A6B" w:rsidRPr="00B579AA">
        <w:rPr>
          <w:rFonts w:ascii="Times New Roman" w:eastAsia="Calibri" w:hAnsi="Times New Roman" w:cs="Times New Roman"/>
          <w:b/>
          <w:bCs/>
          <w:spacing w:val="15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nº</w:t>
      </w:r>
      <w:r w:rsidR="00B25A6B" w:rsidRPr="00B579AA">
        <w:rPr>
          <w:rFonts w:ascii="Times New Roman" w:eastAsia="Calibri" w:hAnsi="Times New Roman" w:cs="Times New Roman"/>
          <w:b/>
          <w:bCs/>
          <w:spacing w:val="16"/>
          <w:sz w:val="32"/>
          <w:szCs w:val="32"/>
          <w:lang w:val="pt-PT"/>
        </w:rPr>
        <w:t xml:space="preserve"> </w:t>
      </w:r>
      <w:r w:rsidR="00B25A6B" w:rsidRPr="00B579AA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>15/2022,</w:t>
      </w:r>
      <w:r w:rsidR="00B25A6B">
        <w:rPr>
          <w:rFonts w:ascii="Times New Roman" w:eastAsia="Calibri" w:hAnsi="Times New Roman" w:cs="Times New Roman"/>
          <w:b/>
          <w:bCs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que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estima</w:t>
      </w:r>
      <w:r w:rsidR="00B25A6B" w:rsidRPr="003B30AA">
        <w:rPr>
          <w:rFonts w:ascii="Times New Roman" w:eastAsia="Calibri" w:hAnsi="Times New Roman" w:cs="Times New Roman"/>
          <w:spacing w:val="1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 </w:t>
      </w:r>
      <w:r w:rsidR="00B25A6B" w:rsidRPr="003B30AA">
        <w:rPr>
          <w:rFonts w:ascii="Times New Roman" w:eastAsia="Calibri" w:hAnsi="Times New Roman" w:cs="Times New Roman"/>
          <w:spacing w:val="-5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receita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e</w:t>
      </w:r>
      <w:r w:rsidR="00B25A6B" w:rsidRPr="003B30AA">
        <w:rPr>
          <w:rFonts w:ascii="Times New Roman" w:eastAsia="Calibri" w:hAnsi="Times New Roman" w:cs="Times New Roman"/>
          <w:spacing w:val="-2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fixa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despesa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para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o exercício</w:t>
      </w:r>
      <w:r w:rsidR="00B25A6B" w:rsidRPr="003B30AA">
        <w:rPr>
          <w:rFonts w:ascii="Times New Roman" w:eastAsia="Calibri" w:hAnsi="Times New Roman" w:cs="Times New Roman"/>
          <w:spacing w:val="-3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financeiro</w:t>
      </w:r>
      <w:r w:rsidR="00B25A6B" w:rsidRPr="003B30AA">
        <w:rPr>
          <w:rFonts w:ascii="Times New Roman" w:eastAsia="Calibri" w:hAnsi="Times New Roman" w:cs="Times New Roman"/>
          <w:spacing w:val="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</w:t>
      </w:r>
      <w:r w:rsidR="00B25A6B" w:rsidRPr="003B30AA">
        <w:rPr>
          <w:rFonts w:ascii="Times New Roman" w:eastAsia="Calibri" w:hAnsi="Times New Roman" w:cs="Times New Roman"/>
          <w:spacing w:val="-4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2023, de autoria do Parlamentar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Hutson Neves Barbosa,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destinando a Secretaria Municipal de Saúde o valor de R$</w:t>
      </w:r>
      <w:r w:rsidR="00B25A6B" w:rsidRPr="003B30AA">
        <w:rPr>
          <w:rFonts w:ascii="Times New Roman" w:eastAsia="Calibri" w:hAnsi="Times New Roman" w:cs="Times New Roman"/>
          <w:spacing w:val="-1"/>
          <w:sz w:val="32"/>
          <w:szCs w:val="32"/>
          <w:lang w:val="pt-PT"/>
        </w:rPr>
        <w:t xml:space="preserve">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25.722,00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, 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ustear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A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tividades para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P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 xml:space="preserve">acientes com 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C</w:t>
      </w:r>
      <w:r w:rsidR="00B25A6B" w:rsidRPr="003B30AA">
        <w:rPr>
          <w:rFonts w:ascii="Times New Roman" w:eastAsia="Calibri" w:hAnsi="Times New Roman" w:cs="Times New Roman"/>
          <w:sz w:val="32"/>
          <w:szCs w:val="32"/>
          <w:lang w:val="pt-PT"/>
        </w:rPr>
        <w:t>âncer no Hospital de Oncologia do Seridó</w:t>
      </w:r>
      <w:r w:rsidR="00B25A6B">
        <w:rPr>
          <w:rFonts w:ascii="Times New Roman" w:eastAsia="Calibri" w:hAnsi="Times New Roman" w:cs="Times New Roman"/>
          <w:sz w:val="32"/>
          <w:szCs w:val="32"/>
          <w:lang w:val="pt-PT"/>
        </w:rPr>
        <w:t>; Secretaria Muncipal de Assistência Social, o valor de R$ 25.722,00 para Apoio a Associação das Bordadeiras Artesães de Cruzeta.</w:t>
      </w:r>
      <w:r w:rsidR="00B25A6B">
        <w:rPr>
          <w:rFonts w:ascii="Times New Roman" w:eastAsia="Calibri" w:hAnsi="Times New Roman" w:cs="Times New Roman"/>
          <w:sz w:val="32"/>
          <w:szCs w:val="32"/>
        </w:rPr>
        <w:t xml:space="preserve"> 10</w:t>
      </w:r>
      <w:r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>Projeto de Lei nº 1</w:t>
      </w:r>
      <w:r w:rsidR="005270AC"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  <w:r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/2022, de </w:t>
      </w:r>
      <w:r w:rsidR="005270AC">
        <w:rPr>
          <w:rFonts w:ascii="Times New Roman" w:eastAsia="Calibri" w:hAnsi="Times New Roman" w:cs="Times New Roman"/>
          <w:b/>
          <w:bCs/>
          <w:sz w:val="32"/>
          <w:szCs w:val="32"/>
        </w:rPr>
        <w:t>30</w:t>
      </w:r>
      <w:r w:rsidRPr="00B25A6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de novembro de 2022</w:t>
      </w:r>
      <w:r>
        <w:rPr>
          <w:rFonts w:ascii="Times New Roman" w:eastAsia="Calibri" w:hAnsi="Times New Roman" w:cs="Times New Roman"/>
          <w:sz w:val="32"/>
          <w:szCs w:val="32"/>
        </w:rPr>
        <w:t xml:space="preserve">, de autoria do Poder Executivo, </w:t>
      </w:r>
      <w:r w:rsidRPr="00C140C0">
        <w:rPr>
          <w:rFonts w:ascii="Times New Roman" w:hAnsi="Times New Roman" w:cs="Times New Roman"/>
          <w:sz w:val="32"/>
          <w:szCs w:val="32"/>
        </w:rPr>
        <w:t>que</w:t>
      </w:r>
      <w:r w:rsidRPr="00C140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270AC" w:rsidRPr="005270AC">
        <w:rPr>
          <w:rFonts w:ascii="Times New Roman" w:hAnsi="Times New Roman" w:cs="Times New Roman"/>
          <w:sz w:val="32"/>
          <w:szCs w:val="32"/>
        </w:rPr>
        <w:t>estima a receita e fixa a despesa Município de Cruzeta/RN para o exercício financeiro de 2023.</w:t>
      </w:r>
      <w:r w:rsidR="005270A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740CD" w:rsidRPr="005C465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ENCERRAMENTO DA SESSÃO:</w:t>
      </w:r>
      <w:r w:rsidR="00C740CD" w:rsidRPr="005C465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Nada mais havendo a tratar, o presidente declarou encerrados os trabalhos </w:t>
      </w:r>
      <w:r w:rsidR="00C740CD" w:rsidRPr="00D604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às </w:t>
      </w:r>
      <w:r w:rsidR="00C740CD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dez</w:t>
      </w:r>
      <w:r w:rsidR="005270AC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oito</w:t>
      </w:r>
      <w:r w:rsidR="00C740CD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horas e </w:t>
      </w:r>
      <w:r w:rsidR="005270AC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>quarenta</w:t>
      </w:r>
      <w:r w:rsidR="00C740CD" w:rsidRPr="005270A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minutos.</w:t>
      </w:r>
      <w:r w:rsidR="00C740C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740CD"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Para constar, lavrou-se esta ata, que, após lida e aprovada, será assinada pelos membros da mesa. </w:t>
      </w:r>
    </w:p>
    <w:p w14:paraId="36D4859E" w14:textId="3DFFD83A" w:rsidR="000A732A" w:rsidRDefault="000A732A" w:rsidP="000A732A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Sala Pedro Vital da Câmara Municipal de Cruzeta – RN, 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>06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</w:t>
      </w:r>
      <w:r w:rsidR="00B25A6B">
        <w:rPr>
          <w:rFonts w:ascii="Times New Roman" w:hAnsi="Times New Roman" w:cs="Times New Roman"/>
          <w:sz w:val="32"/>
          <w:szCs w:val="32"/>
          <w:shd w:val="clear" w:color="auto" w:fill="FFFFFF"/>
        </w:rPr>
        <w:t>dezembro</w:t>
      </w:r>
      <w:r w:rsidRPr="000771A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de 2022. </w:t>
      </w:r>
    </w:p>
    <w:p w14:paraId="598413B7" w14:textId="77777777" w:rsidR="005270AC" w:rsidRDefault="005270AC" w:rsidP="000A732A">
      <w:pPr>
        <w:pStyle w:val="Ttulo1"/>
        <w:jc w:val="left"/>
        <w:rPr>
          <w:sz w:val="28"/>
          <w:szCs w:val="28"/>
        </w:rPr>
      </w:pPr>
    </w:p>
    <w:p w14:paraId="1235E50A" w14:textId="28D048C2" w:rsidR="000A732A" w:rsidRPr="00402280" w:rsidRDefault="000A732A" w:rsidP="000A732A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Ver. Itan Lobo de Medeiros   Ver. </w:t>
      </w:r>
      <w:r>
        <w:rPr>
          <w:sz w:val="28"/>
          <w:szCs w:val="28"/>
          <w:shd w:val="clear" w:color="auto" w:fill="FFFFFF"/>
        </w:rPr>
        <w:t>Ayérica Angelle Maria de O. Dantas</w:t>
      </w:r>
      <w:r w:rsidRPr="00402280">
        <w:rPr>
          <w:sz w:val="28"/>
          <w:szCs w:val="28"/>
        </w:rPr>
        <w:t xml:space="preserve">       </w:t>
      </w:r>
    </w:p>
    <w:p w14:paraId="38A07E56" w14:textId="77777777" w:rsidR="000A732A" w:rsidRPr="006862FF" w:rsidRDefault="000A732A" w:rsidP="000A732A">
      <w:pPr>
        <w:pStyle w:val="Ttulo1"/>
        <w:jc w:val="left"/>
        <w:rPr>
          <w:sz w:val="28"/>
          <w:szCs w:val="28"/>
        </w:rPr>
      </w:pPr>
      <w:r w:rsidRPr="00402280">
        <w:rPr>
          <w:sz w:val="28"/>
          <w:szCs w:val="28"/>
        </w:rPr>
        <w:t xml:space="preserve">                  Presidente                                       </w:t>
      </w:r>
      <w:r>
        <w:rPr>
          <w:sz w:val="28"/>
          <w:szCs w:val="28"/>
        </w:rPr>
        <w:t>1</w:t>
      </w:r>
      <w:r w:rsidRPr="00402280">
        <w:rPr>
          <w:sz w:val="28"/>
          <w:szCs w:val="28"/>
        </w:rPr>
        <w:t>º Secretári</w:t>
      </w:r>
      <w:r>
        <w:rPr>
          <w:sz w:val="28"/>
          <w:szCs w:val="28"/>
        </w:rPr>
        <w:t>a</w:t>
      </w:r>
      <w:r w:rsidRPr="0086521E">
        <w:rPr>
          <w:sz w:val="32"/>
          <w:szCs w:val="32"/>
          <w:shd w:val="clear" w:color="auto" w:fill="FFFFFF"/>
        </w:rPr>
        <w:t> </w:t>
      </w:r>
    </w:p>
    <w:p w14:paraId="36D49897" w14:textId="77777777" w:rsidR="003167F7" w:rsidRDefault="003167F7" w:rsidP="000A732A">
      <w:pPr>
        <w:jc w:val="both"/>
      </w:pPr>
    </w:p>
    <w:p w14:paraId="14EEB71F" w14:textId="77777777" w:rsidR="007C51BB" w:rsidRDefault="007C51BB" w:rsidP="000A732A">
      <w:pPr>
        <w:jc w:val="both"/>
      </w:pPr>
    </w:p>
    <w:p w14:paraId="24F3CF18" w14:textId="77777777" w:rsidR="007C51BB" w:rsidRPr="007C51BB" w:rsidRDefault="007C51BB" w:rsidP="007C51BB">
      <w:pPr>
        <w:rPr>
          <w:rFonts w:ascii="Times New Roman" w:eastAsia="Calibri" w:hAnsi="Times New Roman" w:cs="Times New Roman"/>
          <w:sz w:val="72"/>
          <w:szCs w:val="72"/>
          <w:lang w:val="pt-PT"/>
        </w:rPr>
      </w:pPr>
      <w:r w:rsidRPr="007C51BB">
        <w:rPr>
          <w:rFonts w:ascii="Times New Roman" w:eastAsia="Calibri" w:hAnsi="Times New Roman" w:cs="Times New Roman"/>
          <w:sz w:val="72"/>
          <w:szCs w:val="72"/>
          <w:lang w:val="pt-PT"/>
        </w:rPr>
        <w:lastRenderedPageBreak/>
        <w:t xml:space="preserve">ORDEM DO DIA </w:t>
      </w:r>
    </w:p>
    <w:p w14:paraId="385C935A" w14:textId="77777777" w:rsidR="007C51BB" w:rsidRDefault="007C51BB" w:rsidP="000A732A">
      <w:pPr>
        <w:jc w:val="both"/>
      </w:pPr>
    </w:p>
    <w:p w14:paraId="20A799B9" w14:textId="77777777" w:rsidR="003167F7" w:rsidRDefault="003167F7" w:rsidP="0031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  <w:t>CÂMARA MUNICIPAL DE CRUZETA</w:t>
      </w:r>
    </w:p>
    <w:p w14:paraId="58C10E1F" w14:textId="77777777" w:rsidR="003167F7" w:rsidRDefault="003167F7" w:rsidP="003167F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bookmarkStart w:id="3" w:name="_Hlk106097787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WALFREDO CESINO MEDEIROS</w:t>
      </w:r>
      <w:r>
        <w:rPr>
          <w:rFonts w:ascii="Times New Roman" w:eastAsia="Calibri" w:hAnsi="Times New Roman" w:cs="Times New Roman"/>
          <w:b/>
          <w:bCs/>
          <w:i/>
          <w:sz w:val="36"/>
          <w:szCs w:val="36"/>
        </w:rPr>
        <w:t xml:space="preserve"> </w:t>
      </w:r>
    </w:p>
    <w:p w14:paraId="014792C8" w14:textId="77777777" w:rsidR="003167F7" w:rsidRDefault="003167F7" w:rsidP="003167F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>VEREADOR - PSB</w:t>
      </w:r>
    </w:p>
    <w:bookmarkEnd w:id="3"/>
    <w:p w14:paraId="31D6BC21" w14:textId="77777777" w:rsidR="003167F7" w:rsidRDefault="003167F7" w:rsidP="003167F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Processo nº 131/2022</w:t>
      </w:r>
    </w:p>
    <w:p w14:paraId="15FBFDAE" w14:textId="77777777" w:rsidR="003167F7" w:rsidRDefault="003167F7" w:rsidP="003167F7">
      <w:pPr>
        <w:keepNext/>
        <w:keepLine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F3FCA52" w14:textId="77777777" w:rsidR="003167F7" w:rsidRDefault="003167F7" w:rsidP="003167F7">
      <w:pPr>
        <w:keepNext/>
        <w:keepLines/>
        <w:spacing w:before="40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REQUERIMENTO Nº 26/2022</w:t>
      </w:r>
    </w:p>
    <w:p w14:paraId="4D41A6A2" w14:textId="77777777" w:rsidR="003167F7" w:rsidRDefault="003167F7" w:rsidP="003167F7">
      <w:pPr>
        <w:spacing w:after="200" w:line="276" w:lineRule="auto"/>
        <w:rPr>
          <w:rFonts w:ascii="Calibri" w:eastAsia="Calibri" w:hAnsi="Calibri" w:cs="Times New Roman"/>
        </w:rPr>
      </w:pPr>
    </w:p>
    <w:p w14:paraId="6AA27A3A" w14:textId="77777777" w:rsidR="003167F7" w:rsidRDefault="003167F7" w:rsidP="003167F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</w:rPr>
      </w:pPr>
      <w:r>
        <w:rPr>
          <w:rFonts w:ascii="Times New Roman" w:eastAsia="Calibri" w:hAnsi="Times New Roman" w:cs="Times New Roman"/>
          <w:b/>
          <w:sz w:val="26"/>
        </w:rPr>
        <w:t>Exmo. Sr. Presidente da Câmara Municipal de Cruzeta.</w:t>
      </w:r>
    </w:p>
    <w:p w14:paraId="7637FA0E" w14:textId="77777777" w:rsidR="003167F7" w:rsidRDefault="003167F7" w:rsidP="003167F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0D602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21243193"/>
      <w:r>
        <w:rPr>
          <w:rFonts w:ascii="Times New Roman" w:eastAsia="Calibri" w:hAnsi="Times New Roman" w:cs="Times New Roman"/>
          <w:sz w:val="24"/>
          <w:szCs w:val="24"/>
        </w:rPr>
        <w:t xml:space="preserve">Requeiro a Mesa ouvido o Plenário, com fundamento no artigo 95, § 3º inciso VII do Regimento Interno (Resolução nº 38/90), para que 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 de 2022, </w:t>
      </w:r>
      <w:r>
        <w:rPr>
          <w:rFonts w:ascii="Times New Roman" w:eastAsia="Calibri" w:hAnsi="Times New Roman" w:cs="Times New Roman"/>
          <w:sz w:val="24"/>
          <w:szCs w:val="24"/>
        </w:rPr>
        <w:t>do Poder Executivo, tenha tramitação em Regime de Urgência, de acordo com os dispostos nos artigos 59, 107 e 108 do citado Regimento Interno.</w:t>
      </w:r>
    </w:p>
    <w:p w14:paraId="559EEC5B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Requeiro, outros sim, com base no citado artigo 59, que o referido projeto seja dispensado de pareceres das comissões.</w:t>
      </w:r>
    </w:p>
    <w:bookmarkEnd w:id="4"/>
    <w:p w14:paraId="4CDE52E6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F145B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Sala Pedro Vital da Câmara Municipal de Cruzeta-RN, em 06 de dezembro de 2022.</w:t>
      </w:r>
    </w:p>
    <w:p w14:paraId="2B5C8F85" w14:textId="77777777" w:rsidR="007C51BB" w:rsidRDefault="007C51BB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ABE74" w14:textId="77777777" w:rsidR="003167F7" w:rsidRDefault="003167F7" w:rsidP="003167F7">
      <w:pPr>
        <w:spacing w:after="200" w:line="276" w:lineRule="auto"/>
        <w:ind w:firstLine="1701"/>
        <w:jc w:val="both"/>
        <w:rPr>
          <w:rFonts w:ascii="Calibri" w:eastAsia="Calibri" w:hAnsi="Calibri" w:cs="Times New Roman"/>
          <w:sz w:val="24"/>
          <w:szCs w:val="24"/>
        </w:rPr>
      </w:pPr>
    </w:p>
    <w:p w14:paraId="66693983" w14:textId="77777777" w:rsidR="003167F7" w:rsidRDefault="003167F7" w:rsidP="003167F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WALFREDO CESINO MEDEIROS</w:t>
      </w:r>
      <w:r>
        <w:rPr>
          <w:rFonts w:ascii="Times New Roman" w:eastAsia="Calibri" w:hAnsi="Times New Roman" w:cs="Times New Roman"/>
          <w:b/>
          <w:bCs/>
          <w:i/>
          <w:sz w:val="28"/>
          <w:szCs w:val="20"/>
        </w:rPr>
        <w:t xml:space="preserve"> </w:t>
      </w:r>
    </w:p>
    <w:p w14:paraId="6DD03A77" w14:textId="77777777" w:rsidR="003167F7" w:rsidRDefault="003167F7" w:rsidP="003167F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VEREADOR -PSB</w:t>
      </w:r>
    </w:p>
    <w:p w14:paraId="685FEC4D" w14:textId="77777777" w:rsidR="007C51BB" w:rsidRDefault="007C51BB" w:rsidP="003167F7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2F93697" w14:textId="77777777" w:rsidR="003167F7" w:rsidRDefault="003167F7" w:rsidP="003167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JUSTIFICATIVA</w:t>
      </w:r>
    </w:p>
    <w:p w14:paraId="6DB018EB" w14:textId="77777777" w:rsidR="003167F7" w:rsidRDefault="003167F7" w:rsidP="003167F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8D5F3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Objetiva-se a presente proposição, para que o Projeto de Lei nº 19/2022, do Poder Executivo, seja apreciado e votado em regime de urgência, a fim de ensejar sua tramitação com dispensa de determinadas formalidades regimentais, dentre as quais os pareceres das Comissões Permanentes.</w:t>
      </w:r>
    </w:p>
    <w:p w14:paraId="28F49861" w14:textId="77777777" w:rsidR="003167F7" w:rsidRDefault="003167F7" w:rsidP="003167F7">
      <w:pPr>
        <w:spacing w:after="20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 urgência ora proposta se justifica, pelo fato de tratar-se de proposição de interesse público.</w:t>
      </w:r>
    </w:p>
    <w:p w14:paraId="4A86978E" w14:textId="77777777" w:rsidR="007C51BB" w:rsidRDefault="007C51BB" w:rsidP="003167F7">
      <w:pPr>
        <w:spacing w:after="200" w:line="276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710604" w14:textId="77777777" w:rsidR="007C51BB" w:rsidRDefault="007C51BB" w:rsidP="003167F7">
      <w:pPr>
        <w:spacing w:after="200" w:line="276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00A2B8" w14:textId="77777777" w:rsidR="003167F7" w:rsidRDefault="003167F7" w:rsidP="003167F7">
      <w:pPr>
        <w:spacing w:after="200" w:line="276" w:lineRule="auto"/>
        <w:ind w:firstLine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WALFREDO CESINO DE MEDEIROS</w:t>
      </w:r>
    </w:p>
    <w:p w14:paraId="1A6F2977" w14:textId="77777777" w:rsidR="003167F7" w:rsidRDefault="003167F7" w:rsidP="003167F7">
      <w:pPr>
        <w:spacing w:after="200" w:line="276" w:lineRule="auto"/>
        <w:ind w:firstLine="1701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VEREADOR – PSB</w:t>
      </w:r>
    </w:p>
    <w:p w14:paraId="35966BAF" w14:textId="77777777" w:rsidR="007C51BB" w:rsidRDefault="007C51BB" w:rsidP="003167F7">
      <w:pPr>
        <w:spacing w:after="200" w:line="276" w:lineRule="auto"/>
        <w:ind w:firstLine="1701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8505" w:type="dxa"/>
        <w:tblLayout w:type="fixed"/>
        <w:tblLook w:val="0000" w:firstRow="0" w:lastRow="0" w:firstColumn="0" w:lastColumn="0" w:noHBand="0" w:noVBand="0"/>
      </w:tblPr>
      <w:tblGrid>
        <w:gridCol w:w="2291"/>
        <w:gridCol w:w="6214"/>
      </w:tblGrid>
      <w:tr w:rsidR="007C51BB" w:rsidRPr="006C4206" w14:paraId="0B573EB8" w14:textId="77777777" w:rsidTr="00F645F5">
        <w:trPr>
          <w:trHeight w:val="1375"/>
        </w:trPr>
        <w:tc>
          <w:tcPr>
            <w:tcW w:w="2291" w:type="dxa"/>
          </w:tcPr>
          <w:p w14:paraId="66ADEDEA" w14:textId="77777777" w:rsidR="007C51BB" w:rsidRDefault="007C51BB" w:rsidP="00F645F5">
            <w:pPr>
              <w:tabs>
                <w:tab w:val="center" w:pos="1097"/>
              </w:tabs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579BDD3C" wp14:editId="11831FE4">
                  <wp:extent cx="1252282" cy="690008"/>
                  <wp:effectExtent l="0" t="0" r="5080" b="0"/>
                  <wp:docPr id="2" name="Imagem 2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219" cy="725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4" w:type="dxa"/>
          </w:tcPr>
          <w:p w14:paraId="398D25F1" w14:textId="77777777" w:rsidR="007C51BB" w:rsidRDefault="007C51BB" w:rsidP="00F645F5">
            <w:pPr>
              <w:jc w:val="center"/>
              <w:rPr>
                <w:b/>
                <w:sz w:val="10"/>
              </w:rPr>
            </w:pPr>
          </w:p>
          <w:p w14:paraId="76F552A8" w14:textId="77777777" w:rsidR="007C51BB" w:rsidRPr="00D51513" w:rsidRDefault="007C51BB" w:rsidP="00F645F5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3C70FB81" w14:textId="77777777" w:rsidR="007C51BB" w:rsidRPr="002805BA" w:rsidRDefault="007C51BB" w:rsidP="00F645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556D6319" w14:textId="77777777" w:rsidR="007C51BB" w:rsidRPr="00A41538" w:rsidRDefault="007C51BB" w:rsidP="00F64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 xml:space="preserve">Praça </w:t>
            </w:r>
            <w:r>
              <w:rPr>
                <w:rFonts w:ascii="Arial" w:hAnsi="Arial" w:cs="Arial"/>
                <w:sz w:val="20"/>
                <w:szCs w:val="20"/>
              </w:rPr>
              <w:t>Celso Azevedo, 86</w:t>
            </w:r>
            <w:r w:rsidRPr="00A41538">
              <w:rPr>
                <w:rFonts w:ascii="Arial" w:hAnsi="Arial" w:cs="Arial"/>
                <w:sz w:val="20"/>
                <w:szCs w:val="20"/>
              </w:rPr>
              <w:t xml:space="preserve"> – CEP 59375-000 Fone: (84) 3473 2210</w:t>
            </w:r>
          </w:p>
          <w:p w14:paraId="607F8AC0" w14:textId="77777777" w:rsidR="007C51BB" w:rsidRDefault="007C51BB" w:rsidP="00F64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  <w:p w14:paraId="17FACB55" w14:textId="77777777" w:rsidR="007C51BB" w:rsidRPr="006C4206" w:rsidRDefault="007C51BB" w:rsidP="00F64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0DCD38" w14:textId="77777777" w:rsidR="007C51BB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u w:val="single"/>
        </w:rPr>
      </w:pPr>
      <w:r w:rsidRPr="00F3660C">
        <w:rPr>
          <w:rFonts w:ascii="Times New Roman" w:eastAsia="Calibri" w:hAnsi="Times New Roman" w:cs="Times New Roman"/>
          <w:b/>
          <w:bCs/>
          <w:sz w:val="24"/>
          <w:u w:val="single"/>
        </w:rPr>
        <w:t>PROJETO DE LEI N°_19, DE 02 DE DEZEMBRO 2022</w:t>
      </w:r>
    </w:p>
    <w:p w14:paraId="0586B5EA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b/>
          <w:sz w:val="24"/>
          <w:szCs w:val="24"/>
          <w:u w:val="single"/>
        </w:rPr>
      </w:pPr>
    </w:p>
    <w:p w14:paraId="1BFD79F2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663C0BA2" w14:textId="77777777" w:rsidR="007C51BB" w:rsidRPr="00F3660C" w:rsidRDefault="007C51BB" w:rsidP="007C51BB">
      <w:pPr>
        <w:spacing w:after="0" w:line="240" w:lineRule="auto"/>
        <w:ind w:left="3540"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Calibri" w:hAnsi="Times New Roman" w:cs="Arial"/>
          <w:sz w:val="24"/>
          <w:szCs w:val="24"/>
        </w:rPr>
        <w:t xml:space="preserve">Autoriza o Poder Executivo Municipal a contratar operação de crédito,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>com ou sem a garantia e dá outras providências.</w:t>
      </w:r>
    </w:p>
    <w:p w14:paraId="28973413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BB577CC" w14:textId="77777777" w:rsidR="007C51BB" w:rsidRPr="00F3660C" w:rsidRDefault="007C51BB" w:rsidP="007C51B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</w:rPr>
      </w:pPr>
      <w:r w:rsidRPr="00F3660C">
        <w:rPr>
          <w:rFonts w:ascii="Times New Roman" w:eastAsia="Calibri" w:hAnsi="Times New Roman" w:cs="Times New Roman"/>
          <w:sz w:val="24"/>
        </w:rPr>
        <w:t>O PREFEITO MUNICIPAL DE CRUZETA/RN, faço saber que a Câmara Municipal aprovou, e eu sanciono a seguinte Lei:</w:t>
      </w:r>
    </w:p>
    <w:p w14:paraId="0BC19E1C" w14:textId="77777777" w:rsidR="007C51BB" w:rsidRPr="00F3660C" w:rsidRDefault="007C51BB" w:rsidP="007C51B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1DDB5936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Calibri" w:hAnsi="Times New Roman" w:cs="Arial"/>
          <w:b/>
          <w:sz w:val="24"/>
          <w:szCs w:val="24"/>
        </w:rPr>
        <w:t>Art. 1°.</w:t>
      </w:r>
      <w:r w:rsidRPr="00F3660C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>Fica o Poder Executivo autorizado a contratar operação de crédito junto ao Banco do Brasil S/A, com ou sem garantia, até o valor de R$ 1.250.789,68 (um milhão, duzentos e cinquenta mil, setecentos e oitenta e nove reais, e sessenta e oito centavos), destinados à implantação de energia solar nos prédios públicos municipais, observada a legislação vigente, em especial as disposições da Lei Complementar n° 101, de 04 de maio de 2000.</w:t>
      </w:r>
    </w:p>
    <w:p w14:paraId="02FA3993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547F5E6B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t-BR"/>
        </w:rPr>
      </w:pPr>
      <w:r w:rsidRPr="00F3660C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>Art. 2.º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Fica o Poder Executivo autorizado a ceder ou vincular em garantia da operação de crédito de que trata esta lei, as cotas de repartição constitucional, do Imposto de Circulação de Mercadorias – ICMS e/ou Fundo de Participação dos Municípios – FPM, nos termos do Inciso IV do artigo 167 da Constituição Federal, até o limite suficiente para o pagamento das prestações e demais encargos decorrentes desta lei e autorizado a vincular as garantias admitidas em direito.</w:t>
      </w:r>
    </w:p>
    <w:p w14:paraId="35561A8C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43453803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Times New Roman" w:hAnsi="Times New Roman" w:cs="Arial"/>
          <w:b/>
          <w:bCs/>
          <w:sz w:val="24"/>
          <w:szCs w:val="24"/>
          <w:lang w:eastAsia="pt-BR"/>
        </w:rPr>
        <w:t>Art. 3º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Os recursos provenientes da operação de crédito a que se refere esta Lei deverão ser consignados como receita no Orçamento ou em créditos adicionais, nos termos do inc. II, § 1º, art. 32, da Lei Complementar 101/2000. </w:t>
      </w:r>
    </w:p>
    <w:p w14:paraId="5182AC0C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1D0F23D9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  <w:r w:rsidRPr="00F3660C">
        <w:rPr>
          <w:rFonts w:ascii="Times New Roman" w:eastAsia="Times New Roman" w:hAnsi="Times New Roman" w:cs="Arial"/>
          <w:b/>
          <w:sz w:val="24"/>
          <w:szCs w:val="24"/>
          <w:lang w:eastAsia="pt-BR"/>
        </w:rPr>
        <w:lastRenderedPageBreak/>
        <w:t>Art. 4.º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</w:t>
      </w:r>
      <w:r w:rsidRPr="00F3660C">
        <w:rPr>
          <w:rFonts w:ascii="Times New Roman" w:eastAsia="Calibri" w:hAnsi="Times New Roman" w:cs="Arial"/>
          <w:sz w:val="24"/>
          <w:szCs w:val="24"/>
        </w:rPr>
        <w:t>Os orçamentos ou os créditos adicionais deverão consignar as dotações necessárias às amortizações e aos pagamentos dos encargos anuais, relativos aos contratos de financiamento a que se refere o artigo primeiro.</w:t>
      </w:r>
    </w:p>
    <w:p w14:paraId="68DF0D5A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50102783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  <w:r w:rsidRPr="00F3660C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>Art. 5º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</w:t>
      </w:r>
      <w:r w:rsidRPr="00F3660C">
        <w:rPr>
          <w:rFonts w:ascii="Times New Roman" w:eastAsia="Calibri" w:hAnsi="Times New Roman" w:cs="Arial"/>
          <w:sz w:val="24"/>
          <w:szCs w:val="24"/>
        </w:rPr>
        <w:t>Fica o Chefe do Poder Executivo autorizado a abrir créditos adicionais destinados a fazer face aos pagamentos de obrigações decorrentes da operação de crédito ora autorizada.</w:t>
      </w:r>
    </w:p>
    <w:p w14:paraId="16C8A30F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2A244174" w14:textId="77777777" w:rsidR="007C51BB" w:rsidRPr="00F3660C" w:rsidRDefault="007C51BB" w:rsidP="007C51BB">
      <w:pPr>
        <w:spacing w:after="12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>Art. 6.º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- </w:t>
      </w:r>
      <w:r w:rsidRPr="00F3660C">
        <w:rPr>
          <w:rFonts w:ascii="Times New Roman" w:eastAsia="Calibri" w:hAnsi="Times New Roman" w:cs="Arial"/>
          <w:sz w:val="24"/>
          <w:szCs w:val="24"/>
        </w:rPr>
        <w:t>Esta Lei entra em vigor na data de sua publicação.</w:t>
      </w:r>
    </w:p>
    <w:p w14:paraId="4BEFD229" w14:textId="77777777" w:rsidR="007C51BB" w:rsidRPr="00F3660C" w:rsidRDefault="007C51BB" w:rsidP="007C51BB">
      <w:pPr>
        <w:spacing w:after="0" w:line="240" w:lineRule="auto"/>
        <w:ind w:right="-1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4A5E52A0" w14:textId="77777777" w:rsidR="007C51BB" w:rsidRPr="00F3660C" w:rsidRDefault="007C51BB" w:rsidP="007C5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3660C">
        <w:rPr>
          <w:rFonts w:ascii="Times New Roman" w:eastAsia="Calibri" w:hAnsi="Times New Roman" w:cs="Times New Roman"/>
          <w:sz w:val="24"/>
        </w:rPr>
        <w:t>Gabinete do Prefeito Municipal de Cruzeta/RN, em 2 de dezembro de 2022.</w:t>
      </w:r>
    </w:p>
    <w:p w14:paraId="1F9494E6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2210E0E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924E209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70060E4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3660C">
        <w:rPr>
          <w:rFonts w:ascii="Times New Roman" w:eastAsia="Calibri" w:hAnsi="Times New Roman" w:cs="Times New Roman"/>
          <w:b/>
          <w:sz w:val="24"/>
        </w:rPr>
        <w:t>JOAQUIM JOSÉ DE MEDEIROS</w:t>
      </w:r>
    </w:p>
    <w:p w14:paraId="7491DAB3" w14:textId="77777777" w:rsidR="007C51BB" w:rsidRPr="007C51BB" w:rsidRDefault="007C51BB" w:rsidP="007C51BB">
      <w:pPr>
        <w:spacing w:after="0" w:line="240" w:lineRule="auto"/>
        <w:ind w:right="-1"/>
        <w:jc w:val="center"/>
        <w:rPr>
          <w:rFonts w:ascii="Times New Roman" w:eastAsia="Calibri" w:hAnsi="Times New Roman" w:cs="Arial"/>
          <w:sz w:val="24"/>
          <w:szCs w:val="24"/>
        </w:rPr>
      </w:pPr>
      <w:r w:rsidRPr="00F3660C">
        <w:rPr>
          <w:rFonts w:ascii="Times New Roman" w:eastAsia="Calibri" w:hAnsi="Times New Roman" w:cs="Times New Roman"/>
          <w:b/>
          <w:sz w:val="24"/>
        </w:rPr>
        <w:t>PREFEIT</w:t>
      </w:r>
      <w:r>
        <w:rPr>
          <w:rFonts w:ascii="Times New Roman" w:eastAsia="Calibri" w:hAnsi="Times New Roman" w:cs="Times New Roman"/>
          <w:b/>
          <w:sz w:val="24"/>
        </w:rPr>
        <w:t>O</w:t>
      </w:r>
    </w:p>
    <w:p w14:paraId="1A7FF6FF" w14:textId="77777777" w:rsidR="007C51BB" w:rsidRPr="00F3660C" w:rsidRDefault="007C51BB" w:rsidP="007C5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3352C1" w14:textId="77777777" w:rsidR="007C51BB" w:rsidRDefault="007C51BB" w:rsidP="007C51B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u w:val="single"/>
          <w:lang w:eastAsia="pt-BR"/>
        </w:rPr>
      </w:pPr>
      <w:r w:rsidRPr="00F3660C">
        <w:rPr>
          <w:rFonts w:ascii="Times New Roman" w:eastAsia="Times New Roman" w:hAnsi="Times New Roman" w:cs="Arial"/>
          <w:b/>
          <w:bCs/>
          <w:color w:val="000000"/>
          <w:sz w:val="24"/>
          <w:u w:val="single"/>
          <w:lang w:eastAsia="pt-BR"/>
        </w:rPr>
        <w:t>JUSTIFICATIVA</w:t>
      </w:r>
    </w:p>
    <w:p w14:paraId="5DFA7FD7" w14:textId="77777777" w:rsidR="007C51BB" w:rsidRDefault="007C51BB" w:rsidP="007C51B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6E07511D" w14:textId="77777777" w:rsidR="007C51BB" w:rsidRPr="00F3660C" w:rsidRDefault="007C51BB" w:rsidP="007C51B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29BFC8F6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3D8D4FEC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b/>
          <w:bCs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b/>
          <w:bCs/>
          <w:color w:val="000000"/>
          <w:sz w:val="24"/>
          <w:lang w:eastAsia="pt-BR"/>
        </w:rPr>
        <w:t>MENSAGEM Nº 019, DE 2 DE DEZEMBRO DE 2022.</w:t>
      </w:r>
    </w:p>
    <w:p w14:paraId="713FE04E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3A8D0CCB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Excelentíssimo Senhor Vereador Presidente</w:t>
      </w:r>
    </w:p>
    <w:p w14:paraId="50309658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Excelentíssimas Senhoras Vereadoras, Excelentíssimos Senhores Vereadores da Câmara</w:t>
      </w:r>
    </w:p>
    <w:p w14:paraId="73049C8F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Municipal de CRUZETA,</w:t>
      </w:r>
    </w:p>
    <w:p w14:paraId="12F71E0D" w14:textId="77777777" w:rsidR="007C51BB" w:rsidRPr="00F3660C" w:rsidRDefault="007C51BB" w:rsidP="007C51BB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2D489531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Dirijo-me a Vossas Excelências para encaminhar o incluso Projeto de Lei que autoriza o Poder Executivo Municipal a contratar operação de crédito junto ao Banco Do Brasil S/A, com o seguinte pronunciamento.</w:t>
      </w:r>
    </w:p>
    <w:p w14:paraId="549042AE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3D5AEACC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 xml:space="preserve">O presente Projeto de Lei objetiva autorizar o Poder Executivo a contratar financiamento para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>implantação de energia solar nos prédios públicos municipais</w:t>
      </w: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 xml:space="preserve"> com gastos significativos na conta de energia.</w:t>
      </w:r>
    </w:p>
    <w:p w14:paraId="63EE68ED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4C3C3D9D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Quanto às placas de energia solar sabe-se que entre todas as outras fontes de energia limpa, a solar é que apresenta maior caráter renovável, já que o sol é uma fonte consistente e permanente. Sua instalação reduz custos fixos, permite gerar energia própria através de uma fonte de energia inesgotável, limpa, sustentável e abundante.</w:t>
      </w:r>
    </w:p>
    <w:p w14:paraId="3E1490FE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360B3BC3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 xml:space="preserve">O valor do financiamento é de </w:t>
      </w:r>
      <w:r w:rsidRPr="00F3660C">
        <w:rPr>
          <w:rFonts w:ascii="Times New Roman" w:eastAsia="Times New Roman" w:hAnsi="Times New Roman" w:cs="Arial"/>
          <w:sz w:val="24"/>
          <w:szCs w:val="24"/>
          <w:lang w:eastAsia="pt-BR"/>
        </w:rPr>
        <w:t>R$ 1.250.789,68 (um milhão, duzentos e cinquenta mil, setecentos e oitenta e nove reais, e sessenta e oito centavos).</w:t>
      </w:r>
    </w:p>
    <w:p w14:paraId="6800795C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753CB03C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  <w:r w:rsidRPr="00F3660C">
        <w:rPr>
          <w:rFonts w:ascii="Times New Roman" w:eastAsia="Times New Roman" w:hAnsi="Times New Roman" w:cs="Arial"/>
          <w:color w:val="000000"/>
          <w:sz w:val="24"/>
          <w:lang w:eastAsia="pt-BR"/>
        </w:rPr>
        <w:t>Considerando que um dos principais escopos da gestão pública é buscar formas de serviços visando economicidade aliada à qualidade, contamos com a colaboração dos Senhores Vereadores, para análise e deliberação positiva a respeito da matéria apresentada no presente projeto.</w:t>
      </w:r>
    </w:p>
    <w:p w14:paraId="3441EAA1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5FD2EDA4" w14:textId="77777777" w:rsidR="007C51BB" w:rsidRPr="00F3660C" w:rsidRDefault="007C51BB" w:rsidP="007C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3660C">
        <w:rPr>
          <w:rFonts w:ascii="Times New Roman" w:eastAsia="Calibri" w:hAnsi="Times New Roman" w:cs="Times New Roman"/>
          <w:sz w:val="24"/>
        </w:rPr>
        <w:t xml:space="preserve">Ademais, rogo que o presente corra sob </w:t>
      </w:r>
      <w:r w:rsidRPr="00F3660C">
        <w:rPr>
          <w:rFonts w:ascii="Times New Roman" w:eastAsia="Calibri" w:hAnsi="Times New Roman" w:cs="Times New Roman"/>
          <w:b/>
          <w:sz w:val="24"/>
        </w:rPr>
        <w:t>regime de urgência</w:t>
      </w:r>
      <w:r w:rsidRPr="00F3660C">
        <w:rPr>
          <w:rFonts w:ascii="Times New Roman" w:eastAsia="Calibri" w:hAnsi="Times New Roman" w:cs="Times New Roman"/>
          <w:sz w:val="24"/>
        </w:rPr>
        <w:t>, nos exatos termos previstos no Regimento Interno dessa Casa, visando apreciação e aprovação dos Senhores e Senhoras Vereadoras, garantindo atendimento das demandas dos munícipes até o final de 2022.</w:t>
      </w:r>
    </w:p>
    <w:p w14:paraId="39F38D89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4F899C42" w14:textId="77777777" w:rsidR="007C51BB" w:rsidRPr="00F3660C" w:rsidRDefault="007C51BB" w:rsidP="007C5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pt-BR"/>
        </w:rPr>
      </w:pPr>
    </w:p>
    <w:p w14:paraId="6D3C617F" w14:textId="77777777" w:rsidR="007C51BB" w:rsidRPr="00F3660C" w:rsidRDefault="007C51BB" w:rsidP="007C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3660C">
        <w:rPr>
          <w:rFonts w:ascii="Times New Roman" w:eastAsia="Calibri" w:hAnsi="Times New Roman" w:cs="Times New Roman"/>
          <w:sz w:val="24"/>
        </w:rPr>
        <w:t>Atenciosamente,</w:t>
      </w:r>
    </w:p>
    <w:p w14:paraId="407536F4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BCA052E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035AE0C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662D168" w14:textId="77777777" w:rsidR="007C51BB" w:rsidRPr="00F3660C" w:rsidRDefault="007C51BB" w:rsidP="007C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3660C">
        <w:rPr>
          <w:rFonts w:ascii="Times New Roman" w:eastAsia="Calibri" w:hAnsi="Times New Roman" w:cs="Times New Roman"/>
          <w:b/>
          <w:sz w:val="24"/>
        </w:rPr>
        <w:t>JOAQUIM JOSÉ DE MEDEIROS</w:t>
      </w:r>
    </w:p>
    <w:p w14:paraId="780874D2" w14:textId="77777777" w:rsidR="007C51BB" w:rsidRDefault="007C51BB" w:rsidP="007C51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3660C">
        <w:rPr>
          <w:rFonts w:ascii="Times New Roman" w:eastAsia="Calibri" w:hAnsi="Times New Roman" w:cs="Times New Roman"/>
          <w:b/>
          <w:sz w:val="24"/>
        </w:rPr>
        <w:t xml:space="preserve">Prefeito </w:t>
      </w:r>
    </w:p>
    <w:p w14:paraId="777687A9" w14:textId="77777777" w:rsidR="007C51BB" w:rsidRDefault="007C51BB" w:rsidP="007C51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93F437A" w14:textId="77777777" w:rsidR="007C51BB" w:rsidRDefault="007C51BB" w:rsidP="007C51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B0C5425" w14:textId="77777777" w:rsidR="007C51BB" w:rsidRDefault="007C51BB" w:rsidP="007C51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304EB75" w14:textId="77777777" w:rsidR="007C51BB" w:rsidRPr="00640C10" w:rsidRDefault="007C51BB" w:rsidP="003167F7">
      <w:pPr>
        <w:spacing w:after="200" w:line="276" w:lineRule="auto"/>
        <w:ind w:firstLine="1701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EC99D14" w14:textId="77777777" w:rsidR="003167F7" w:rsidRPr="000A732A" w:rsidRDefault="003167F7" w:rsidP="000A732A">
      <w:pPr>
        <w:jc w:val="both"/>
      </w:pPr>
    </w:p>
    <w:sectPr w:rsidR="003167F7" w:rsidRPr="000A732A" w:rsidSect="005270AC"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2A"/>
    <w:rsid w:val="000A732A"/>
    <w:rsid w:val="003167F7"/>
    <w:rsid w:val="003B30AA"/>
    <w:rsid w:val="005270AC"/>
    <w:rsid w:val="007C51BB"/>
    <w:rsid w:val="00AA1B35"/>
    <w:rsid w:val="00AB15ED"/>
    <w:rsid w:val="00B25A6B"/>
    <w:rsid w:val="00B579AA"/>
    <w:rsid w:val="00C740CD"/>
    <w:rsid w:val="00D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60F3"/>
  <w15:chartTrackingRefBased/>
  <w15:docId w15:val="{4F790CC9-663E-424F-B855-F58EE5CE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73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0A732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732A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0A732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2800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2</cp:revision>
  <dcterms:created xsi:type="dcterms:W3CDTF">2022-12-06T21:46:00Z</dcterms:created>
  <dcterms:modified xsi:type="dcterms:W3CDTF">2022-12-06T21:46:00Z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7ae7730d-6eec-4d90-865a-ce2b27cafc96</vt:lpwstr>
  </property>
</Properties>
</file>