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49CB9" w14:textId="77777777" w:rsidR="0086521E" w:rsidRDefault="0086521E" w:rsidP="0086521E">
      <w:pPr>
        <w:pStyle w:val="Recuodecorpodetexto"/>
        <w:ind w:left="0"/>
        <w:jc w:val="both"/>
        <w:rPr>
          <w:rFonts w:ascii="Times New Roman" w:hAnsi="Times New Roman"/>
          <w:b/>
          <w:bCs/>
          <w:sz w:val="48"/>
          <w:szCs w:val="48"/>
        </w:rPr>
      </w:pPr>
      <w:r>
        <w:rPr>
          <w:rFonts w:ascii="Times New Roman" w:hAnsi="Times New Roman"/>
          <w:b/>
          <w:bCs/>
          <w:sz w:val="48"/>
          <w:szCs w:val="48"/>
        </w:rPr>
        <w:t>CÂMARA MUNICIPAL DE CRUZETA</w:t>
      </w:r>
    </w:p>
    <w:p w14:paraId="024D1AA3" w14:textId="77777777" w:rsidR="0086521E" w:rsidRDefault="0086521E" w:rsidP="0086521E">
      <w:pPr>
        <w:pStyle w:val="Recuodecorpodetexto"/>
        <w:tabs>
          <w:tab w:val="left" w:pos="1245"/>
        </w:tabs>
        <w:ind w:left="0"/>
        <w:jc w:val="both"/>
        <w:rPr>
          <w:rFonts w:ascii="Times New Roman" w:hAnsi="Times New Roman"/>
          <w:b/>
          <w:bCs/>
          <w:sz w:val="40"/>
          <w:szCs w:val="40"/>
        </w:rPr>
      </w:pPr>
      <w:r>
        <w:rPr>
          <w:rFonts w:ascii="Times New Roman" w:hAnsi="Times New Roman"/>
          <w:b/>
          <w:bCs/>
          <w:sz w:val="40"/>
          <w:szCs w:val="40"/>
        </w:rPr>
        <w:t>PAUTA DA 30ª SESSÃO ORDINÁRIA, DA 2ª SESSÃO LEGISLATIVA DA 17ª LEGISLATURA</w:t>
      </w:r>
    </w:p>
    <w:p w14:paraId="63037FE2" w14:textId="77777777" w:rsidR="0086521E" w:rsidRDefault="0086521E" w:rsidP="0086521E">
      <w:pPr>
        <w:pStyle w:val="Recuodecorpodetexto"/>
        <w:ind w:left="0"/>
        <w:jc w:val="both"/>
        <w:rPr>
          <w:rFonts w:ascii="Times New Roman" w:hAnsi="Times New Roman"/>
          <w:b/>
          <w:bCs/>
          <w:sz w:val="40"/>
          <w:szCs w:val="40"/>
        </w:rPr>
      </w:pPr>
      <w:r>
        <w:rPr>
          <w:rFonts w:ascii="Times New Roman" w:hAnsi="Times New Roman"/>
          <w:b/>
          <w:bCs/>
          <w:sz w:val="40"/>
          <w:szCs w:val="40"/>
        </w:rPr>
        <w:t>(11/10/2022)</w:t>
      </w:r>
    </w:p>
    <w:p w14:paraId="184DE270" w14:textId="77777777" w:rsidR="0086521E" w:rsidRPr="0086521E" w:rsidRDefault="0086521E" w:rsidP="0086521E">
      <w:pPr>
        <w:pStyle w:val="Recuodecorpodetexto"/>
        <w:ind w:left="0"/>
        <w:rPr>
          <w:rFonts w:ascii="Times New Roman" w:hAnsi="Times New Roman"/>
          <w:b/>
          <w:bCs/>
          <w:color w:val="002060"/>
          <w:sz w:val="44"/>
          <w:szCs w:val="44"/>
        </w:rPr>
      </w:pPr>
      <w:r>
        <w:rPr>
          <w:rFonts w:ascii="Times New Roman" w:hAnsi="Times New Roman"/>
          <w:b/>
          <w:bCs/>
          <w:color w:val="002060"/>
          <w:sz w:val="44"/>
          <w:szCs w:val="44"/>
        </w:rPr>
        <w:t>EXPEDIENTE:</w:t>
      </w:r>
    </w:p>
    <w:p w14:paraId="7EF4AB4A" w14:textId="77777777" w:rsidR="0086521E" w:rsidRDefault="0086521E" w:rsidP="0086521E">
      <w:pPr>
        <w:jc w:val="both"/>
        <w:rPr>
          <w:rFonts w:ascii="Times New Roman" w:hAnsi="Times New Roman" w:cs="Times New Roman"/>
          <w:b/>
          <w:bCs/>
          <w:sz w:val="24"/>
          <w:szCs w:val="24"/>
          <w:shd w:val="clear" w:color="auto" w:fill="FFFFFF"/>
        </w:rPr>
      </w:pPr>
    </w:p>
    <w:p w14:paraId="0B5C3677" w14:textId="53E47033" w:rsidR="0086521E" w:rsidRDefault="00B138FD" w:rsidP="00B138FD">
      <w:pPr>
        <w:jc w:val="both"/>
        <w:rPr>
          <w:rFonts w:ascii="Times New Roman" w:hAnsi="Times New Roman" w:cs="Times New Roman"/>
          <w:sz w:val="32"/>
          <w:szCs w:val="32"/>
        </w:rPr>
      </w:pPr>
      <w:r w:rsidRPr="000928AD">
        <w:rPr>
          <w:rFonts w:ascii="Times New Roman" w:hAnsi="Times New Roman" w:cs="Times New Roman"/>
          <w:b/>
          <w:bCs/>
          <w:sz w:val="28"/>
          <w:szCs w:val="28"/>
          <w:shd w:val="clear" w:color="auto" w:fill="FFFFFF"/>
        </w:rPr>
        <w:t>ATA DA 29ª SESSÃO ORDINÁRIA DA 2ª SESSÃO LEGISLATIVA DA 17ª LEGISLATURA DA CÂMARA MUNICIPAL DE CRUZETA</w:t>
      </w:r>
      <w:r w:rsidRPr="000928AD">
        <w:rPr>
          <w:rFonts w:ascii="Times New Roman" w:hAnsi="Times New Roman" w:cs="Times New Roman"/>
          <w:sz w:val="28"/>
          <w:szCs w:val="28"/>
        </w:rPr>
        <w:br/>
      </w:r>
      <w:r>
        <w:rPr>
          <w:rFonts w:ascii="Courier New" w:hAnsi="Courier New" w:cs="Courier New"/>
          <w:color w:val="3F4254"/>
          <w:sz w:val="21"/>
          <w:szCs w:val="21"/>
        </w:rPr>
        <w:br/>
      </w:r>
      <w:r w:rsidRPr="0086521E">
        <w:rPr>
          <w:rFonts w:ascii="Times New Roman" w:hAnsi="Times New Roman" w:cs="Times New Roman"/>
          <w:sz w:val="32"/>
          <w:szCs w:val="32"/>
          <w:shd w:val="clear" w:color="auto" w:fill="FFFFFF"/>
        </w:rPr>
        <w:t xml:space="preserve">Aos quatro dias do mês de outubro do ano de dois mil e vinte e dois, às dezessete horas (17h), </w:t>
      </w:r>
      <w:r w:rsidRPr="0086521E">
        <w:rPr>
          <w:rFonts w:ascii="Times New Roman" w:hAnsi="Times New Roman" w:cs="Times New Roman"/>
          <w:color w:val="000000" w:themeColor="text1"/>
          <w:sz w:val="32"/>
          <w:szCs w:val="32"/>
          <w:shd w:val="clear" w:color="auto" w:fill="FFFFFF"/>
        </w:rPr>
        <w:t>onde funciona o Poder Legislativo, na Sala das Sessões, foi realizada a ​29ª SESSÃO ORDINÁRIA DA 2ª SESSÃO LEGISLATIVA DA 17ª LEGISLATURA</w:t>
      </w:r>
      <w:r w:rsidRPr="0086521E">
        <w:rPr>
          <w:rFonts w:ascii="Times New Roman" w:hAnsi="Times New Roman" w:cs="Times New Roman"/>
          <w:sz w:val="32"/>
          <w:szCs w:val="32"/>
          <w:shd w:val="clear" w:color="auto" w:fill="FFFFFF"/>
        </w:rPr>
        <w:t xml:space="preserve">​​​ sob a Presidência do parlamentar Itan Lobo de Medeiros, tendo os trabalhos secretariado pela Vereador Hildeberto Diniz Silva Nascimento. Estiveram presentes os senhores vereadores Arilúzia Sasnara de Araújo Medeiros, </w:t>
      </w:r>
      <w:r w:rsidR="000928AD" w:rsidRPr="0086521E">
        <w:rPr>
          <w:rFonts w:ascii="Times New Roman" w:hAnsi="Times New Roman" w:cs="Times New Roman"/>
          <w:sz w:val="32"/>
          <w:szCs w:val="32"/>
          <w:shd w:val="clear" w:color="auto" w:fill="FFFFFF"/>
        </w:rPr>
        <w:t xml:space="preserve">Cypriano Pinheiro Medeiros de Araújo, </w:t>
      </w:r>
      <w:r w:rsidRPr="0086521E">
        <w:rPr>
          <w:rFonts w:ascii="Times New Roman" w:hAnsi="Times New Roman" w:cs="Times New Roman"/>
          <w:sz w:val="32"/>
          <w:szCs w:val="32"/>
          <w:shd w:val="clear" w:color="auto" w:fill="FFFFFF"/>
        </w:rPr>
        <w:t>Hildeberto Diniz Silva Nascimento,</w:t>
      </w:r>
      <w:r w:rsidR="000928AD">
        <w:rPr>
          <w:rFonts w:ascii="Times New Roman" w:hAnsi="Times New Roman" w:cs="Times New Roman"/>
          <w:sz w:val="32"/>
          <w:szCs w:val="32"/>
          <w:shd w:val="clear" w:color="auto" w:fill="FFFFFF"/>
        </w:rPr>
        <w:t xml:space="preserve"> </w:t>
      </w:r>
      <w:r w:rsidR="000928AD" w:rsidRPr="0086521E">
        <w:rPr>
          <w:rFonts w:ascii="Times New Roman" w:hAnsi="Times New Roman" w:cs="Times New Roman"/>
          <w:sz w:val="32"/>
          <w:szCs w:val="32"/>
          <w:shd w:val="clear" w:color="auto" w:fill="FFFFFF"/>
        </w:rPr>
        <w:t>Hutson Neves Barbosa</w:t>
      </w:r>
      <w:r w:rsidR="000928AD">
        <w:rPr>
          <w:rFonts w:ascii="Times New Roman" w:hAnsi="Times New Roman" w:cs="Times New Roman"/>
          <w:sz w:val="32"/>
          <w:szCs w:val="32"/>
          <w:shd w:val="clear" w:color="auto" w:fill="FFFFFF"/>
        </w:rPr>
        <w:t>,</w:t>
      </w:r>
      <w:r w:rsidRPr="0086521E">
        <w:rPr>
          <w:rFonts w:ascii="Times New Roman" w:hAnsi="Times New Roman" w:cs="Times New Roman"/>
          <w:sz w:val="32"/>
          <w:szCs w:val="32"/>
          <w:shd w:val="clear" w:color="auto" w:fill="FFFFFF"/>
        </w:rPr>
        <w:t xml:space="preserve"> </w:t>
      </w:r>
      <w:r w:rsidR="000928AD" w:rsidRPr="0086521E">
        <w:rPr>
          <w:rFonts w:ascii="Times New Roman" w:hAnsi="Times New Roman" w:cs="Times New Roman"/>
          <w:sz w:val="32"/>
          <w:szCs w:val="32"/>
          <w:shd w:val="clear" w:color="auto" w:fill="FFFFFF"/>
        </w:rPr>
        <w:t>Itan Lobo de Medeiros,</w:t>
      </w:r>
      <w:r w:rsidRPr="0086521E">
        <w:rPr>
          <w:rFonts w:ascii="Times New Roman" w:hAnsi="Times New Roman" w:cs="Times New Roman"/>
          <w:sz w:val="32"/>
          <w:szCs w:val="32"/>
          <w:shd w:val="clear" w:color="auto" w:fill="FFFFFF"/>
        </w:rPr>
        <w:t xml:space="preserve"> José Ethel Stephan Usando Sales Canuto de Moraes, Patrício Sinderley Araújo de Assis e Walfredo Cesino de Medeiros. Restando ausente a parlamentar: Ayérica Angelle Maria de Oliveira Dantas.  </w:t>
      </w:r>
      <w:r w:rsidR="00B220BA" w:rsidRPr="0086521E">
        <w:rPr>
          <w:rFonts w:ascii="Times New Roman" w:hAnsi="Times New Roman" w:cs="Times New Roman"/>
          <w:sz w:val="32"/>
          <w:szCs w:val="32"/>
          <w:shd w:val="clear" w:color="auto" w:fill="FFFFFF"/>
        </w:rPr>
        <w:t xml:space="preserve">Havendo quórum regimental, o Presidente, declarou aberta a sessão as ​dezessete horas e​ deu início aos trabalhos. Lida a ata da Sessão anterior, realizada no dia </w:t>
      </w:r>
      <w:r w:rsidR="00780DE7">
        <w:rPr>
          <w:rFonts w:ascii="Times New Roman" w:hAnsi="Times New Roman" w:cs="Times New Roman"/>
          <w:sz w:val="32"/>
          <w:szCs w:val="32"/>
          <w:shd w:val="clear" w:color="auto" w:fill="FFFFFF"/>
        </w:rPr>
        <w:t>27</w:t>
      </w:r>
      <w:r w:rsidR="00B220BA" w:rsidRPr="0086521E">
        <w:rPr>
          <w:rFonts w:ascii="Times New Roman" w:hAnsi="Times New Roman" w:cs="Times New Roman"/>
          <w:sz w:val="32"/>
          <w:szCs w:val="32"/>
          <w:shd w:val="clear" w:color="auto" w:fill="FFFFFF"/>
        </w:rPr>
        <w:t xml:space="preserve"> de setembro de 2022, a mesma foi discutida logo não tendo sido solicitada a retificação da ata no prazo regimental, a Presidência encaminhou para votação, sendo aprovada por unanimidade</w:t>
      </w:r>
      <w:r w:rsidRPr="0086521E">
        <w:rPr>
          <w:rFonts w:ascii="Times New Roman" w:hAnsi="Times New Roman" w:cs="Times New Roman"/>
          <w:sz w:val="32"/>
          <w:szCs w:val="32"/>
          <w:shd w:val="clear" w:color="auto" w:fill="FFFFFF"/>
        </w:rPr>
        <w:t>. </w:t>
      </w:r>
      <w:r w:rsidRPr="0086521E">
        <w:rPr>
          <w:rFonts w:ascii="Times New Roman" w:hAnsi="Times New Roman" w:cs="Times New Roman"/>
          <w:b/>
          <w:bCs/>
          <w:sz w:val="32"/>
          <w:szCs w:val="32"/>
          <w:shd w:val="clear" w:color="auto" w:fill="FFFFFF"/>
        </w:rPr>
        <w:t>PROPOSIÇÕES:</w:t>
      </w:r>
      <w:r w:rsidRPr="0086521E">
        <w:rPr>
          <w:rFonts w:ascii="Times New Roman" w:hAnsi="Times New Roman" w:cs="Times New Roman"/>
          <w:sz w:val="32"/>
          <w:szCs w:val="32"/>
          <w:shd w:val="clear" w:color="auto" w:fill="FFFFFF"/>
        </w:rPr>
        <w:t> </w:t>
      </w:r>
      <w:r w:rsidR="00B220BA" w:rsidRPr="0086521E">
        <w:rPr>
          <w:rFonts w:ascii="Times New Roman" w:hAnsi="Times New Roman" w:cs="Times New Roman"/>
          <w:sz w:val="32"/>
          <w:szCs w:val="32"/>
          <w:shd w:val="clear" w:color="auto" w:fill="FFFFFF"/>
        </w:rPr>
        <w:t xml:space="preserve">1 - Projeto de Lei nº 015/2022, de autoria do Poder Executivo, que </w:t>
      </w:r>
      <w:r w:rsidR="00B220BA" w:rsidRPr="0086521E">
        <w:rPr>
          <w:rFonts w:ascii="Times New Roman" w:hAnsi="Times New Roman" w:cs="Times New Roman"/>
          <w:bCs/>
          <w:sz w:val="32"/>
          <w:szCs w:val="32"/>
        </w:rPr>
        <w:t>estima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receita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e</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fixa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despesa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do</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município</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de</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Cruzeta/RN</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para</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o</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exercício</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financeiro de</w:t>
      </w:r>
      <w:r w:rsidR="00B220BA" w:rsidRPr="0086521E">
        <w:rPr>
          <w:rFonts w:ascii="Times New Roman" w:hAnsi="Times New Roman" w:cs="Times New Roman"/>
          <w:bCs/>
          <w:spacing w:val="1"/>
          <w:sz w:val="32"/>
          <w:szCs w:val="32"/>
        </w:rPr>
        <w:t xml:space="preserve"> </w:t>
      </w:r>
      <w:r w:rsidR="00B220BA" w:rsidRPr="0086521E">
        <w:rPr>
          <w:rFonts w:ascii="Times New Roman" w:hAnsi="Times New Roman" w:cs="Times New Roman"/>
          <w:bCs/>
          <w:sz w:val="32"/>
          <w:szCs w:val="32"/>
        </w:rPr>
        <w:t>2023.</w:t>
      </w:r>
      <w:r w:rsidR="00B220BA" w:rsidRPr="0086521E">
        <w:rPr>
          <w:rFonts w:ascii="Times New Roman" w:hAnsi="Times New Roman" w:cs="Times New Roman"/>
          <w:sz w:val="32"/>
          <w:szCs w:val="32"/>
          <w:shd w:val="clear" w:color="auto" w:fill="FFFFFF"/>
        </w:rPr>
        <w:t xml:space="preserve"> 2- Projeto de Lei nº 16/2022, de autoria do Senhor Vereador José </w:t>
      </w:r>
      <w:r w:rsidR="00B220BA" w:rsidRPr="0086521E">
        <w:rPr>
          <w:rFonts w:ascii="Times New Roman" w:hAnsi="Times New Roman" w:cs="Times New Roman"/>
          <w:sz w:val="32"/>
          <w:szCs w:val="32"/>
          <w:shd w:val="clear" w:color="auto" w:fill="FFFFFF"/>
        </w:rPr>
        <w:lastRenderedPageBreak/>
        <w:t xml:space="preserve">Ethel Stephan Usando Sales Canuto de Moraes, que </w:t>
      </w:r>
      <w:r w:rsidR="00B220BA" w:rsidRPr="0086521E">
        <w:rPr>
          <w:rFonts w:ascii="Times New Roman" w:hAnsi="Times New Roman" w:cs="Times New Roman"/>
          <w:sz w:val="32"/>
          <w:szCs w:val="32"/>
        </w:rPr>
        <w:t>declara de utilidade pública a associação Rivers futsal.</w:t>
      </w:r>
      <w:r w:rsidR="0086521E" w:rsidRPr="0086521E">
        <w:rPr>
          <w:rFonts w:ascii="Times New Roman" w:hAnsi="Times New Roman" w:cs="Times New Roman"/>
          <w:sz w:val="32"/>
          <w:szCs w:val="32"/>
        </w:rPr>
        <w:t xml:space="preserve"> </w:t>
      </w:r>
      <w:r w:rsidR="00B220BA" w:rsidRPr="0086521E">
        <w:rPr>
          <w:rFonts w:ascii="Times New Roman" w:hAnsi="Times New Roman" w:cs="Times New Roman"/>
          <w:sz w:val="32"/>
          <w:szCs w:val="32"/>
          <w:shd w:val="clear" w:color="auto" w:fill="FFFFFF"/>
        </w:rPr>
        <w:t xml:space="preserve"> </w:t>
      </w:r>
      <w:r w:rsidRPr="0086521E">
        <w:rPr>
          <w:rFonts w:ascii="Times New Roman" w:hAnsi="Times New Roman" w:cs="Times New Roman"/>
          <w:sz w:val="32"/>
          <w:szCs w:val="32"/>
          <w:shd w:val="clear" w:color="auto" w:fill="FFFFFF"/>
        </w:rPr>
        <w:t xml:space="preserve">Após a leitura do material do Expediente o Presidente, Itan Lobo de Medeiros, iniciou a inscrição dos </w:t>
      </w:r>
      <w:r w:rsidR="00B220BA" w:rsidRPr="0086521E">
        <w:rPr>
          <w:rFonts w:ascii="Times New Roman" w:hAnsi="Times New Roman" w:cs="Times New Roman"/>
          <w:sz w:val="32"/>
          <w:szCs w:val="32"/>
          <w:shd w:val="clear" w:color="auto" w:fill="FFFFFF"/>
        </w:rPr>
        <w:t>Oradores EXPEDIENTE</w:t>
      </w:r>
      <w:r w:rsidRPr="0086521E">
        <w:rPr>
          <w:rFonts w:ascii="Times New Roman" w:hAnsi="Times New Roman" w:cs="Times New Roman"/>
          <w:sz w:val="32"/>
          <w:szCs w:val="32"/>
          <w:shd w:val="clear" w:color="auto" w:fill="FFFFFF"/>
        </w:rPr>
        <w:t>. Nada havendo ser tratado no expediente, passou para apreciação das matérias constantes da pauta da sessão</w:t>
      </w:r>
      <w:r w:rsidR="00B220BA" w:rsidRPr="0086521E">
        <w:rPr>
          <w:rFonts w:ascii="Times New Roman" w:hAnsi="Times New Roman" w:cs="Times New Roman"/>
          <w:sz w:val="32"/>
          <w:szCs w:val="32"/>
          <w:shd w:val="clear" w:color="auto" w:fill="FFFFFF"/>
        </w:rPr>
        <w:t>.</w:t>
      </w:r>
      <w:r w:rsidR="0086521E" w:rsidRPr="0086521E">
        <w:rPr>
          <w:rFonts w:ascii="Times New Roman" w:hAnsi="Times New Roman" w:cs="Times New Roman"/>
          <w:sz w:val="32"/>
          <w:szCs w:val="32"/>
          <w:shd w:val="clear" w:color="auto" w:fill="FFFFFF"/>
        </w:rPr>
        <w:t xml:space="preserve"> Dando prosseguimento à sessão, a Presidência colocou em discussão e votação as </w:t>
      </w:r>
      <w:r w:rsidR="0086521E" w:rsidRPr="0086521E">
        <w:rPr>
          <w:rFonts w:ascii="Times New Roman" w:hAnsi="Times New Roman" w:cs="Times New Roman"/>
          <w:b/>
          <w:bCs/>
          <w:sz w:val="32"/>
          <w:szCs w:val="32"/>
          <w:shd w:val="clear" w:color="auto" w:fill="FFFFFF"/>
        </w:rPr>
        <w:t>PROPOSIÇÕES:</w:t>
      </w:r>
      <w:r w:rsidR="0086521E" w:rsidRPr="0086521E">
        <w:rPr>
          <w:rFonts w:ascii="Times New Roman" w:hAnsi="Times New Roman" w:cs="Times New Roman"/>
          <w:sz w:val="32"/>
          <w:szCs w:val="32"/>
          <w:shd w:val="clear" w:color="auto" w:fill="FFFFFF"/>
        </w:rPr>
        <w:t> </w:t>
      </w:r>
      <w:r w:rsidR="0086521E" w:rsidRPr="0086521E">
        <w:rPr>
          <w:rFonts w:ascii="Times New Roman" w:hAnsi="Times New Roman" w:cs="Times New Roman"/>
          <w:b/>
          <w:bCs/>
          <w:sz w:val="32"/>
          <w:szCs w:val="32"/>
          <w:shd w:val="clear" w:color="auto" w:fill="FFFFFF"/>
        </w:rPr>
        <w:t xml:space="preserve"> </w:t>
      </w:r>
      <w:r w:rsidR="0086521E" w:rsidRPr="0086521E">
        <w:rPr>
          <w:rFonts w:ascii="Times New Roman" w:hAnsi="Times New Roman" w:cs="Times New Roman"/>
          <w:sz w:val="32"/>
          <w:szCs w:val="32"/>
          <w:shd w:val="clear" w:color="auto" w:fill="FFFFFF"/>
        </w:rPr>
        <w:t>1- Parecer referente ao Projeto de Lei nº</w:t>
      </w:r>
      <w:r w:rsidR="007705AF">
        <w:rPr>
          <w:rFonts w:ascii="Times New Roman" w:hAnsi="Times New Roman" w:cs="Times New Roman"/>
          <w:sz w:val="32"/>
          <w:szCs w:val="32"/>
          <w:shd w:val="clear" w:color="auto" w:fill="FFFFFF"/>
        </w:rPr>
        <w:t xml:space="preserve"> </w:t>
      </w:r>
      <w:r w:rsidR="0086521E" w:rsidRPr="0086521E">
        <w:rPr>
          <w:rFonts w:ascii="Times New Roman" w:hAnsi="Times New Roman" w:cs="Times New Roman"/>
          <w:sz w:val="32"/>
          <w:szCs w:val="32"/>
          <w:shd w:val="clear" w:color="auto" w:fill="FFFFFF"/>
        </w:rPr>
        <w:t xml:space="preserve">14/2022 – que </w:t>
      </w:r>
      <w:r w:rsidR="0086521E" w:rsidRPr="0086521E">
        <w:rPr>
          <w:rFonts w:ascii="Times New Roman" w:eastAsia="Times New Roman" w:hAnsi="Times New Roman" w:cs="Times New Roman"/>
          <w:sz w:val="32"/>
          <w:szCs w:val="32"/>
          <w:lang w:eastAsia="pt-BR"/>
        </w:rPr>
        <w:t>autoriza a alienação de bens móveis do patrimônio municipal de Cruzeta/RN,</w:t>
      </w:r>
      <w:r w:rsidR="0086521E" w:rsidRPr="0086521E">
        <w:rPr>
          <w:rFonts w:ascii="Times New Roman" w:hAnsi="Times New Roman" w:cs="Times New Roman"/>
          <w:sz w:val="32"/>
          <w:szCs w:val="32"/>
          <w:shd w:val="clear" w:color="auto" w:fill="FFFFFF"/>
        </w:rPr>
        <w:t xml:space="preserve"> emitido pela comissão. 2- Projeto de Decreto Legislativo nº 003/2022, de autoria da Mesa Diretora, que </w:t>
      </w:r>
      <w:r w:rsidR="0086521E" w:rsidRPr="0086521E">
        <w:rPr>
          <w:rFonts w:ascii="Times New Roman" w:hAnsi="Times New Roman" w:cs="Times New Roman"/>
          <w:sz w:val="32"/>
          <w:szCs w:val="32"/>
        </w:rPr>
        <w:t>Anula o Decreto Legislativo n°412, de 14 de setembro de 2022 e dá outras providências.</w:t>
      </w:r>
      <w:r w:rsidR="0086521E" w:rsidRPr="0086521E">
        <w:rPr>
          <w:rFonts w:ascii="Times New Roman" w:hAnsi="Times New Roman" w:cs="Times New Roman"/>
          <w:sz w:val="32"/>
          <w:szCs w:val="32"/>
          <w:shd w:val="clear" w:color="auto" w:fill="FFFFFF"/>
        </w:rPr>
        <w:t xml:space="preserve"> 3- </w:t>
      </w:r>
      <w:r w:rsidR="0086521E" w:rsidRPr="0086521E">
        <w:rPr>
          <w:rFonts w:ascii="Times New Roman" w:hAnsi="Times New Roman" w:cs="Times New Roman"/>
          <w:sz w:val="32"/>
          <w:szCs w:val="32"/>
        </w:rPr>
        <w:t xml:space="preserve">Da Senhora Vereadora </w:t>
      </w:r>
      <w:r w:rsidR="0086521E" w:rsidRPr="0086521E">
        <w:rPr>
          <w:rFonts w:ascii="Times New Roman" w:hAnsi="Times New Roman" w:cs="Times New Roman"/>
          <w:color w:val="000000" w:themeColor="text1"/>
          <w:sz w:val="32"/>
          <w:szCs w:val="32"/>
          <w:shd w:val="clear" w:color="auto" w:fill="FFFFFF"/>
        </w:rPr>
        <w:t xml:space="preserve">Arilúzia Sasnara de Araújo Medeiros, </w:t>
      </w:r>
      <w:r w:rsidR="0086521E" w:rsidRPr="0086521E">
        <w:rPr>
          <w:rFonts w:ascii="Times New Roman" w:hAnsi="Times New Roman" w:cs="Times New Roman"/>
          <w:sz w:val="32"/>
          <w:szCs w:val="32"/>
        </w:rPr>
        <w:t>Requerimento Verbal</w:t>
      </w:r>
      <w:r w:rsidR="0086521E" w:rsidRPr="0086521E">
        <w:rPr>
          <w:rFonts w:ascii="Times New Roman" w:hAnsi="Times New Roman" w:cs="Times New Roman"/>
          <w:sz w:val="32"/>
          <w:szCs w:val="32"/>
          <w:shd w:val="clear" w:color="auto" w:fill="FFFFFF"/>
        </w:rPr>
        <w:t>, e</w:t>
      </w:r>
      <w:r w:rsidR="0086521E" w:rsidRPr="0086521E">
        <w:rPr>
          <w:rFonts w:ascii="Times New Roman" w:hAnsi="Times New Roman" w:cs="Times New Roman"/>
          <w:sz w:val="32"/>
          <w:szCs w:val="32"/>
        </w:rPr>
        <w:t xml:space="preserve">ncampado pelo Plenário, solicitando a Mesa ouvido o plenário, com fundamento no artigo 95, parágrafo 2°, inciso VII do Regimento Interno (Resolução n° 38/90), para que seja consignado em ata, voto de aplausos as duas escolas de Ensino Fundamental I da cidade de Cruzeta/RN, Escola Municipal Ana Assis de Medeiros e a Escola Estadual Otávio Lamartine, como também aos seus Gestores e Professores, pelo empenho no processo de ensino aprendizagem, promovendo um excelente resultado no SAEB/IDEB - 2021, e que a referida manifestação seja comunicada aos mesmos. 4- Do Senhor Vereador </w:t>
      </w:r>
      <w:r w:rsidR="0086521E" w:rsidRPr="0086521E">
        <w:rPr>
          <w:rFonts w:ascii="Times New Roman" w:hAnsi="Times New Roman" w:cs="Times New Roman"/>
          <w:sz w:val="32"/>
          <w:szCs w:val="32"/>
          <w:shd w:val="clear" w:color="auto" w:fill="FFFFFF"/>
        </w:rPr>
        <w:t xml:space="preserve">José Ethel Stephan Usando Sales Canuto de Moraes, subscrito pela Vereadora </w:t>
      </w:r>
      <w:r w:rsidR="0086521E" w:rsidRPr="0086521E">
        <w:rPr>
          <w:rFonts w:ascii="Times New Roman" w:hAnsi="Times New Roman" w:cs="Times New Roman"/>
          <w:color w:val="000000" w:themeColor="text1"/>
          <w:sz w:val="32"/>
          <w:szCs w:val="32"/>
          <w:shd w:val="clear" w:color="auto" w:fill="FFFFFF"/>
        </w:rPr>
        <w:t>Arilúzia Sasnara de Araújo Medeiros,</w:t>
      </w:r>
      <w:r w:rsidR="0086521E" w:rsidRPr="0086521E">
        <w:rPr>
          <w:rFonts w:ascii="Times New Roman" w:hAnsi="Times New Roman" w:cs="Times New Roman"/>
          <w:sz w:val="32"/>
          <w:szCs w:val="32"/>
        </w:rPr>
        <w:t xml:space="preserve"> Requerimento Verbal, encampado pelo Plenário, solicitando a Mesa ouvido o plenário, com fundamento no artigo 95, parágrafo 2°, inciso VII do Regimento Interno (Resolução n° 38/90), para que seja consignado em ata, a Retificação da Ata referente ao dia 13 de setembro de 2022, para que conste tudo que ocorreu, de fato, na 26º sessão Ordinária. </w:t>
      </w:r>
      <w:r w:rsidR="0086521E" w:rsidRPr="0086521E">
        <w:rPr>
          <w:rFonts w:ascii="Times New Roman" w:hAnsi="Times New Roman" w:cs="Times New Roman"/>
          <w:b/>
          <w:bCs/>
          <w:sz w:val="32"/>
          <w:szCs w:val="32"/>
          <w:shd w:val="clear" w:color="auto" w:fill="FFFFFF"/>
        </w:rPr>
        <w:t>ENCERRAMENTO DA SESSÃO:</w:t>
      </w:r>
      <w:r w:rsidR="0086521E" w:rsidRPr="0086521E">
        <w:rPr>
          <w:rFonts w:ascii="Times New Roman" w:hAnsi="Times New Roman" w:cs="Times New Roman"/>
          <w:sz w:val="32"/>
          <w:szCs w:val="32"/>
          <w:shd w:val="clear" w:color="auto" w:fill="FFFFFF"/>
        </w:rPr>
        <w:t xml:space="preserve"> Nada mais havendo a tratar, o presidente declarou encerrados os trabalhos </w:t>
      </w:r>
      <w:r w:rsidR="0086521E" w:rsidRPr="00D60C68">
        <w:rPr>
          <w:rFonts w:ascii="Times New Roman" w:hAnsi="Times New Roman" w:cs="Times New Roman"/>
          <w:sz w:val="32"/>
          <w:szCs w:val="32"/>
          <w:shd w:val="clear" w:color="auto" w:fill="FFFFFF"/>
        </w:rPr>
        <w:t xml:space="preserve">às dezenove horas e </w:t>
      </w:r>
      <w:r w:rsidR="00D60C68" w:rsidRPr="00D60C68">
        <w:rPr>
          <w:rFonts w:ascii="Times New Roman" w:hAnsi="Times New Roman" w:cs="Times New Roman"/>
          <w:sz w:val="32"/>
          <w:szCs w:val="32"/>
          <w:shd w:val="clear" w:color="auto" w:fill="FFFFFF"/>
        </w:rPr>
        <w:t xml:space="preserve">vinte </w:t>
      </w:r>
      <w:r w:rsidR="0086521E" w:rsidRPr="00D60C68">
        <w:rPr>
          <w:rFonts w:ascii="Times New Roman" w:hAnsi="Times New Roman" w:cs="Times New Roman"/>
          <w:sz w:val="32"/>
          <w:szCs w:val="32"/>
          <w:shd w:val="clear" w:color="auto" w:fill="FFFFFF"/>
        </w:rPr>
        <w:t>minutos.</w:t>
      </w:r>
      <w:r w:rsidR="0086521E" w:rsidRPr="0086521E">
        <w:rPr>
          <w:rFonts w:ascii="Times New Roman" w:hAnsi="Times New Roman" w:cs="Times New Roman"/>
          <w:sz w:val="32"/>
          <w:szCs w:val="32"/>
          <w:shd w:val="clear" w:color="auto" w:fill="FFFFFF"/>
        </w:rPr>
        <w:t xml:space="preserve"> Para constar, lavrou-se esta ata, que, após lida e aprovada, será assinada pelos membros da mesa.  </w:t>
      </w:r>
    </w:p>
    <w:p w14:paraId="6BA21B04" w14:textId="77777777" w:rsidR="008D3FD8" w:rsidRDefault="00B138FD" w:rsidP="00B138FD">
      <w:pPr>
        <w:jc w:val="both"/>
        <w:rPr>
          <w:rFonts w:ascii="Times New Roman" w:hAnsi="Times New Roman" w:cs="Times New Roman"/>
          <w:sz w:val="32"/>
          <w:szCs w:val="32"/>
          <w:shd w:val="clear" w:color="auto" w:fill="FFFFFF"/>
        </w:rPr>
      </w:pPr>
      <w:r w:rsidRPr="0086521E">
        <w:rPr>
          <w:rFonts w:ascii="Times New Roman" w:hAnsi="Times New Roman" w:cs="Times New Roman"/>
          <w:sz w:val="32"/>
          <w:szCs w:val="32"/>
          <w:shd w:val="clear" w:color="auto" w:fill="FFFFFF"/>
        </w:rPr>
        <w:lastRenderedPageBreak/>
        <w:t>Sala Pedro Vital da Câmara Municipal de Cruzeta – RN </w:t>
      </w:r>
    </w:p>
    <w:p w14:paraId="44F3539A" w14:textId="77777777" w:rsidR="0086521E" w:rsidRDefault="0086521E" w:rsidP="00B138FD">
      <w:pPr>
        <w:jc w:val="both"/>
        <w:rPr>
          <w:rFonts w:ascii="Times New Roman" w:hAnsi="Times New Roman" w:cs="Times New Roman"/>
          <w:sz w:val="32"/>
          <w:szCs w:val="32"/>
          <w:shd w:val="clear" w:color="auto" w:fill="FFFFFF"/>
        </w:rPr>
      </w:pPr>
    </w:p>
    <w:p w14:paraId="45DB0B32" w14:textId="77777777" w:rsidR="00C23034" w:rsidRDefault="00C23034" w:rsidP="00B138FD">
      <w:pPr>
        <w:jc w:val="both"/>
        <w:rPr>
          <w:rFonts w:ascii="Times New Roman" w:hAnsi="Times New Roman" w:cs="Times New Roman"/>
          <w:sz w:val="32"/>
          <w:szCs w:val="32"/>
          <w:shd w:val="clear" w:color="auto" w:fill="FFFFFF"/>
        </w:rPr>
      </w:pPr>
    </w:p>
    <w:p w14:paraId="7F49453E" w14:textId="77777777" w:rsidR="0086521E" w:rsidRPr="00402280" w:rsidRDefault="0086521E" w:rsidP="0086521E">
      <w:pPr>
        <w:pStyle w:val="Ttulo1"/>
        <w:jc w:val="left"/>
        <w:rPr>
          <w:sz w:val="28"/>
          <w:szCs w:val="28"/>
        </w:rPr>
      </w:pPr>
      <w:r w:rsidRPr="00402280">
        <w:rPr>
          <w:sz w:val="28"/>
          <w:szCs w:val="28"/>
        </w:rPr>
        <w:t xml:space="preserve">Ver. Itan Lobo de Medeiros   Ver. </w:t>
      </w:r>
      <w:r w:rsidRPr="00402280">
        <w:rPr>
          <w:sz w:val="28"/>
          <w:szCs w:val="28"/>
          <w:shd w:val="clear" w:color="auto" w:fill="FFFFFF"/>
        </w:rPr>
        <w:t>Ayérica Angelle M</w:t>
      </w:r>
      <w:r>
        <w:rPr>
          <w:sz w:val="28"/>
          <w:szCs w:val="28"/>
          <w:shd w:val="clear" w:color="auto" w:fill="FFFFFF"/>
        </w:rPr>
        <w:t>.</w:t>
      </w:r>
      <w:r w:rsidRPr="00402280">
        <w:rPr>
          <w:sz w:val="28"/>
          <w:szCs w:val="28"/>
          <w:shd w:val="clear" w:color="auto" w:fill="FFFFFF"/>
        </w:rPr>
        <w:t xml:space="preserve"> de Oliveira</w:t>
      </w:r>
      <w:r>
        <w:rPr>
          <w:sz w:val="28"/>
          <w:szCs w:val="28"/>
          <w:shd w:val="clear" w:color="auto" w:fill="FFFFFF"/>
        </w:rPr>
        <w:t xml:space="preserve"> D</w:t>
      </w:r>
      <w:r w:rsidRPr="00402280">
        <w:rPr>
          <w:sz w:val="28"/>
          <w:szCs w:val="28"/>
          <w:shd w:val="clear" w:color="auto" w:fill="FFFFFF"/>
        </w:rPr>
        <w:t>antas</w:t>
      </w:r>
      <w:r w:rsidRPr="00402280">
        <w:rPr>
          <w:sz w:val="28"/>
          <w:szCs w:val="28"/>
        </w:rPr>
        <w:t xml:space="preserve">                    </w:t>
      </w:r>
    </w:p>
    <w:p w14:paraId="38F251B0" w14:textId="77777777" w:rsidR="0086521E" w:rsidRDefault="0086521E" w:rsidP="0086521E">
      <w:pPr>
        <w:pStyle w:val="Ttulo1"/>
        <w:jc w:val="left"/>
        <w:rPr>
          <w:sz w:val="28"/>
          <w:szCs w:val="28"/>
        </w:rPr>
      </w:pPr>
      <w:r w:rsidRPr="00402280">
        <w:rPr>
          <w:sz w:val="28"/>
          <w:szCs w:val="28"/>
        </w:rPr>
        <w:t xml:space="preserve">                  Presidente                                       1º Secretária</w:t>
      </w:r>
    </w:p>
    <w:p w14:paraId="433491A6" w14:textId="77777777" w:rsidR="008C4AD5" w:rsidRPr="008C4AD5" w:rsidRDefault="008C4AD5" w:rsidP="008C4AD5">
      <w:pPr>
        <w:rPr>
          <w:lang w:eastAsia="pt-BR"/>
        </w:rPr>
      </w:pPr>
    </w:p>
    <w:p w14:paraId="52C4566F" w14:textId="77777777" w:rsidR="00C23034" w:rsidRDefault="00C23034" w:rsidP="00B138FD">
      <w:pPr>
        <w:jc w:val="both"/>
        <w:rPr>
          <w:rFonts w:ascii="Times New Roman" w:hAnsi="Times New Roman" w:cs="Times New Roman"/>
          <w:sz w:val="32"/>
          <w:szCs w:val="32"/>
        </w:rPr>
      </w:pPr>
    </w:p>
    <w:tbl>
      <w:tblPr>
        <w:tblW w:w="9065" w:type="dxa"/>
        <w:tblInd w:w="-176" w:type="dxa"/>
        <w:tblLayout w:type="fixed"/>
        <w:tblLook w:val="0000" w:firstRow="0" w:lastRow="0" w:firstColumn="0" w:lastColumn="0" w:noHBand="0" w:noVBand="0"/>
      </w:tblPr>
      <w:tblGrid>
        <w:gridCol w:w="2496"/>
        <w:gridCol w:w="6569"/>
      </w:tblGrid>
      <w:tr w:rsidR="008C4AD5" w14:paraId="1E3B324F" w14:textId="77777777" w:rsidTr="00CB5F71">
        <w:trPr>
          <w:trHeight w:val="1071"/>
        </w:trPr>
        <w:tc>
          <w:tcPr>
            <w:tcW w:w="2496" w:type="dxa"/>
          </w:tcPr>
          <w:p w14:paraId="5134C4F4" w14:textId="77777777" w:rsidR="008C4AD5" w:rsidRDefault="008C4AD5" w:rsidP="00CB5F71">
            <w:pPr>
              <w:tabs>
                <w:tab w:val="center" w:pos="1097"/>
              </w:tabs>
            </w:pPr>
            <w:bookmarkStart w:id="0" w:name="_Hlk116379728"/>
            <w:r w:rsidRPr="00683C7C">
              <w:rPr>
                <w:noProof/>
                <w:sz w:val="26"/>
                <w:szCs w:val="26"/>
              </w:rPr>
              <w:drawing>
                <wp:anchor distT="0" distB="0" distL="114300" distR="114300" simplePos="0" relativeHeight="251661312" behindDoc="1" locked="0" layoutInCell="1" allowOverlap="1" wp14:anchorId="4B8CA768" wp14:editId="6DFF2628">
                  <wp:simplePos x="0" y="0"/>
                  <wp:positionH relativeFrom="column">
                    <wp:posOffset>266406</wp:posOffset>
                  </wp:positionH>
                  <wp:positionV relativeFrom="paragraph">
                    <wp:posOffset>-12852</wp:posOffset>
                  </wp:positionV>
                  <wp:extent cx="968991" cy="760388"/>
                  <wp:effectExtent l="0" t="0" r="3175" b="190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2-WA0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8991" cy="760388"/>
                          </a:xfrm>
                          <a:prstGeom prst="rect">
                            <a:avLst/>
                          </a:prstGeom>
                        </pic:spPr>
                      </pic:pic>
                    </a:graphicData>
                  </a:graphic>
                  <wp14:sizeRelH relativeFrom="page">
                    <wp14:pctWidth>0</wp14:pctWidth>
                  </wp14:sizeRelH>
                  <wp14:sizeRelV relativeFrom="page">
                    <wp14:pctHeight>0</wp14:pctHeight>
                  </wp14:sizeRelV>
                </wp:anchor>
              </w:drawing>
            </w:r>
          </w:p>
        </w:tc>
        <w:tc>
          <w:tcPr>
            <w:tcW w:w="6569" w:type="dxa"/>
          </w:tcPr>
          <w:p w14:paraId="70749C4E" w14:textId="77777777" w:rsidR="008C4AD5" w:rsidRPr="00C75BE7" w:rsidRDefault="008C4AD5" w:rsidP="00CB5F71">
            <w:pPr>
              <w:jc w:val="center"/>
              <w:rPr>
                <w:rFonts w:ascii="Times New Roman" w:hAnsi="Times New Roman" w:cs="Times New Roman"/>
                <w:b/>
              </w:rPr>
            </w:pPr>
            <w:r w:rsidRPr="00C75BE7">
              <w:rPr>
                <w:rFonts w:ascii="Times New Roman" w:hAnsi="Times New Roman" w:cs="Times New Roman"/>
                <w:b/>
              </w:rPr>
              <w:t>ESTADO DO RIO GRANDE DO NORTE</w:t>
            </w:r>
          </w:p>
          <w:p w14:paraId="449D4A1B" w14:textId="77777777" w:rsidR="008C4AD5" w:rsidRPr="00C75BE7" w:rsidRDefault="008C4AD5" w:rsidP="00CB5F71">
            <w:pPr>
              <w:jc w:val="center"/>
              <w:rPr>
                <w:rFonts w:ascii="Times New Roman" w:hAnsi="Times New Roman" w:cs="Times New Roman"/>
                <w:b/>
              </w:rPr>
            </w:pPr>
            <w:r w:rsidRPr="00C75BE7">
              <w:rPr>
                <w:rFonts w:ascii="Times New Roman" w:hAnsi="Times New Roman" w:cs="Times New Roman"/>
                <w:b/>
              </w:rPr>
              <w:t>MUNICÍPIO DE CRUZETA</w:t>
            </w:r>
          </w:p>
          <w:p w14:paraId="6130CBB1" w14:textId="77777777" w:rsidR="008C4AD5" w:rsidRPr="00C75BE7" w:rsidRDefault="008C4AD5" w:rsidP="00CB5F71">
            <w:pPr>
              <w:jc w:val="center"/>
              <w:rPr>
                <w:rFonts w:ascii="Times New Roman" w:hAnsi="Times New Roman" w:cs="Times New Roman"/>
              </w:rPr>
            </w:pPr>
            <w:r w:rsidRPr="00C75BE7">
              <w:rPr>
                <w:rFonts w:ascii="Times New Roman" w:hAnsi="Times New Roman" w:cs="Times New Roman"/>
              </w:rPr>
              <w:t>Praça Celso Azevedo, 86 – CEP 59375-000 Fone: (84) 3473 2210</w:t>
            </w:r>
          </w:p>
          <w:p w14:paraId="280335FF" w14:textId="77777777" w:rsidR="008C4AD5" w:rsidRDefault="008C4AD5" w:rsidP="00CB5F71">
            <w:pPr>
              <w:jc w:val="center"/>
              <w:rPr>
                <w:b/>
                <w:bCs/>
                <w:i/>
                <w:iCs/>
                <w:u w:val="single"/>
              </w:rPr>
            </w:pPr>
            <w:r w:rsidRPr="00C75BE7">
              <w:rPr>
                <w:rFonts w:ascii="Times New Roman" w:hAnsi="Times New Roman" w:cs="Times New Roman"/>
              </w:rPr>
              <w:t>CNPJ 08.106.510/0001-50</w:t>
            </w:r>
          </w:p>
        </w:tc>
      </w:tr>
      <w:bookmarkEnd w:id="0"/>
    </w:tbl>
    <w:p w14:paraId="6005BCCA" w14:textId="77777777" w:rsidR="008C4AD5" w:rsidRDefault="008C4AD5" w:rsidP="00B138FD">
      <w:pPr>
        <w:jc w:val="both"/>
        <w:rPr>
          <w:rFonts w:ascii="Times New Roman" w:hAnsi="Times New Roman" w:cs="Times New Roman"/>
          <w:sz w:val="32"/>
          <w:szCs w:val="32"/>
        </w:rPr>
      </w:pPr>
    </w:p>
    <w:p w14:paraId="57288525" w14:textId="77777777" w:rsidR="008C4AD5" w:rsidRPr="003E30E8" w:rsidRDefault="008C4AD5" w:rsidP="008C4AD5">
      <w:pPr>
        <w:jc w:val="center"/>
        <w:rPr>
          <w:rFonts w:ascii="Times New Roman" w:hAnsi="Times New Roman" w:cs="Arial"/>
          <w:b/>
          <w:bCs/>
        </w:rPr>
      </w:pPr>
      <w:r>
        <w:rPr>
          <w:rFonts w:ascii="Times New Roman" w:hAnsi="Times New Roman" w:cs="Arial"/>
          <w:b/>
          <w:bCs/>
        </w:rPr>
        <w:t>MENSAGEM Nº 17/2022 A</w:t>
      </w:r>
      <w:r w:rsidRPr="003E30E8">
        <w:rPr>
          <w:rFonts w:ascii="Times New Roman" w:hAnsi="Times New Roman" w:cs="Arial"/>
          <w:b/>
          <w:bCs/>
        </w:rPr>
        <w:t xml:space="preserve">O PROJETO DE LEI Nº </w:t>
      </w:r>
      <w:r>
        <w:rPr>
          <w:rFonts w:ascii="Times New Roman" w:hAnsi="Times New Roman" w:cs="Arial"/>
          <w:b/>
          <w:bCs/>
        </w:rPr>
        <w:t>17</w:t>
      </w:r>
      <w:r w:rsidRPr="003E30E8">
        <w:rPr>
          <w:rFonts w:ascii="Times New Roman" w:hAnsi="Times New Roman" w:cs="Arial"/>
          <w:b/>
          <w:bCs/>
        </w:rPr>
        <w:t xml:space="preserve"> /2022.</w:t>
      </w:r>
    </w:p>
    <w:p w14:paraId="4888CEA2" w14:textId="77777777" w:rsidR="008C4AD5" w:rsidRPr="008C4AD5" w:rsidRDefault="008C4AD5" w:rsidP="008C4AD5">
      <w:pPr>
        <w:jc w:val="both"/>
        <w:rPr>
          <w:rFonts w:ascii="Times New Roman" w:hAnsi="Times New Roman" w:cs="Arial"/>
          <w:b/>
          <w:bCs/>
          <w:sz w:val="24"/>
          <w:szCs w:val="24"/>
        </w:rPr>
      </w:pPr>
    </w:p>
    <w:p w14:paraId="436BEFCC" w14:textId="77777777" w:rsidR="008C4AD5" w:rsidRPr="008C4AD5" w:rsidRDefault="008C4AD5" w:rsidP="008C4AD5">
      <w:pPr>
        <w:jc w:val="both"/>
        <w:rPr>
          <w:rFonts w:ascii="Times New Roman" w:hAnsi="Times New Roman" w:cs="Arial"/>
          <w:b/>
          <w:bCs/>
          <w:sz w:val="24"/>
          <w:szCs w:val="24"/>
        </w:rPr>
      </w:pPr>
      <w:r w:rsidRPr="008C4AD5">
        <w:rPr>
          <w:rFonts w:ascii="Times New Roman" w:hAnsi="Times New Roman" w:cs="Arial"/>
          <w:b/>
          <w:bCs/>
          <w:sz w:val="24"/>
          <w:szCs w:val="24"/>
        </w:rPr>
        <w:t>Excelentíssimo Senhor Presidente,</w:t>
      </w:r>
    </w:p>
    <w:p w14:paraId="1EDB41DF" w14:textId="77777777" w:rsidR="008C4AD5" w:rsidRPr="008C4AD5" w:rsidRDefault="008C4AD5" w:rsidP="008C4AD5">
      <w:pPr>
        <w:jc w:val="both"/>
        <w:rPr>
          <w:rFonts w:ascii="Times New Roman" w:hAnsi="Times New Roman" w:cs="Arial"/>
          <w:b/>
          <w:bCs/>
          <w:sz w:val="24"/>
          <w:szCs w:val="24"/>
        </w:rPr>
      </w:pPr>
      <w:r w:rsidRPr="008C4AD5">
        <w:rPr>
          <w:rFonts w:ascii="Times New Roman" w:hAnsi="Times New Roman" w:cs="Arial"/>
          <w:b/>
          <w:bCs/>
          <w:sz w:val="24"/>
          <w:szCs w:val="24"/>
        </w:rPr>
        <w:t>Excelentíssimos Senhores Vereadores</w:t>
      </w:r>
    </w:p>
    <w:p w14:paraId="5C7ADCE7" w14:textId="77777777" w:rsidR="008C4AD5" w:rsidRPr="008C4AD5" w:rsidRDefault="008C4AD5" w:rsidP="008C4AD5">
      <w:pPr>
        <w:jc w:val="both"/>
        <w:rPr>
          <w:rFonts w:ascii="Times New Roman" w:hAnsi="Times New Roman"/>
          <w:sz w:val="24"/>
          <w:szCs w:val="24"/>
        </w:rPr>
      </w:pPr>
    </w:p>
    <w:p w14:paraId="70798266"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Dirijo-me a Vossas Excelências para encaminhar o incluso Projeto de Lei que aprova o Plano Municipal pela Primeira Infância - PMPI de Cruzeta/RN, com o seguinte pronunciamento.</w:t>
      </w:r>
    </w:p>
    <w:p w14:paraId="008C8642" w14:textId="77777777" w:rsidR="008C4AD5" w:rsidRPr="008C4AD5" w:rsidRDefault="008C4AD5" w:rsidP="008C4AD5">
      <w:pPr>
        <w:ind w:firstLine="709"/>
        <w:jc w:val="both"/>
        <w:rPr>
          <w:rFonts w:ascii="Times New Roman" w:hAnsi="Times New Roman"/>
          <w:sz w:val="24"/>
          <w:szCs w:val="24"/>
        </w:rPr>
      </w:pPr>
    </w:p>
    <w:p w14:paraId="2A07478D"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A atenção à primeira infância deve ser prioridade nas políticas públicas municipais e levando em consideração essa necessidade, é de suma importância a elaboração de um Plano Municipal que venha garantir os direitos da criança de 0 a 06 anos e valorizar suas particularidades e fases de desenvolvimento.</w:t>
      </w:r>
    </w:p>
    <w:p w14:paraId="7450C131" w14:textId="77777777" w:rsidR="008C4AD5" w:rsidRPr="008C4AD5" w:rsidRDefault="008C4AD5" w:rsidP="008C4AD5">
      <w:pPr>
        <w:ind w:firstLine="709"/>
        <w:jc w:val="both"/>
        <w:rPr>
          <w:rFonts w:ascii="Times New Roman" w:hAnsi="Times New Roman"/>
          <w:sz w:val="24"/>
          <w:szCs w:val="24"/>
        </w:rPr>
      </w:pPr>
    </w:p>
    <w:p w14:paraId="59105964"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Dessa forma, é necessária uma atuação em rede da educação, saúde, assistência social, segurança, cultura, entre outras áreas com profissionais aptos a construir e articular as políticas sociais, e ainda possibilitar o atendimento integral dos direitos das crianças da primeira infância através de uma abordagem intersetorial. Partindo das fundamentações legais vale também destacar o projeto de lei nº 1.162 de 01 de outubro de 2021 que Instituiu a Política Municipal pela Primeira Infância em Cruzeta/RN, servindo como embasamento para elaboração do Plano Municipal para Primeira Infância, referenciado e articulado ao Plano Nacional e Plano Estadual pela Primeira Infância.</w:t>
      </w:r>
    </w:p>
    <w:p w14:paraId="634238CD" w14:textId="77777777" w:rsidR="008C4AD5" w:rsidRPr="008C4AD5" w:rsidRDefault="008C4AD5" w:rsidP="008C4AD5">
      <w:pPr>
        <w:ind w:firstLine="709"/>
        <w:jc w:val="both"/>
        <w:rPr>
          <w:rFonts w:ascii="Times New Roman" w:hAnsi="Times New Roman"/>
          <w:sz w:val="24"/>
          <w:szCs w:val="24"/>
        </w:rPr>
      </w:pPr>
    </w:p>
    <w:p w14:paraId="7E8A0AC1"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Tomando por base as leis instituídas, que defendem, apoiam e legalizam as políticas públicas, vem a certeza que realizar ações que contribuem com o desenvolvimento nos primeiros seis anos de vida e que proporcione transformação das condições de vida das crianças de nosso munícipio, principalmente das que se encontra em vulnerabilidade e risco social, é promover equidade social e reduzir desigualdades existentes em nossa sociedade.</w:t>
      </w:r>
    </w:p>
    <w:p w14:paraId="10CB78BD" w14:textId="77777777" w:rsidR="008C4AD5" w:rsidRPr="008C4AD5" w:rsidRDefault="008C4AD5" w:rsidP="008C4AD5">
      <w:pPr>
        <w:ind w:firstLine="709"/>
        <w:jc w:val="both"/>
        <w:rPr>
          <w:rFonts w:ascii="Times New Roman" w:hAnsi="Times New Roman"/>
          <w:sz w:val="24"/>
          <w:szCs w:val="24"/>
        </w:rPr>
      </w:pPr>
    </w:p>
    <w:p w14:paraId="68E3B06B"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Portanto, com a elaboração do Plano Municipal para Primeira Infância do Município de Cruzeta, nasce a esperança de uma primeira Infância mais reconhecida pelo poder público municipal, onde cuidar do começo da vida é cuidar da vida toda, e que investir na primeira Infância desde a gestação/pré-natal até os seus primeiros anos de vida (0 a 06 anos) é a condicionalidade mais eficaz para garantir o desenvolvimento amplo das famílias, de uma comunidade, de uma cidade, de um país.</w:t>
      </w:r>
    </w:p>
    <w:p w14:paraId="01F3D6D6"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 xml:space="preserve">  </w:t>
      </w:r>
    </w:p>
    <w:p w14:paraId="02857AAE"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Está comprovado pelos estudos que amar, brincar, cuidar e educar são os principais fundamentos para o desenvolvimento de bebês e crianças pequenas.</w:t>
      </w:r>
    </w:p>
    <w:p w14:paraId="55C01BC3" w14:textId="77777777" w:rsidR="008C4AD5" w:rsidRPr="008C4AD5" w:rsidRDefault="008C4AD5" w:rsidP="008C4AD5">
      <w:pPr>
        <w:ind w:firstLine="709"/>
        <w:jc w:val="both"/>
        <w:rPr>
          <w:rFonts w:ascii="Times New Roman" w:hAnsi="Times New Roman"/>
          <w:sz w:val="24"/>
          <w:szCs w:val="24"/>
        </w:rPr>
      </w:pPr>
    </w:p>
    <w:p w14:paraId="45F5DB4E" w14:textId="77777777" w:rsidR="008C4AD5" w:rsidRPr="008C4AD5" w:rsidRDefault="008C4AD5" w:rsidP="008C4AD5">
      <w:pPr>
        <w:ind w:firstLine="709"/>
        <w:jc w:val="both"/>
        <w:rPr>
          <w:rFonts w:ascii="Times New Roman" w:hAnsi="Times New Roman"/>
          <w:sz w:val="24"/>
          <w:szCs w:val="24"/>
        </w:rPr>
      </w:pPr>
      <w:r w:rsidRPr="008C4AD5">
        <w:rPr>
          <w:rFonts w:ascii="Times New Roman" w:hAnsi="Times New Roman"/>
          <w:sz w:val="24"/>
          <w:szCs w:val="24"/>
        </w:rPr>
        <w:t>Contando, desde já, com o apoio dessa Ilustre Casa de Leis à presente iniciativa, envio a presente Mensagem ao tempo em que renovo protestos de grande estima e elevado apreço.</w:t>
      </w:r>
    </w:p>
    <w:p w14:paraId="03EB1EE0" w14:textId="77777777" w:rsidR="008C4AD5" w:rsidRPr="008C4AD5" w:rsidRDefault="008C4AD5" w:rsidP="008C4AD5">
      <w:pPr>
        <w:jc w:val="center"/>
        <w:rPr>
          <w:rFonts w:ascii="Times New Roman" w:hAnsi="Times New Roman"/>
          <w:sz w:val="24"/>
          <w:szCs w:val="24"/>
        </w:rPr>
      </w:pPr>
    </w:p>
    <w:p w14:paraId="6E0C1B30" w14:textId="77777777" w:rsidR="008C4AD5" w:rsidRPr="008C4AD5" w:rsidRDefault="008C4AD5" w:rsidP="008C4AD5">
      <w:pPr>
        <w:jc w:val="center"/>
        <w:rPr>
          <w:rFonts w:ascii="Times New Roman" w:hAnsi="Times New Roman"/>
          <w:sz w:val="24"/>
          <w:szCs w:val="24"/>
        </w:rPr>
      </w:pPr>
    </w:p>
    <w:p w14:paraId="617BF9E5" w14:textId="77777777" w:rsidR="008C4AD5" w:rsidRPr="008C4AD5" w:rsidRDefault="008C4AD5" w:rsidP="008C4AD5">
      <w:pPr>
        <w:jc w:val="center"/>
        <w:rPr>
          <w:rFonts w:ascii="Times New Roman" w:hAnsi="Times New Roman"/>
          <w:sz w:val="24"/>
          <w:szCs w:val="24"/>
        </w:rPr>
      </w:pPr>
      <w:r w:rsidRPr="008C4AD5">
        <w:rPr>
          <w:rFonts w:ascii="Times New Roman" w:hAnsi="Times New Roman"/>
          <w:sz w:val="24"/>
          <w:szCs w:val="24"/>
        </w:rPr>
        <w:t>Gabinete do Prefeito, 07 de outubro de 2022.</w:t>
      </w:r>
    </w:p>
    <w:p w14:paraId="6C2EB0F6" w14:textId="77777777" w:rsidR="008C4AD5" w:rsidRPr="008C4AD5" w:rsidRDefault="008C4AD5" w:rsidP="008C4AD5">
      <w:pPr>
        <w:ind w:firstLine="709"/>
        <w:jc w:val="both"/>
        <w:rPr>
          <w:rFonts w:ascii="Times New Roman" w:hAnsi="Times New Roman"/>
          <w:sz w:val="24"/>
          <w:szCs w:val="24"/>
        </w:rPr>
      </w:pPr>
    </w:p>
    <w:p w14:paraId="5647C759" w14:textId="77777777" w:rsidR="008C4AD5" w:rsidRPr="008C4AD5" w:rsidRDefault="008C4AD5" w:rsidP="008C4AD5">
      <w:pPr>
        <w:ind w:firstLine="709"/>
        <w:jc w:val="both"/>
        <w:rPr>
          <w:rFonts w:ascii="Times New Roman" w:hAnsi="Times New Roman"/>
          <w:sz w:val="24"/>
          <w:szCs w:val="24"/>
        </w:rPr>
      </w:pPr>
    </w:p>
    <w:p w14:paraId="1AB79673" w14:textId="77777777" w:rsidR="008C4AD5" w:rsidRPr="008C4AD5" w:rsidRDefault="008C4AD5" w:rsidP="008C4AD5">
      <w:pPr>
        <w:rPr>
          <w:rFonts w:ascii="Times New Roman" w:hAnsi="Times New Roman"/>
          <w:b/>
          <w:bCs/>
          <w:sz w:val="24"/>
          <w:szCs w:val="24"/>
        </w:rPr>
      </w:pPr>
    </w:p>
    <w:p w14:paraId="10136996" w14:textId="77777777" w:rsidR="008C4AD5" w:rsidRPr="008C4AD5" w:rsidRDefault="008C4AD5" w:rsidP="008C4AD5">
      <w:pPr>
        <w:pStyle w:val="SemEspaamento"/>
        <w:jc w:val="center"/>
        <w:rPr>
          <w:rFonts w:ascii="Times New Roman" w:hAnsi="Times New Roman" w:cs="Arial"/>
          <w:b/>
        </w:rPr>
      </w:pPr>
      <w:r w:rsidRPr="008C4AD5">
        <w:rPr>
          <w:rFonts w:ascii="Times New Roman" w:hAnsi="Times New Roman" w:cs="Arial"/>
          <w:b/>
        </w:rPr>
        <w:t>Joaquim José de Medeiros</w:t>
      </w:r>
    </w:p>
    <w:p w14:paraId="53C64E9F" w14:textId="77777777" w:rsidR="008C4AD5" w:rsidRPr="008C4AD5" w:rsidRDefault="008C4AD5" w:rsidP="008C4AD5">
      <w:pPr>
        <w:jc w:val="center"/>
        <w:rPr>
          <w:rFonts w:ascii="Times New Roman" w:hAnsi="Times New Roman"/>
          <w:sz w:val="24"/>
          <w:szCs w:val="24"/>
        </w:rPr>
      </w:pPr>
      <w:r w:rsidRPr="008C4AD5">
        <w:rPr>
          <w:rFonts w:ascii="Times New Roman" w:hAnsi="Times New Roman" w:cs="Arial"/>
          <w:b/>
          <w:sz w:val="24"/>
          <w:szCs w:val="24"/>
        </w:rPr>
        <w:t>Prefeito de Cruzeta/RN</w:t>
      </w:r>
    </w:p>
    <w:p w14:paraId="79C30D43" w14:textId="77777777" w:rsidR="00585357" w:rsidRDefault="00585357" w:rsidP="00B138FD">
      <w:pPr>
        <w:jc w:val="both"/>
        <w:rPr>
          <w:rFonts w:ascii="Times New Roman" w:hAnsi="Times New Roman" w:cs="Times New Roman"/>
          <w:sz w:val="32"/>
          <w:szCs w:val="32"/>
        </w:rPr>
      </w:pPr>
    </w:p>
    <w:p w14:paraId="4AE0CBEF" w14:textId="77777777" w:rsidR="00585357" w:rsidRDefault="00585357" w:rsidP="00B138FD">
      <w:pPr>
        <w:jc w:val="both"/>
        <w:rPr>
          <w:rFonts w:ascii="Times New Roman" w:hAnsi="Times New Roman" w:cs="Times New Roman"/>
          <w:sz w:val="32"/>
          <w:szCs w:val="32"/>
        </w:rPr>
      </w:pPr>
    </w:p>
    <w:tbl>
      <w:tblPr>
        <w:tblW w:w="9065" w:type="dxa"/>
        <w:tblInd w:w="-176" w:type="dxa"/>
        <w:tblLayout w:type="fixed"/>
        <w:tblLook w:val="0000" w:firstRow="0" w:lastRow="0" w:firstColumn="0" w:lastColumn="0" w:noHBand="0" w:noVBand="0"/>
      </w:tblPr>
      <w:tblGrid>
        <w:gridCol w:w="2496"/>
        <w:gridCol w:w="6569"/>
      </w:tblGrid>
      <w:tr w:rsidR="00585357" w14:paraId="05A1AECA" w14:textId="77777777" w:rsidTr="00CB5F71">
        <w:trPr>
          <w:trHeight w:val="1071"/>
        </w:trPr>
        <w:tc>
          <w:tcPr>
            <w:tcW w:w="2496" w:type="dxa"/>
          </w:tcPr>
          <w:p w14:paraId="2CFC6EC3" w14:textId="77777777" w:rsidR="00585357" w:rsidRDefault="00585357" w:rsidP="00CB5F71">
            <w:pPr>
              <w:tabs>
                <w:tab w:val="center" w:pos="1097"/>
              </w:tabs>
            </w:pPr>
            <w:r w:rsidRPr="00683C7C">
              <w:rPr>
                <w:noProof/>
                <w:sz w:val="26"/>
                <w:szCs w:val="26"/>
              </w:rPr>
              <w:drawing>
                <wp:anchor distT="0" distB="0" distL="114300" distR="114300" simplePos="0" relativeHeight="251659264" behindDoc="1" locked="0" layoutInCell="1" allowOverlap="1" wp14:anchorId="7067C384" wp14:editId="57C489E0">
                  <wp:simplePos x="0" y="0"/>
                  <wp:positionH relativeFrom="column">
                    <wp:posOffset>266406</wp:posOffset>
                  </wp:positionH>
                  <wp:positionV relativeFrom="paragraph">
                    <wp:posOffset>-12852</wp:posOffset>
                  </wp:positionV>
                  <wp:extent cx="968991" cy="760388"/>
                  <wp:effectExtent l="0" t="0" r="3175"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2-WA0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192" cy="764470"/>
                          </a:xfrm>
                          <a:prstGeom prst="rect">
                            <a:avLst/>
                          </a:prstGeom>
                        </pic:spPr>
                      </pic:pic>
                    </a:graphicData>
                  </a:graphic>
                  <wp14:sizeRelH relativeFrom="page">
                    <wp14:pctWidth>0</wp14:pctWidth>
                  </wp14:sizeRelH>
                  <wp14:sizeRelV relativeFrom="page">
                    <wp14:pctHeight>0</wp14:pctHeight>
                  </wp14:sizeRelV>
                </wp:anchor>
              </w:drawing>
            </w:r>
          </w:p>
        </w:tc>
        <w:tc>
          <w:tcPr>
            <w:tcW w:w="6569" w:type="dxa"/>
          </w:tcPr>
          <w:p w14:paraId="6B31E7A2" w14:textId="77777777" w:rsidR="00585357" w:rsidRPr="00C75BE7" w:rsidRDefault="00585357" w:rsidP="00CB5F71">
            <w:pPr>
              <w:jc w:val="center"/>
              <w:rPr>
                <w:rFonts w:ascii="Times New Roman" w:hAnsi="Times New Roman" w:cs="Times New Roman"/>
                <w:b/>
              </w:rPr>
            </w:pPr>
            <w:r w:rsidRPr="00C75BE7">
              <w:rPr>
                <w:rFonts w:ascii="Times New Roman" w:hAnsi="Times New Roman" w:cs="Times New Roman"/>
                <w:b/>
              </w:rPr>
              <w:t>ESTADO DO RIO GRANDE DO NORTE</w:t>
            </w:r>
          </w:p>
          <w:p w14:paraId="749025EA" w14:textId="77777777" w:rsidR="00585357" w:rsidRPr="00C75BE7" w:rsidRDefault="00585357" w:rsidP="00CB5F71">
            <w:pPr>
              <w:jc w:val="center"/>
              <w:rPr>
                <w:rFonts w:ascii="Times New Roman" w:hAnsi="Times New Roman" w:cs="Times New Roman"/>
                <w:b/>
              </w:rPr>
            </w:pPr>
            <w:r w:rsidRPr="00C75BE7">
              <w:rPr>
                <w:rFonts w:ascii="Times New Roman" w:hAnsi="Times New Roman" w:cs="Times New Roman"/>
                <w:b/>
              </w:rPr>
              <w:t>MUNICÍPIO DE CRUZETA</w:t>
            </w:r>
          </w:p>
          <w:p w14:paraId="590B69C8" w14:textId="77777777" w:rsidR="00585357" w:rsidRPr="00C75BE7" w:rsidRDefault="00585357" w:rsidP="00CB5F71">
            <w:pPr>
              <w:jc w:val="center"/>
              <w:rPr>
                <w:rFonts w:ascii="Times New Roman" w:hAnsi="Times New Roman" w:cs="Times New Roman"/>
              </w:rPr>
            </w:pPr>
            <w:r w:rsidRPr="00C75BE7">
              <w:rPr>
                <w:rFonts w:ascii="Times New Roman" w:hAnsi="Times New Roman" w:cs="Times New Roman"/>
              </w:rPr>
              <w:t>Praça Celso Azevedo, 86 – CEP 59375-000 Fone: (84) 3473 2210</w:t>
            </w:r>
          </w:p>
          <w:p w14:paraId="25E60D87" w14:textId="77777777" w:rsidR="00585357" w:rsidRDefault="00585357" w:rsidP="00CB5F71">
            <w:pPr>
              <w:jc w:val="center"/>
              <w:rPr>
                <w:b/>
                <w:bCs/>
                <w:i/>
                <w:iCs/>
                <w:u w:val="single"/>
              </w:rPr>
            </w:pPr>
            <w:r w:rsidRPr="00C75BE7">
              <w:rPr>
                <w:rFonts w:ascii="Times New Roman" w:hAnsi="Times New Roman" w:cs="Times New Roman"/>
              </w:rPr>
              <w:t>CNPJ 08.106.510/0001-50</w:t>
            </w:r>
          </w:p>
        </w:tc>
      </w:tr>
    </w:tbl>
    <w:p w14:paraId="26BB3E72" w14:textId="77777777" w:rsidR="00585357" w:rsidRPr="003D60C5" w:rsidRDefault="00585357" w:rsidP="007705AF">
      <w:pPr>
        <w:pStyle w:val="Corpodetexto"/>
        <w:jc w:val="center"/>
        <w:rPr>
          <w:rFonts w:ascii="Times New Roman" w:hAnsi="Times New Roman"/>
        </w:rPr>
      </w:pPr>
      <w:r w:rsidRPr="003D60C5">
        <w:rPr>
          <w:rFonts w:ascii="Times New Roman" w:hAnsi="Times New Roman"/>
          <w:b/>
          <w:bCs/>
        </w:rPr>
        <w:lastRenderedPageBreak/>
        <w:t xml:space="preserve">PROJETO DE LEI Nº </w:t>
      </w:r>
      <w:r>
        <w:rPr>
          <w:rFonts w:ascii="Times New Roman" w:hAnsi="Times New Roman"/>
          <w:b/>
          <w:bCs/>
        </w:rPr>
        <w:t xml:space="preserve">17 </w:t>
      </w:r>
      <w:r w:rsidRPr="003D60C5">
        <w:rPr>
          <w:rFonts w:ascii="Times New Roman" w:hAnsi="Times New Roman"/>
          <w:b/>
          <w:bCs/>
        </w:rPr>
        <w:t xml:space="preserve">DE </w:t>
      </w:r>
      <w:r>
        <w:rPr>
          <w:rFonts w:ascii="Times New Roman" w:hAnsi="Times New Roman"/>
          <w:b/>
          <w:bCs/>
        </w:rPr>
        <w:t>07 DE OUTUBRO DE 2022</w:t>
      </w:r>
      <w:r w:rsidRPr="003D60C5">
        <w:rPr>
          <w:rFonts w:ascii="Times New Roman" w:hAnsi="Times New Roman"/>
          <w:b/>
          <w:bCs/>
        </w:rPr>
        <w:t>.</w:t>
      </w:r>
    </w:p>
    <w:p w14:paraId="785764B1" w14:textId="77777777" w:rsidR="00585357" w:rsidRPr="003D60C5" w:rsidRDefault="00585357" w:rsidP="00585357">
      <w:pPr>
        <w:rPr>
          <w:rFonts w:ascii="Times New Roman" w:hAnsi="Times New Roman"/>
        </w:rPr>
      </w:pPr>
    </w:p>
    <w:p w14:paraId="4BBECCDE" w14:textId="77777777" w:rsidR="00585357" w:rsidRPr="003D60C5" w:rsidRDefault="00585357" w:rsidP="00585357">
      <w:pPr>
        <w:ind w:left="3540"/>
        <w:jc w:val="both"/>
        <w:rPr>
          <w:rFonts w:ascii="Times New Roman" w:hAnsi="Times New Roman"/>
        </w:rPr>
      </w:pPr>
      <w:r w:rsidRPr="00D46EEC">
        <w:rPr>
          <w:rFonts w:ascii="Times New Roman" w:hAnsi="Times New Roman"/>
        </w:rPr>
        <w:t>Aprova o Plano Municipal pela Primeira Infância</w:t>
      </w:r>
      <w:r>
        <w:rPr>
          <w:rFonts w:ascii="Times New Roman" w:hAnsi="Times New Roman"/>
        </w:rPr>
        <w:t xml:space="preserve"> - PMPI</w:t>
      </w:r>
      <w:r w:rsidRPr="00D46EEC">
        <w:rPr>
          <w:rFonts w:ascii="Times New Roman" w:hAnsi="Times New Roman"/>
        </w:rPr>
        <w:t xml:space="preserve"> de</w:t>
      </w:r>
      <w:r>
        <w:rPr>
          <w:rFonts w:ascii="Times New Roman" w:hAnsi="Times New Roman"/>
        </w:rPr>
        <w:t xml:space="preserve"> Cruzeta/RN</w:t>
      </w:r>
      <w:r w:rsidRPr="003D60C5">
        <w:rPr>
          <w:rFonts w:ascii="Times New Roman" w:hAnsi="Times New Roman"/>
        </w:rPr>
        <w:t>.</w:t>
      </w:r>
    </w:p>
    <w:p w14:paraId="71C63025" w14:textId="77777777" w:rsidR="00585357" w:rsidRPr="003D60C5" w:rsidRDefault="00585357" w:rsidP="00585357">
      <w:pPr>
        <w:jc w:val="both"/>
        <w:rPr>
          <w:rFonts w:ascii="Times New Roman" w:hAnsi="Times New Roman"/>
        </w:rPr>
      </w:pPr>
    </w:p>
    <w:p w14:paraId="5B31F0ED" w14:textId="77777777" w:rsidR="00585357" w:rsidRDefault="00585357" w:rsidP="00585357">
      <w:pPr>
        <w:jc w:val="both"/>
        <w:rPr>
          <w:rFonts w:ascii="Times New Roman" w:hAnsi="Times New Roman"/>
        </w:rPr>
      </w:pPr>
      <w:r w:rsidRPr="00D46EEC">
        <w:rPr>
          <w:rFonts w:ascii="Times New Roman" w:hAnsi="Times New Roman"/>
        </w:rPr>
        <w:t>Art. 1</w:t>
      </w:r>
      <w:r>
        <w:rPr>
          <w:rFonts w:ascii="Times New Roman" w:hAnsi="Times New Roman"/>
        </w:rPr>
        <w:t>º</w:t>
      </w:r>
      <w:r w:rsidRPr="00D46EEC">
        <w:rPr>
          <w:rFonts w:ascii="Times New Roman" w:hAnsi="Times New Roman"/>
        </w:rPr>
        <w:t xml:space="preserve"> Fica aprovado o Plano Municipal pela Primeira Infância (PMPI) de </w:t>
      </w:r>
      <w:r>
        <w:rPr>
          <w:rFonts w:ascii="Times New Roman" w:hAnsi="Times New Roman"/>
        </w:rPr>
        <w:t>Cruzeta</w:t>
      </w:r>
      <w:r w:rsidRPr="00D46EEC">
        <w:rPr>
          <w:rFonts w:ascii="Times New Roman" w:hAnsi="Times New Roman"/>
        </w:rPr>
        <w:t xml:space="preserve"> constante do documento anexo, com vigência até </w:t>
      </w:r>
      <w:r>
        <w:rPr>
          <w:rFonts w:ascii="Times New Roman" w:hAnsi="Times New Roman"/>
        </w:rPr>
        <w:t>2025</w:t>
      </w:r>
      <w:r w:rsidRPr="00D46EEC">
        <w:rPr>
          <w:rFonts w:ascii="Times New Roman" w:hAnsi="Times New Roman"/>
        </w:rPr>
        <w:t>, que visa ao atendimento dos direitos da criança de até 6 anos de idade.</w:t>
      </w:r>
    </w:p>
    <w:p w14:paraId="25F4AD1C" w14:textId="77777777" w:rsidR="00585357" w:rsidRDefault="00585357" w:rsidP="00585357">
      <w:pPr>
        <w:jc w:val="both"/>
        <w:rPr>
          <w:rFonts w:ascii="Times New Roman" w:hAnsi="Times New Roman"/>
        </w:rPr>
      </w:pPr>
    </w:p>
    <w:p w14:paraId="36A1CC10" w14:textId="77777777" w:rsidR="00585357" w:rsidRDefault="00585357" w:rsidP="00585357">
      <w:pPr>
        <w:jc w:val="both"/>
        <w:rPr>
          <w:rFonts w:ascii="Times New Roman" w:hAnsi="Times New Roman"/>
        </w:rPr>
      </w:pPr>
      <w:r w:rsidRPr="00D46EEC">
        <w:rPr>
          <w:rFonts w:ascii="Times New Roman" w:hAnsi="Times New Roman"/>
        </w:rPr>
        <w:t>Art. 2</w:t>
      </w:r>
      <w:r>
        <w:rPr>
          <w:rFonts w:ascii="Times New Roman" w:hAnsi="Times New Roman"/>
        </w:rPr>
        <w:t>º</w:t>
      </w:r>
      <w:r w:rsidRPr="00D46EEC">
        <w:rPr>
          <w:rFonts w:ascii="Times New Roman" w:hAnsi="Times New Roman"/>
        </w:rPr>
        <w:t xml:space="preserve"> Do Plano Municipal pela Primeira Infância referido no art. 1</w:t>
      </w:r>
      <w:r>
        <w:rPr>
          <w:rFonts w:ascii="Times New Roman" w:hAnsi="Times New Roman"/>
        </w:rPr>
        <w:t>º</w:t>
      </w:r>
      <w:r w:rsidRPr="00D46EEC">
        <w:rPr>
          <w:rFonts w:ascii="Times New Roman" w:hAnsi="Times New Roman"/>
        </w:rPr>
        <w:t>, constam os princípios e diretrizes, o diagnóstico da Primeira Infância no Município, as ações finalísticas, as ações meio e as diretrizes para a alocação dos recursos financeiros, o monitoramento e a avaliação dos resultados.</w:t>
      </w:r>
    </w:p>
    <w:p w14:paraId="781E40D3" w14:textId="77777777" w:rsidR="00585357" w:rsidRDefault="00585357" w:rsidP="00585357">
      <w:pPr>
        <w:jc w:val="both"/>
        <w:rPr>
          <w:rFonts w:ascii="Times New Roman" w:hAnsi="Times New Roman"/>
        </w:rPr>
      </w:pPr>
    </w:p>
    <w:p w14:paraId="3BA9D5A4" w14:textId="77777777" w:rsidR="00585357" w:rsidRDefault="00585357" w:rsidP="00585357">
      <w:pPr>
        <w:jc w:val="both"/>
        <w:rPr>
          <w:rFonts w:ascii="Times New Roman" w:hAnsi="Times New Roman"/>
        </w:rPr>
      </w:pPr>
      <w:r w:rsidRPr="00D46EEC">
        <w:rPr>
          <w:rFonts w:ascii="Times New Roman" w:hAnsi="Times New Roman"/>
        </w:rPr>
        <w:t>§ 1</w:t>
      </w:r>
      <w:r>
        <w:rPr>
          <w:rFonts w:ascii="Times New Roman" w:hAnsi="Times New Roman"/>
        </w:rPr>
        <w:t>º</w:t>
      </w:r>
      <w:r w:rsidRPr="00D46EEC">
        <w:rPr>
          <w:rFonts w:ascii="Times New Roman" w:hAnsi="Times New Roman"/>
        </w:rPr>
        <w:t xml:space="preserve"> As ações finalísticas tratam dos seguintes temas</w:t>
      </w:r>
      <w:r>
        <w:rPr>
          <w:rFonts w:ascii="Times New Roman" w:hAnsi="Times New Roman"/>
        </w:rPr>
        <w:t xml:space="preserve"> como eixos prioritários</w:t>
      </w:r>
      <w:r w:rsidRPr="00D46EEC">
        <w:rPr>
          <w:rFonts w:ascii="Times New Roman" w:hAnsi="Times New Roman"/>
        </w:rPr>
        <w:t>:</w:t>
      </w:r>
    </w:p>
    <w:p w14:paraId="7D75B922" w14:textId="77777777" w:rsidR="00585357" w:rsidRDefault="00585357" w:rsidP="00585357">
      <w:pPr>
        <w:jc w:val="both"/>
        <w:rPr>
          <w:rFonts w:ascii="Times New Roman" w:hAnsi="Times New Roman"/>
        </w:rPr>
      </w:pPr>
    </w:p>
    <w:p w14:paraId="284C5546" w14:textId="77777777" w:rsidR="00585357" w:rsidRDefault="00585357" w:rsidP="00585357">
      <w:pPr>
        <w:pStyle w:val="PargrafodaLista"/>
        <w:numPr>
          <w:ilvl w:val="0"/>
          <w:numId w:val="2"/>
        </w:numPr>
        <w:tabs>
          <w:tab w:val="left" w:pos="1134"/>
          <w:tab w:val="left" w:pos="1985"/>
        </w:tabs>
        <w:ind w:left="1134" w:firstLine="0"/>
        <w:jc w:val="both"/>
        <w:rPr>
          <w:rFonts w:ascii="Times New Roman" w:hAnsi="Times New Roman"/>
        </w:rPr>
      </w:pPr>
      <w:r w:rsidRPr="00D46EEC">
        <w:rPr>
          <w:rFonts w:ascii="Times New Roman" w:hAnsi="Times New Roman"/>
        </w:rPr>
        <w:t>Crianças com saúde</w:t>
      </w:r>
    </w:p>
    <w:p w14:paraId="13702517" w14:textId="77777777" w:rsidR="00585357" w:rsidRPr="00D46EEC" w:rsidRDefault="00585357" w:rsidP="00585357">
      <w:pPr>
        <w:pStyle w:val="PargrafodaLista"/>
        <w:tabs>
          <w:tab w:val="left" w:pos="1134"/>
          <w:tab w:val="left" w:pos="1985"/>
        </w:tabs>
        <w:ind w:left="1134"/>
        <w:jc w:val="both"/>
        <w:rPr>
          <w:rFonts w:ascii="Times New Roman" w:hAnsi="Times New Roman"/>
        </w:rPr>
      </w:pPr>
    </w:p>
    <w:p w14:paraId="504BA1D8" w14:textId="77777777" w:rsidR="00585357" w:rsidRDefault="00585357" w:rsidP="00585357">
      <w:pPr>
        <w:pStyle w:val="PargrafodaLista"/>
        <w:numPr>
          <w:ilvl w:val="0"/>
          <w:numId w:val="2"/>
        </w:numPr>
        <w:tabs>
          <w:tab w:val="left" w:pos="1134"/>
          <w:tab w:val="left" w:pos="1985"/>
        </w:tabs>
        <w:ind w:left="1134" w:firstLine="0"/>
        <w:jc w:val="both"/>
        <w:rPr>
          <w:rFonts w:ascii="Times New Roman" w:hAnsi="Times New Roman"/>
        </w:rPr>
      </w:pPr>
      <w:r w:rsidRPr="00D46EEC">
        <w:rPr>
          <w:rFonts w:ascii="Times New Roman" w:hAnsi="Times New Roman"/>
        </w:rPr>
        <w:t xml:space="preserve">Assistência Social </w:t>
      </w:r>
    </w:p>
    <w:p w14:paraId="008CC80B" w14:textId="77777777" w:rsidR="00585357" w:rsidRPr="00D46EEC" w:rsidRDefault="00585357" w:rsidP="00585357">
      <w:pPr>
        <w:pStyle w:val="PargrafodaLista"/>
        <w:rPr>
          <w:rFonts w:ascii="Times New Roman" w:hAnsi="Times New Roman"/>
        </w:rPr>
      </w:pPr>
    </w:p>
    <w:p w14:paraId="33E3090A" w14:textId="77777777" w:rsidR="00585357" w:rsidRDefault="00585357" w:rsidP="00585357">
      <w:pPr>
        <w:pStyle w:val="PargrafodaLista"/>
        <w:numPr>
          <w:ilvl w:val="0"/>
          <w:numId w:val="2"/>
        </w:numPr>
        <w:tabs>
          <w:tab w:val="left" w:pos="1134"/>
          <w:tab w:val="left" w:pos="1985"/>
        </w:tabs>
        <w:ind w:left="1134" w:firstLine="0"/>
        <w:jc w:val="both"/>
        <w:rPr>
          <w:rFonts w:ascii="Times New Roman" w:hAnsi="Times New Roman"/>
        </w:rPr>
      </w:pPr>
      <w:r w:rsidRPr="00D46EEC">
        <w:rPr>
          <w:rFonts w:ascii="Times New Roman" w:hAnsi="Times New Roman"/>
        </w:rPr>
        <w:t xml:space="preserve">Educação Infantil </w:t>
      </w:r>
    </w:p>
    <w:p w14:paraId="27DEA392" w14:textId="77777777" w:rsidR="00585357" w:rsidRPr="00D46EEC" w:rsidRDefault="00585357" w:rsidP="00585357">
      <w:pPr>
        <w:pStyle w:val="PargrafodaLista"/>
        <w:rPr>
          <w:rFonts w:ascii="Times New Roman" w:hAnsi="Times New Roman"/>
        </w:rPr>
      </w:pPr>
    </w:p>
    <w:p w14:paraId="2335DC57" w14:textId="77777777" w:rsidR="00585357" w:rsidRPr="00D46EEC" w:rsidRDefault="00585357" w:rsidP="00585357">
      <w:pPr>
        <w:pStyle w:val="PargrafodaLista"/>
        <w:numPr>
          <w:ilvl w:val="0"/>
          <w:numId w:val="2"/>
        </w:numPr>
        <w:tabs>
          <w:tab w:val="left" w:pos="1134"/>
          <w:tab w:val="left" w:pos="1985"/>
        </w:tabs>
        <w:ind w:left="1134" w:firstLine="0"/>
        <w:jc w:val="both"/>
        <w:rPr>
          <w:rFonts w:ascii="Times New Roman" w:hAnsi="Times New Roman"/>
        </w:rPr>
      </w:pPr>
      <w:r w:rsidRPr="00D46EEC">
        <w:rPr>
          <w:rFonts w:ascii="Times New Roman" w:hAnsi="Times New Roman"/>
        </w:rPr>
        <w:t xml:space="preserve">A Criança e o Espaço </w:t>
      </w:r>
    </w:p>
    <w:p w14:paraId="6452AB97" w14:textId="77777777" w:rsidR="00585357" w:rsidRDefault="00585357" w:rsidP="00585357">
      <w:pPr>
        <w:jc w:val="both"/>
        <w:rPr>
          <w:rFonts w:ascii="Times New Roman" w:hAnsi="Times New Roman"/>
        </w:rPr>
      </w:pPr>
    </w:p>
    <w:p w14:paraId="528DA7F8" w14:textId="77777777" w:rsidR="00585357" w:rsidRDefault="00585357" w:rsidP="00585357">
      <w:pPr>
        <w:jc w:val="both"/>
        <w:rPr>
          <w:rFonts w:ascii="Times New Roman" w:hAnsi="Times New Roman"/>
        </w:rPr>
      </w:pPr>
      <w:r w:rsidRPr="00D46EEC">
        <w:rPr>
          <w:rFonts w:ascii="Times New Roman" w:hAnsi="Times New Roman"/>
        </w:rPr>
        <w:t xml:space="preserve"> § 2</w:t>
      </w:r>
      <w:r>
        <w:rPr>
          <w:rFonts w:ascii="Times New Roman" w:hAnsi="Times New Roman"/>
        </w:rPr>
        <w:t>º</w:t>
      </w:r>
      <w:r w:rsidRPr="00D46EEC">
        <w:rPr>
          <w:rFonts w:ascii="Times New Roman" w:hAnsi="Times New Roman"/>
        </w:rPr>
        <w:t xml:space="preserve"> As ações meio tratam da comunicação, da formação dos profissionais que atuam no atendimento de crianças e das diretrizes para a alocação dos recursos financeiros para a execução do PMPI-</w:t>
      </w:r>
      <w:r>
        <w:rPr>
          <w:rFonts w:ascii="Times New Roman" w:hAnsi="Times New Roman"/>
        </w:rPr>
        <w:t>Cruzeta</w:t>
      </w:r>
      <w:r w:rsidRPr="00D46EEC">
        <w:rPr>
          <w:rFonts w:ascii="Times New Roman" w:hAnsi="Times New Roman"/>
        </w:rPr>
        <w:t>.</w:t>
      </w:r>
    </w:p>
    <w:p w14:paraId="1F71AAAA" w14:textId="77777777" w:rsidR="00585357" w:rsidRDefault="00585357" w:rsidP="00585357">
      <w:pPr>
        <w:jc w:val="both"/>
        <w:rPr>
          <w:rFonts w:ascii="Times New Roman" w:hAnsi="Times New Roman"/>
        </w:rPr>
      </w:pPr>
    </w:p>
    <w:p w14:paraId="66ACFFDE" w14:textId="77777777" w:rsidR="00585357" w:rsidRDefault="00585357" w:rsidP="00585357">
      <w:pPr>
        <w:jc w:val="both"/>
        <w:rPr>
          <w:rFonts w:ascii="Times New Roman" w:hAnsi="Times New Roman"/>
        </w:rPr>
      </w:pPr>
      <w:r w:rsidRPr="00D46EEC">
        <w:rPr>
          <w:rFonts w:ascii="Times New Roman" w:hAnsi="Times New Roman"/>
        </w:rPr>
        <w:t>Art. 3</w:t>
      </w:r>
      <w:r>
        <w:rPr>
          <w:rFonts w:ascii="Times New Roman" w:hAnsi="Times New Roman"/>
        </w:rPr>
        <w:t>º</w:t>
      </w:r>
      <w:r w:rsidRPr="00D46EEC">
        <w:rPr>
          <w:rFonts w:ascii="Times New Roman" w:hAnsi="Times New Roman"/>
        </w:rPr>
        <w:t xml:space="preserve"> As ações constantes do PMPI-</w:t>
      </w:r>
      <w:r>
        <w:rPr>
          <w:rFonts w:ascii="Times New Roman" w:hAnsi="Times New Roman"/>
        </w:rPr>
        <w:t>Cruzeta</w:t>
      </w:r>
      <w:r w:rsidRPr="00D46EEC">
        <w:rPr>
          <w:rFonts w:ascii="Times New Roman" w:hAnsi="Times New Roman"/>
        </w:rPr>
        <w:t xml:space="preserve"> ficam incorporadas ao Plano Plurianual como ações transversais aos objetivos, metas e programas do PPA.</w:t>
      </w:r>
    </w:p>
    <w:p w14:paraId="15E0C5C3" w14:textId="77777777" w:rsidR="00585357" w:rsidRDefault="00585357" w:rsidP="00585357">
      <w:pPr>
        <w:jc w:val="both"/>
        <w:rPr>
          <w:rFonts w:ascii="Times New Roman" w:hAnsi="Times New Roman"/>
        </w:rPr>
      </w:pPr>
    </w:p>
    <w:p w14:paraId="6B0F82B5" w14:textId="77777777" w:rsidR="00585357" w:rsidRPr="00D46EEC" w:rsidRDefault="00585357" w:rsidP="00585357">
      <w:pPr>
        <w:jc w:val="both"/>
        <w:rPr>
          <w:rFonts w:ascii="Times New Roman" w:hAnsi="Times New Roman"/>
        </w:rPr>
      </w:pPr>
      <w:r w:rsidRPr="00D46EEC">
        <w:rPr>
          <w:rFonts w:ascii="Times New Roman" w:hAnsi="Times New Roman"/>
        </w:rPr>
        <w:t>Art. 4</w:t>
      </w:r>
      <w:r>
        <w:rPr>
          <w:rFonts w:ascii="Times New Roman" w:hAnsi="Times New Roman"/>
        </w:rPr>
        <w:t>º</w:t>
      </w:r>
      <w:r w:rsidRPr="00D46EEC">
        <w:rPr>
          <w:rFonts w:ascii="Times New Roman" w:hAnsi="Times New Roman"/>
        </w:rPr>
        <w:t xml:space="preserve"> Esta lei entra em vigor na data de sua publicação.</w:t>
      </w:r>
    </w:p>
    <w:p w14:paraId="4D1654C9" w14:textId="77777777" w:rsidR="00585357" w:rsidRDefault="00585357" w:rsidP="00585357">
      <w:pPr>
        <w:ind w:firstLine="709"/>
        <w:jc w:val="both"/>
        <w:rPr>
          <w:rFonts w:ascii="Times New Roman" w:hAnsi="Times New Roman"/>
        </w:rPr>
      </w:pPr>
    </w:p>
    <w:p w14:paraId="6CBF86BF" w14:textId="77777777" w:rsidR="00585357" w:rsidRDefault="00585357" w:rsidP="00585357">
      <w:pPr>
        <w:jc w:val="center"/>
        <w:rPr>
          <w:rFonts w:ascii="Times New Roman" w:hAnsi="Times New Roman"/>
        </w:rPr>
      </w:pPr>
      <w:r w:rsidRPr="003D60C5">
        <w:rPr>
          <w:rFonts w:ascii="Times New Roman" w:hAnsi="Times New Roman"/>
        </w:rPr>
        <w:t xml:space="preserve">Gabinete do Prefeito, </w:t>
      </w:r>
      <w:r>
        <w:rPr>
          <w:rFonts w:ascii="Times New Roman" w:hAnsi="Times New Roman"/>
        </w:rPr>
        <w:t>07 de outubro de 2022</w:t>
      </w:r>
      <w:r w:rsidRPr="003D60C5">
        <w:rPr>
          <w:rFonts w:ascii="Times New Roman" w:hAnsi="Times New Roman"/>
        </w:rPr>
        <w:t>.</w:t>
      </w:r>
    </w:p>
    <w:p w14:paraId="0AA14487" w14:textId="77777777" w:rsidR="00585357" w:rsidRPr="003D60C5" w:rsidRDefault="00585357" w:rsidP="00585357">
      <w:pPr>
        <w:jc w:val="center"/>
        <w:rPr>
          <w:rFonts w:ascii="Times New Roman" w:hAnsi="Times New Roman"/>
        </w:rPr>
      </w:pPr>
    </w:p>
    <w:p w14:paraId="67CE9B53" w14:textId="77777777" w:rsidR="00585357" w:rsidRDefault="00585357" w:rsidP="00585357">
      <w:pPr>
        <w:jc w:val="center"/>
        <w:rPr>
          <w:rFonts w:ascii="Times New Roman" w:hAnsi="Times New Roman"/>
          <w:b/>
          <w:bCs/>
          <w:i/>
          <w:iCs/>
        </w:rPr>
      </w:pPr>
    </w:p>
    <w:p w14:paraId="64E1A2CB" w14:textId="77777777" w:rsidR="00585357" w:rsidRPr="003D60C5" w:rsidRDefault="00585357" w:rsidP="00585357">
      <w:pPr>
        <w:pStyle w:val="SemEspaamento"/>
        <w:jc w:val="center"/>
        <w:rPr>
          <w:rFonts w:ascii="Times New Roman" w:hAnsi="Times New Roman" w:cs="Arial"/>
          <w:b/>
        </w:rPr>
      </w:pPr>
      <w:r w:rsidRPr="003D60C5">
        <w:rPr>
          <w:rFonts w:ascii="Times New Roman" w:hAnsi="Times New Roman" w:cs="Arial"/>
          <w:b/>
        </w:rPr>
        <w:t>Joaquim José de Medeiros</w:t>
      </w:r>
    </w:p>
    <w:p w14:paraId="3F2F3CCF" w14:textId="77777777" w:rsidR="00585357" w:rsidRPr="003D60C5" w:rsidRDefault="00585357" w:rsidP="00585357">
      <w:pPr>
        <w:jc w:val="center"/>
        <w:rPr>
          <w:rFonts w:ascii="Times New Roman" w:hAnsi="Times New Roman"/>
          <w:bCs/>
        </w:rPr>
      </w:pPr>
      <w:r w:rsidRPr="003D60C5">
        <w:rPr>
          <w:rFonts w:ascii="Times New Roman" w:hAnsi="Times New Roman" w:cs="Arial"/>
          <w:b/>
        </w:rPr>
        <w:t>Prefeito Municipal de Cruzeta/RN</w:t>
      </w:r>
    </w:p>
    <w:p w14:paraId="79AA389B" w14:textId="77777777" w:rsidR="00585357" w:rsidRPr="003D60C5" w:rsidRDefault="00585357" w:rsidP="00585357">
      <w:pPr>
        <w:jc w:val="center"/>
        <w:rPr>
          <w:rFonts w:ascii="Times New Roman" w:hAnsi="Times New Roman" w:cs="Arial"/>
          <w:b/>
          <w:bCs/>
        </w:rPr>
      </w:pPr>
    </w:p>
    <w:p w14:paraId="124A8C12" w14:textId="77777777" w:rsidR="00585357" w:rsidRPr="003D60C5" w:rsidRDefault="00585357" w:rsidP="00585357">
      <w:pPr>
        <w:jc w:val="center"/>
        <w:rPr>
          <w:rFonts w:ascii="Times New Roman" w:hAnsi="Times New Roman" w:cs="Arial"/>
          <w:b/>
          <w:bCs/>
        </w:rPr>
      </w:pPr>
    </w:p>
    <w:p w14:paraId="50EC4875" w14:textId="77777777" w:rsidR="00585357" w:rsidRPr="003D60C5" w:rsidRDefault="00585357" w:rsidP="00585357">
      <w:pPr>
        <w:jc w:val="center"/>
        <w:rPr>
          <w:rFonts w:ascii="Times New Roman" w:hAnsi="Times New Roman" w:cs="Arial"/>
          <w:b/>
          <w:bCs/>
        </w:rPr>
      </w:pPr>
    </w:p>
    <w:p w14:paraId="13A49A02" w14:textId="77777777" w:rsidR="008C4AD5" w:rsidRDefault="008C4AD5" w:rsidP="008C4AD5">
      <w:pPr>
        <w:pStyle w:val="Corpodetexto"/>
      </w:pPr>
      <w:r w:rsidRPr="00ED1DD4">
        <w:rPr>
          <w:noProof/>
          <w:lang w:eastAsia="pt-BR"/>
        </w:rPr>
        <w:drawing>
          <wp:anchor distT="0" distB="0" distL="114300" distR="114300" simplePos="0" relativeHeight="251677696" behindDoc="1" locked="0" layoutInCell="1" allowOverlap="1" wp14:anchorId="29EA3802" wp14:editId="19737235">
            <wp:simplePos x="0" y="0"/>
            <wp:positionH relativeFrom="column">
              <wp:posOffset>-641985</wp:posOffset>
            </wp:positionH>
            <wp:positionV relativeFrom="paragraph">
              <wp:posOffset>-875665</wp:posOffset>
            </wp:positionV>
            <wp:extent cx="6877050" cy="9896475"/>
            <wp:effectExtent l="0" t="0" r="0" b="0"/>
            <wp:wrapNone/>
            <wp:docPr id="41" name="Imagem 41" descr="E:\Primeira Infancia\PMPI Cruzeta\WhatsApp Image 2022-08-26 at 16.5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meira Infancia\PMPI Cruzeta\WhatsApp Image 2022-08-26 at 16.54.3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989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4E89D" w14:textId="77777777" w:rsidR="008C4AD5" w:rsidRDefault="008C4AD5" w:rsidP="008C4AD5">
      <w:pPr>
        <w:pStyle w:val="Corpodetexto"/>
      </w:pPr>
    </w:p>
    <w:p w14:paraId="334C971E" w14:textId="77777777" w:rsidR="008C4AD5" w:rsidRDefault="008C4AD5" w:rsidP="008C4AD5">
      <w:pPr>
        <w:pStyle w:val="Corpodetexto"/>
      </w:pPr>
    </w:p>
    <w:p w14:paraId="1C4E29B3" w14:textId="77777777" w:rsidR="008C4AD5" w:rsidRDefault="008C4AD5" w:rsidP="008C4AD5">
      <w:pPr>
        <w:pStyle w:val="Corpodetexto"/>
      </w:pPr>
    </w:p>
    <w:p w14:paraId="7DA27CA9" w14:textId="77777777" w:rsidR="008C4AD5" w:rsidRDefault="008C4AD5" w:rsidP="008C4AD5">
      <w:pPr>
        <w:spacing w:after="0"/>
        <w:jc w:val="center"/>
        <w:rPr>
          <w:rFonts w:ascii="Arial Black" w:hAnsi="Arial Black" w:cs="Arial"/>
          <w:color w:val="002060"/>
          <w:sz w:val="32"/>
          <w:szCs w:val="24"/>
        </w:rPr>
      </w:pPr>
    </w:p>
    <w:p w14:paraId="5D9547EB" w14:textId="77777777" w:rsidR="008C4AD5" w:rsidRDefault="008C4AD5" w:rsidP="008C4AD5">
      <w:pPr>
        <w:spacing w:after="0"/>
        <w:jc w:val="center"/>
        <w:rPr>
          <w:rFonts w:ascii="Arial Black" w:hAnsi="Arial Black" w:cs="Arial"/>
          <w:color w:val="002060"/>
          <w:sz w:val="32"/>
          <w:szCs w:val="24"/>
        </w:rPr>
      </w:pPr>
    </w:p>
    <w:p w14:paraId="42F4EB32" w14:textId="77777777" w:rsidR="008C4AD5" w:rsidRDefault="008C4AD5" w:rsidP="008C4AD5">
      <w:pPr>
        <w:pStyle w:val="Corpodetexto"/>
      </w:pPr>
    </w:p>
    <w:p w14:paraId="48EFBB6C" w14:textId="77777777" w:rsidR="008C4AD5" w:rsidRDefault="008C4AD5" w:rsidP="008C4AD5">
      <w:pPr>
        <w:pStyle w:val="Corpodetexto"/>
      </w:pPr>
    </w:p>
    <w:p w14:paraId="2FF60B68" w14:textId="77777777" w:rsidR="008C4AD5" w:rsidRDefault="008C4AD5" w:rsidP="008C4AD5">
      <w:pPr>
        <w:pStyle w:val="Corpodetexto"/>
      </w:pPr>
    </w:p>
    <w:p w14:paraId="0D206136" w14:textId="77777777" w:rsidR="008C4AD5" w:rsidRDefault="008C4AD5" w:rsidP="008C4AD5">
      <w:pPr>
        <w:pStyle w:val="Corpodetexto"/>
      </w:pPr>
    </w:p>
    <w:p w14:paraId="2E3E1296" w14:textId="77777777" w:rsidR="008C4AD5" w:rsidRDefault="008C4AD5" w:rsidP="008C4AD5">
      <w:pPr>
        <w:pStyle w:val="Corpodetexto"/>
      </w:pPr>
    </w:p>
    <w:p w14:paraId="1E5BC04A" w14:textId="77777777" w:rsidR="008C4AD5" w:rsidRDefault="008C4AD5" w:rsidP="008C4AD5">
      <w:pPr>
        <w:pStyle w:val="Corpodetexto"/>
      </w:pPr>
    </w:p>
    <w:p w14:paraId="40EC8869" w14:textId="77777777" w:rsidR="008C4AD5" w:rsidRDefault="008C4AD5" w:rsidP="008C4AD5">
      <w:pPr>
        <w:pStyle w:val="Corpodetexto"/>
      </w:pPr>
    </w:p>
    <w:p w14:paraId="4D3A0075" w14:textId="77777777" w:rsidR="008C4AD5" w:rsidRDefault="008C4AD5" w:rsidP="008C4AD5">
      <w:pPr>
        <w:pStyle w:val="Corpodetexto"/>
      </w:pPr>
    </w:p>
    <w:p w14:paraId="453059F3" w14:textId="77777777" w:rsidR="008C4AD5" w:rsidRDefault="008C4AD5" w:rsidP="008C4AD5">
      <w:pPr>
        <w:pStyle w:val="Corpodetexto"/>
      </w:pPr>
    </w:p>
    <w:p w14:paraId="6AF7AA1F" w14:textId="77777777" w:rsidR="008C4AD5" w:rsidRDefault="008C4AD5" w:rsidP="008C4AD5">
      <w:pPr>
        <w:pStyle w:val="Corpodetexto"/>
      </w:pPr>
    </w:p>
    <w:p w14:paraId="3A466837" w14:textId="77777777" w:rsidR="008C4AD5" w:rsidRDefault="008C4AD5" w:rsidP="008C4AD5">
      <w:pPr>
        <w:pStyle w:val="Corpodetexto"/>
      </w:pPr>
    </w:p>
    <w:p w14:paraId="3A18D0AF" w14:textId="77777777" w:rsidR="008C4AD5" w:rsidRDefault="008C4AD5" w:rsidP="008C4AD5">
      <w:pPr>
        <w:pStyle w:val="Corpodetexto"/>
      </w:pPr>
    </w:p>
    <w:p w14:paraId="650AA715" w14:textId="77777777" w:rsidR="008C4AD5" w:rsidRDefault="008C4AD5" w:rsidP="008C4AD5">
      <w:pPr>
        <w:pStyle w:val="Corpodetexto"/>
      </w:pPr>
    </w:p>
    <w:p w14:paraId="64B8C4D7" w14:textId="77777777" w:rsidR="008C4AD5" w:rsidRDefault="008C4AD5" w:rsidP="008C4AD5">
      <w:pPr>
        <w:pStyle w:val="Corpodetexto"/>
      </w:pPr>
    </w:p>
    <w:p w14:paraId="1F6461BF" w14:textId="77777777" w:rsidR="008C4AD5" w:rsidRDefault="008C4AD5" w:rsidP="008C4AD5">
      <w:pPr>
        <w:pStyle w:val="Corpodetexto"/>
      </w:pPr>
    </w:p>
    <w:p w14:paraId="6906969B" w14:textId="77777777" w:rsidR="008C4AD5" w:rsidRDefault="008C4AD5" w:rsidP="008C4AD5">
      <w:pPr>
        <w:pStyle w:val="Corpodetexto"/>
      </w:pPr>
    </w:p>
    <w:p w14:paraId="3CCC9751" w14:textId="77777777" w:rsidR="008C4AD5" w:rsidRDefault="008C4AD5" w:rsidP="008C4AD5">
      <w:pPr>
        <w:pStyle w:val="Corpodetexto"/>
      </w:pPr>
    </w:p>
    <w:p w14:paraId="0FD5E48E" w14:textId="77777777" w:rsidR="008C4AD5" w:rsidRDefault="008C4AD5" w:rsidP="008C4AD5">
      <w:pPr>
        <w:pStyle w:val="Corpodetexto"/>
      </w:pPr>
    </w:p>
    <w:p w14:paraId="1BADE52B" w14:textId="77777777" w:rsidR="008C4AD5" w:rsidRDefault="008C4AD5" w:rsidP="008C4AD5">
      <w:pPr>
        <w:pStyle w:val="Corpodetexto"/>
      </w:pPr>
    </w:p>
    <w:p w14:paraId="793D6454" w14:textId="77777777" w:rsidR="008C4AD5" w:rsidRDefault="008C4AD5" w:rsidP="008C4AD5">
      <w:pPr>
        <w:pStyle w:val="Corpodetexto"/>
      </w:pPr>
    </w:p>
    <w:p w14:paraId="433EF62F" w14:textId="77777777" w:rsidR="008C4AD5" w:rsidRDefault="008C4AD5" w:rsidP="008C4AD5">
      <w:pPr>
        <w:pStyle w:val="Corpodetexto"/>
      </w:pPr>
    </w:p>
    <w:p w14:paraId="617732BA" w14:textId="77777777" w:rsidR="008C4AD5" w:rsidRDefault="008C4AD5" w:rsidP="008C4AD5">
      <w:pPr>
        <w:pStyle w:val="Corpodetexto"/>
      </w:pPr>
    </w:p>
    <w:p w14:paraId="34E1F89D" w14:textId="77777777" w:rsidR="008C4AD5" w:rsidRDefault="008C4AD5" w:rsidP="008C4AD5">
      <w:pPr>
        <w:pStyle w:val="Corpodetexto"/>
      </w:pPr>
    </w:p>
    <w:p w14:paraId="5C0B8037" w14:textId="77777777" w:rsidR="008C4AD5" w:rsidRDefault="008C4AD5" w:rsidP="008C4AD5">
      <w:pPr>
        <w:pStyle w:val="Corpodetexto"/>
      </w:pPr>
    </w:p>
    <w:p w14:paraId="4042AE60" w14:textId="77777777" w:rsidR="008C4AD5" w:rsidRDefault="008C4AD5" w:rsidP="008C4AD5">
      <w:pPr>
        <w:pStyle w:val="Corpodetexto"/>
      </w:pPr>
    </w:p>
    <w:p w14:paraId="59285E08" w14:textId="77777777" w:rsidR="008C4AD5" w:rsidRDefault="008C4AD5" w:rsidP="008C4AD5">
      <w:pPr>
        <w:pStyle w:val="Corpodetexto"/>
      </w:pPr>
    </w:p>
    <w:p w14:paraId="7CAC4BD8" w14:textId="77777777" w:rsidR="008C4AD5" w:rsidRDefault="008C4AD5" w:rsidP="008C4AD5">
      <w:pPr>
        <w:pStyle w:val="Corpodetexto"/>
      </w:pPr>
    </w:p>
    <w:p w14:paraId="78E68FBB" w14:textId="77777777" w:rsidR="008C4AD5" w:rsidRDefault="008C4AD5" w:rsidP="008C4AD5">
      <w:pPr>
        <w:pStyle w:val="Corpodetexto"/>
      </w:pPr>
    </w:p>
    <w:p w14:paraId="4024F949" w14:textId="77777777" w:rsidR="008C4AD5" w:rsidRDefault="008C4AD5" w:rsidP="008C4AD5">
      <w:pPr>
        <w:pStyle w:val="Corpodetexto"/>
      </w:pPr>
    </w:p>
    <w:p w14:paraId="657C4533" w14:textId="77777777" w:rsidR="008C4AD5" w:rsidRDefault="008C4AD5" w:rsidP="008C4AD5">
      <w:pPr>
        <w:pStyle w:val="Corpodetexto"/>
      </w:pPr>
    </w:p>
    <w:p w14:paraId="6B77B401" w14:textId="77777777" w:rsidR="008C4AD5" w:rsidRDefault="008C4AD5" w:rsidP="008C4AD5">
      <w:pPr>
        <w:pStyle w:val="Corpodetexto"/>
      </w:pPr>
    </w:p>
    <w:p w14:paraId="79E0F9EB" w14:textId="77777777" w:rsidR="008C4AD5" w:rsidRDefault="008C4AD5" w:rsidP="008C4AD5">
      <w:pPr>
        <w:spacing w:after="0"/>
        <w:jc w:val="center"/>
        <w:rPr>
          <w:rFonts w:ascii="Arial Black" w:hAnsi="Arial Black" w:cs="Arial"/>
          <w:color w:val="002060"/>
          <w:sz w:val="32"/>
          <w:szCs w:val="24"/>
        </w:rPr>
      </w:pPr>
    </w:p>
    <w:p w14:paraId="46E09439" w14:textId="77777777" w:rsidR="008C4AD5" w:rsidRDefault="008C4AD5" w:rsidP="008C4AD5">
      <w:pPr>
        <w:spacing w:after="0" w:line="240" w:lineRule="auto"/>
        <w:rPr>
          <w:rFonts w:ascii="Arial" w:hAnsi="Arial" w:cs="Arial"/>
          <w:b/>
          <w:color w:val="002060"/>
          <w:sz w:val="28"/>
          <w:szCs w:val="28"/>
        </w:rPr>
      </w:pPr>
    </w:p>
    <w:p w14:paraId="30A31F42" w14:textId="77777777" w:rsidR="008C4AD5" w:rsidRDefault="008C4AD5" w:rsidP="008C4AD5">
      <w:pPr>
        <w:spacing w:after="0" w:line="240" w:lineRule="auto"/>
        <w:jc w:val="center"/>
        <w:rPr>
          <w:rFonts w:ascii="Arial" w:hAnsi="Arial" w:cs="Arial"/>
          <w:b/>
          <w:color w:val="002060"/>
          <w:sz w:val="24"/>
          <w:szCs w:val="24"/>
        </w:rPr>
      </w:pPr>
    </w:p>
    <w:p w14:paraId="7CF2E490" w14:textId="77777777" w:rsidR="008C4AD5" w:rsidRPr="00BF7D0B" w:rsidRDefault="008C4AD5" w:rsidP="008C4AD5">
      <w:pPr>
        <w:spacing w:after="0" w:line="240" w:lineRule="auto"/>
        <w:jc w:val="center"/>
        <w:rPr>
          <w:rFonts w:ascii="Arial" w:hAnsi="Arial" w:cs="Arial"/>
          <w:b/>
          <w:sz w:val="24"/>
          <w:szCs w:val="24"/>
        </w:rPr>
      </w:pPr>
      <w:r w:rsidRPr="00BF7D0B">
        <w:rPr>
          <w:rFonts w:ascii="Arial" w:hAnsi="Arial" w:cs="Arial"/>
          <w:b/>
          <w:sz w:val="24"/>
          <w:szCs w:val="24"/>
        </w:rPr>
        <w:t>CRUZETA/RN</w:t>
      </w:r>
    </w:p>
    <w:p w14:paraId="0D37745B" w14:textId="77777777" w:rsidR="008C4AD5" w:rsidRPr="00BF7D0B" w:rsidRDefault="008C4AD5" w:rsidP="008C4AD5">
      <w:pPr>
        <w:spacing w:after="0" w:line="240" w:lineRule="auto"/>
        <w:jc w:val="center"/>
        <w:rPr>
          <w:rFonts w:ascii="Arial" w:hAnsi="Arial" w:cs="Arial"/>
          <w:b/>
          <w:sz w:val="32"/>
        </w:rPr>
      </w:pPr>
      <w:r w:rsidRPr="00BF7D0B">
        <w:rPr>
          <w:rFonts w:ascii="Arial" w:hAnsi="Arial" w:cs="Arial"/>
          <w:b/>
          <w:w w:val="95"/>
          <w:sz w:val="24"/>
          <w:szCs w:val="24"/>
        </w:rPr>
        <w:t xml:space="preserve">2022 </w:t>
      </w:r>
      <w:r w:rsidRPr="00BF7D0B">
        <w:rPr>
          <w:rFonts w:ascii="Arial" w:hAnsi="Arial" w:cs="Arial"/>
          <w:b/>
          <w:w w:val="90"/>
          <w:sz w:val="24"/>
          <w:szCs w:val="24"/>
        </w:rPr>
        <w:t xml:space="preserve">— </w:t>
      </w:r>
      <w:r w:rsidRPr="00BF7D0B">
        <w:rPr>
          <w:rFonts w:ascii="Arial" w:hAnsi="Arial" w:cs="Arial"/>
          <w:b/>
          <w:w w:val="95"/>
          <w:sz w:val="24"/>
          <w:szCs w:val="24"/>
        </w:rPr>
        <w:t>2025</w:t>
      </w:r>
    </w:p>
    <w:p w14:paraId="23778D45" w14:textId="77777777" w:rsidR="008C4AD5" w:rsidRPr="00ED1DD4" w:rsidRDefault="008C4AD5" w:rsidP="008C4AD5">
      <w:pPr>
        <w:pStyle w:val="Corpodetexto"/>
        <w:rPr>
          <w:b/>
        </w:rPr>
      </w:pPr>
    </w:p>
    <w:p w14:paraId="3C734B1C" w14:textId="77777777" w:rsidR="008C4AD5" w:rsidRPr="00135ADD" w:rsidRDefault="008C4AD5" w:rsidP="008C4AD5">
      <w:pPr>
        <w:pStyle w:val="Corpodetexto"/>
      </w:pPr>
    </w:p>
    <w:p w14:paraId="2E15501C" w14:textId="77777777" w:rsidR="008C4AD5" w:rsidRPr="00135ADD" w:rsidRDefault="008C4AD5" w:rsidP="008C4AD5">
      <w:pPr>
        <w:pStyle w:val="Corpodetexto"/>
      </w:pPr>
    </w:p>
    <w:p w14:paraId="02AEFAF9" w14:textId="77777777" w:rsidR="008C4AD5" w:rsidRPr="00135ADD" w:rsidRDefault="008C4AD5" w:rsidP="008C4AD5">
      <w:pPr>
        <w:pStyle w:val="Corpodetexto"/>
      </w:pPr>
    </w:p>
    <w:p w14:paraId="15035EAD" w14:textId="77777777" w:rsidR="008C4AD5" w:rsidRPr="00135ADD" w:rsidRDefault="008C4AD5" w:rsidP="008C4AD5">
      <w:pPr>
        <w:pStyle w:val="Corpodetexto"/>
        <w:spacing w:before="10"/>
      </w:pPr>
    </w:p>
    <w:p w14:paraId="3D53C9D8" w14:textId="77777777" w:rsidR="008C4AD5" w:rsidRPr="00135ADD" w:rsidRDefault="008C4AD5" w:rsidP="008C4AD5">
      <w:pPr>
        <w:spacing w:before="86"/>
        <w:ind w:left="1287" w:right="539"/>
        <w:jc w:val="center"/>
        <w:rPr>
          <w:rFonts w:ascii="Arial" w:hAnsi="Arial" w:cs="Arial"/>
          <w:color w:val="212121"/>
          <w:sz w:val="24"/>
          <w:szCs w:val="24"/>
        </w:rPr>
      </w:pPr>
    </w:p>
    <w:p w14:paraId="527349BF" w14:textId="77777777" w:rsidR="008C4AD5" w:rsidRPr="00135ADD" w:rsidRDefault="008C4AD5" w:rsidP="008C4AD5">
      <w:pPr>
        <w:spacing w:before="86"/>
        <w:ind w:right="539"/>
        <w:jc w:val="center"/>
        <w:rPr>
          <w:rFonts w:ascii="Arial" w:hAnsi="Arial" w:cs="Arial"/>
          <w:color w:val="212121"/>
          <w:sz w:val="24"/>
          <w:szCs w:val="24"/>
        </w:rPr>
      </w:pPr>
      <w:r>
        <w:rPr>
          <w:noProof/>
          <w:color w:val="212121"/>
          <w:lang w:eastAsia="pt-BR"/>
        </w:rPr>
        <w:drawing>
          <wp:anchor distT="0" distB="0" distL="114300" distR="114300" simplePos="0" relativeHeight="251674624" behindDoc="1" locked="0" layoutInCell="1" allowOverlap="1" wp14:anchorId="7CF107AF" wp14:editId="45C0B9C3">
            <wp:simplePos x="0" y="0"/>
            <wp:positionH relativeFrom="column">
              <wp:posOffset>-457835</wp:posOffset>
            </wp:positionH>
            <wp:positionV relativeFrom="paragraph">
              <wp:posOffset>370205</wp:posOffset>
            </wp:positionV>
            <wp:extent cx="6305550" cy="2562225"/>
            <wp:effectExtent l="0" t="0" r="0" b="952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a-s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5550" cy="256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E0FBE8" w14:textId="77777777" w:rsidR="008C4AD5" w:rsidRDefault="008C4AD5" w:rsidP="008C4AD5">
      <w:pPr>
        <w:spacing w:after="0"/>
        <w:jc w:val="center"/>
        <w:rPr>
          <w:rFonts w:ascii="Arial Black" w:hAnsi="Arial Black" w:cs="Arial"/>
          <w:color w:val="002060"/>
          <w:sz w:val="32"/>
          <w:szCs w:val="24"/>
        </w:rPr>
      </w:pPr>
    </w:p>
    <w:p w14:paraId="712CACC0" w14:textId="77777777" w:rsidR="008C4AD5" w:rsidRDefault="008C4AD5" w:rsidP="008C4AD5">
      <w:pPr>
        <w:spacing w:after="0"/>
        <w:jc w:val="center"/>
        <w:rPr>
          <w:rFonts w:ascii="Arial Black" w:hAnsi="Arial Black" w:cs="Arial"/>
          <w:color w:val="002060"/>
          <w:sz w:val="32"/>
          <w:szCs w:val="24"/>
        </w:rPr>
      </w:pPr>
    </w:p>
    <w:p w14:paraId="59EC27CD" w14:textId="77777777" w:rsidR="008C4AD5" w:rsidRDefault="008C4AD5" w:rsidP="008C4AD5">
      <w:pPr>
        <w:spacing w:after="0"/>
        <w:jc w:val="center"/>
        <w:rPr>
          <w:rFonts w:ascii="Arial Black" w:hAnsi="Arial Black" w:cs="Arial"/>
          <w:color w:val="002060"/>
          <w:sz w:val="32"/>
          <w:szCs w:val="24"/>
        </w:rPr>
      </w:pPr>
    </w:p>
    <w:p w14:paraId="53BFCC99" w14:textId="77777777" w:rsidR="008C4AD5" w:rsidRDefault="008C4AD5" w:rsidP="008C4AD5">
      <w:pPr>
        <w:spacing w:after="0"/>
        <w:jc w:val="center"/>
        <w:rPr>
          <w:rFonts w:ascii="Arial Black" w:hAnsi="Arial Black" w:cs="Arial"/>
          <w:color w:val="002060"/>
          <w:sz w:val="32"/>
          <w:szCs w:val="24"/>
        </w:rPr>
      </w:pPr>
    </w:p>
    <w:p w14:paraId="0018DD5B" w14:textId="77777777" w:rsidR="008C4AD5" w:rsidRDefault="008C4AD5" w:rsidP="008C4AD5">
      <w:pPr>
        <w:spacing w:after="0"/>
        <w:jc w:val="center"/>
        <w:rPr>
          <w:rFonts w:ascii="Arial Black" w:hAnsi="Arial Black" w:cs="Arial"/>
          <w:color w:val="002060"/>
          <w:sz w:val="32"/>
          <w:szCs w:val="24"/>
        </w:rPr>
      </w:pPr>
    </w:p>
    <w:p w14:paraId="54F0A261" w14:textId="77777777" w:rsidR="008C4AD5" w:rsidRDefault="008C4AD5" w:rsidP="008C4AD5">
      <w:pPr>
        <w:spacing w:after="0"/>
        <w:jc w:val="center"/>
        <w:rPr>
          <w:rFonts w:ascii="Arial Black" w:hAnsi="Arial Black" w:cs="Arial"/>
          <w:color w:val="002060"/>
          <w:sz w:val="32"/>
          <w:szCs w:val="24"/>
        </w:rPr>
      </w:pPr>
    </w:p>
    <w:p w14:paraId="2E925788" w14:textId="77777777" w:rsidR="008C4AD5" w:rsidRDefault="008C4AD5" w:rsidP="008C4AD5">
      <w:pPr>
        <w:spacing w:after="0"/>
        <w:jc w:val="center"/>
        <w:rPr>
          <w:rFonts w:ascii="Arial Black" w:hAnsi="Arial Black" w:cs="Arial"/>
          <w:color w:val="002060"/>
          <w:sz w:val="32"/>
          <w:szCs w:val="24"/>
        </w:rPr>
      </w:pPr>
    </w:p>
    <w:p w14:paraId="3F34B9EC" w14:textId="77777777" w:rsidR="008C4AD5" w:rsidRDefault="008C4AD5" w:rsidP="008C4AD5">
      <w:pPr>
        <w:spacing w:after="0"/>
        <w:jc w:val="center"/>
        <w:rPr>
          <w:rFonts w:ascii="Arial Black" w:hAnsi="Arial Black" w:cs="Arial"/>
          <w:color w:val="002060"/>
          <w:sz w:val="32"/>
          <w:szCs w:val="24"/>
        </w:rPr>
      </w:pPr>
    </w:p>
    <w:p w14:paraId="64CD7171" w14:textId="77777777" w:rsidR="008C4AD5" w:rsidRDefault="008C4AD5" w:rsidP="008C4AD5">
      <w:pPr>
        <w:spacing w:after="0"/>
        <w:jc w:val="center"/>
        <w:rPr>
          <w:rFonts w:ascii="Arial Black" w:hAnsi="Arial Black" w:cs="Arial"/>
          <w:color w:val="002060"/>
          <w:sz w:val="32"/>
          <w:szCs w:val="24"/>
        </w:rPr>
      </w:pPr>
    </w:p>
    <w:p w14:paraId="3885ECAB" w14:textId="77777777" w:rsidR="008C4AD5" w:rsidRDefault="008C4AD5" w:rsidP="008C4AD5">
      <w:pPr>
        <w:spacing w:after="0"/>
        <w:jc w:val="center"/>
        <w:rPr>
          <w:rFonts w:ascii="Arial Black" w:hAnsi="Arial Black" w:cs="Arial"/>
          <w:color w:val="002060"/>
          <w:sz w:val="32"/>
          <w:szCs w:val="24"/>
        </w:rPr>
      </w:pPr>
    </w:p>
    <w:p w14:paraId="04D53630" w14:textId="77777777" w:rsidR="008C4AD5" w:rsidRDefault="008C4AD5" w:rsidP="008C4AD5">
      <w:pPr>
        <w:spacing w:after="0"/>
        <w:jc w:val="center"/>
        <w:rPr>
          <w:rFonts w:ascii="Arial Black" w:hAnsi="Arial Black" w:cs="Arial"/>
          <w:color w:val="002060"/>
          <w:sz w:val="32"/>
          <w:szCs w:val="24"/>
        </w:rPr>
      </w:pPr>
    </w:p>
    <w:p w14:paraId="028C8FA8" w14:textId="77777777" w:rsidR="008C4AD5" w:rsidRDefault="008C4AD5" w:rsidP="008C4AD5">
      <w:pPr>
        <w:spacing w:after="0"/>
        <w:jc w:val="center"/>
        <w:rPr>
          <w:rFonts w:ascii="Arial Black" w:hAnsi="Arial Black" w:cs="Arial"/>
          <w:color w:val="002060"/>
          <w:sz w:val="32"/>
          <w:szCs w:val="24"/>
        </w:rPr>
      </w:pPr>
    </w:p>
    <w:p w14:paraId="656FC6B1" w14:textId="77777777" w:rsidR="008C4AD5" w:rsidRDefault="008C4AD5" w:rsidP="008C4AD5">
      <w:pPr>
        <w:spacing w:after="0"/>
        <w:jc w:val="center"/>
        <w:rPr>
          <w:rFonts w:ascii="Arial Black" w:hAnsi="Arial Black" w:cs="Arial"/>
          <w:color w:val="002060"/>
          <w:sz w:val="32"/>
          <w:szCs w:val="24"/>
        </w:rPr>
      </w:pPr>
    </w:p>
    <w:p w14:paraId="0C266A05" w14:textId="77777777" w:rsidR="008C4AD5" w:rsidRDefault="008C4AD5" w:rsidP="008C4AD5">
      <w:pPr>
        <w:spacing w:after="0"/>
        <w:jc w:val="center"/>
        <w:rPr>
          <w:rFonts w:ascii="Arial Black" w:hAnsi="Arial Black" w:cs="Arial"/>
          <w:color w:val="002060"/>
          <w:sz w:val="32"/>
          <w:szCs w:val="24"/>
        </w:rPr>
      </w:pPr>
    </w:p>
    <w:p w14:paraId="38BDF3A5" w14:textId="77777777" w:rsidR="008C4AD5" w:rsidRDefault="008C4AD5" w:rsidP="008C4AD5">
      <w:pPr>
        <w:spacing w:after="0"/>
        <w:jc w:val="center"/>
        <w:rPr>
          <w:rFonts w:ascii="Arial Black" w:hAnsi="Arial Black" w:cs="Arial"/>
          <w:color w:val="002060"/>
          <w:sz w:val="32"/>
          <w:szCs w:val="24"/>
        </w:rPr>
      </w:pPr>
    </w:p>
    <w:p w14:paraId="6A38D2C3" w14:textId="77777777" w:rsidR="008C4AD5" w:rsidRPr="00135ADD" w:rsidRDefault="008C4AD5" w:rsidP="008C4AD5">
      <w:pPr>
        <w:pStyle w:val="Corpodetexto"/>
      </w:pPr>
    </w:p>
    <w:p w14:paraId="20FA6A2B" w14:textId="77777777" w:rsidR="008C4AD5" w:rsidRPr="00135ADD" w:rsidRDefault="008C4AD5" w:rsidP="008C4AD5">
      <w:pPr>
        <w:pStyle w:val="Corpodetexto"/>
      </w:pPr>
    </w:p>
    <w:p w14:paraId="41C7B99B" w14:textId="77777777" w:rsidR="008C4AD5" w:rsidRPr="00135ADD" w:rsidRDefault="008C4AD5" w:rsidP="008C4AD5">
      <w:pPr>
        <w:pStyle w:val="Corpodetexto"/>
      </w:pPr>
    </w:p>
    <w:p w14:paraId="26283BD0" w14:textId="77777777" w:rsidR="008C4AD5" w:rsidRPr="00135ADD" w:rsidRDefault="008C4AD5" w:rsidP="008C4AD5">
      <w:pPr>
        <w:pStyle w:val="Corpodetexto"/>
      </w:pPr>
    </w:p>
    <w:p w14:paraId="708B5F7E" w14:textId="77777777" w:rsidR="008C4AD5" w:rsidRPr="00135ADD" w:rsidRDefault="008C4AD5" w:rsidP="008C4AD5">
      <w:pPr>
        <w:pStyle w:val="Corpodetexto"/>
      </w:pPr>
    </w:p>
    <w:p w14:paraId="2DDB692C" w14:textId="77777777" w:rsidR="008C4AD5" w:rsidRPr="00135ADD" w:rsidRDefault="008C4AD5" w:rsidP="008C4AD5">
      <w:pPr>
        <w:pStyle w:val="Corpodetexto"/>
      </w:pPr>
    </w:p>
    <w:p w14:paraId="555E9553" w14:textId="77777777" w:rsidR="008C4AD5" w:rsidRPr="00C94BC0" w:rsidRDefault="008C4AD5" w:rsidP="008C4AD5">
      <w:pPr>
        <w:pStyle w:val="Corpodetexto"/>
        <w:spacing w:before="4"/>
        <w:jc w:val="center"/>
        <w:rPr>
          <w:b/>
        </w:rPr>
      </w:pPr>
      <w:r w:rsidRPr="00C94BC0">
        <w:rPr>
          <w:b/>
        </w:rPr>
        <w:t>Cruzeta/RN</w:t>
      </w:r>
    </w:p>
    <w:p w14:paraId="289370EA" w14:textId="77777777" w:rsidR="008C4AD5" w:rsidRPr="00C94BC0" w:rsidRDefault="008C4AD5" w:rsidP="008C4AD5">
      <w:pPr>
        <w:jc w:val="center"/>
        <w:rPr>
          <w:rStyle w:val="fontstyle01"/>
          <w:rFonts w:ascii="Arial" w:hAnsi="Arial" w:cs="Arial"/>
          <w:b w:val="0"/>
          <w:sz w:val="24"/>
          <w:szCs w:val="24"/>
        </w:rPr>
      </w:pPr>
      <w:r w:rsidRPr="00C94BC0">
        <w:rPr>
          <w:rFonts w:ascii="Arial" w:hAnsi="Arial" w:cs="Arial"/>
          <w:b/>
          <w:sz w:val="24"/>
          <w:szCs w:val="24"/>
        </w:rPr>
        <w:t>Agosto/2022</w:t>
      </w:r>
    </w:p>
    <w:p w14:paraId="3B5F79BB" w14:textId="77777777" w:rsidR="008C4AD5" w:rsidRDefault="008C4AD5" w:rsidP="008C4AD5">
      <w:pPr>
        <w:pStyle w:val="PargrafodaLista"/>
        <w:spacing w:line="360" w:lineRule="auto"/>
        <w:ind w:left="839"/>
        <w:jc w:val="center"/>
        <w:rPr>
          <w:rStyle w:val="fontstyle01"/>
          <w:rFonts w:ascii="Arial" w:hAnsi="Arial" w:cs="Arial"/>
          <w:b w:val="0"/>
          <w:bCs w:val="0"/>
        </w:rPr>
      </w:pPr>
    </w:p>
    <w:p w14:paraId="58CDC1AA" w14:textId="77777777" w:rsidR="008C4AD5" w:rsidRPr="001C2709" w:rsidRDefault="008C4AD5" w:rsidP="008C4AD5">
      <w:pPr>
        <w:pStyle w:val="PargrafodaLista"/>
        <w:spacing w:line="360" w:lineRule="auto"/>
        <w:ind w:left="839"/>
        <w:jc w:val="center"/>
        <w:rPr>
          <w:rStyle w:val="fontstyle01"/>
          <w:rFonts w:ascii="Arial" w:hAnsi="Arial" w:cs="Arial"/>
          <w:b w:val="0"/>
          <w:bCs w:val="0"/>
        </w:rPr>
      </w:pPr>
      <w:r w:rsidRPr="001C2709">
        <w:rPr>
          <w:rStyle w:val="fontstyle01"/>
          <w:rFonts w:ascii="Arial" w:hAnsi="Arial" w:cs="Arial"/>
        </w:rPr>
        <w:t>PREFEITO MUNICIPAL DE CRUZETA</w:t>
      </w:r>
    </w:p>
    <w:p w14:paraId="688B8294" w14:textId="77777777" w:rsidR="008C4AD5" w:rsidRPr="001C2709" w:rsidRDefault="008C4AD5" w:rsidP="008C4AD5">
      <w:pPr>
        <w:pStyle w:val="PargrafodaLista"/>
        <w:spacing w:line="360" w:lineRule="auto"/>
        <w:ind w:left="839"/>
        <w:jc w:val="center"/>
        <w:rPr>
          <w:rFonts w:ascii="Arial" w:hAnsi="Arial" w:cs="Arial"/>
          <w:b/>
          <w:bCs/>
        </w:rPr>
      </w:pPr>
      <w:r w:rsidRPr="001C2709">
        <w:rPr>
          <w:rFonts w:ascii="Arial" w:hAnsi="Arial" w:cs="Arial"/>
          <w:b/>
          <w:bCs/>
        </w:rPr>
        <w:t>JOAQUIM JOSÉ DE MEDEIROS</w:t>
      </w:r>
    </w:p>
    <w:p w14:paraId="4B1D5037" w14:textId="77777777" w:rsidR="008C4AD5" w:rsidRPr="001C2709" w:rsidRDefault="008C4AD5" w:rsidP="008C4AD5">
      <w:pPr>
        <w:pStyle w:val="PargrafodaLista"/>
        <w:spacing w:line="360" w:lineRule="auto"/>
        <w:ind w:left="839"/>
        <w:jc w:val="center"/>
        <w:rPr>
          <w:rFonts w:ascii="Arial" w:hAnsi="Arial" w:cs="Arial"/>
        </w:rPr>
      </w:pPr>
      <w:r>
        <w:rPr>
          <w:rFonts w:ascii="Arial" w:hAnsi="Arial" w:cs="Arial"/>
        </w:rPr>
        <w:t>VICE PREFEITA</w:t>
      </w:r>
      <w:r w:rsidRPr="001C2709">
        <w:rPr>
          <w:rFonts w:ascii="Arial" w:hAnsi="Arial" w:cs="Arial"/>
        </w:rPr>
        <w:t xml:space="preserve"> DE CRUZETA</w:t>
      </w:r>
    </w:p>
    <w:p w14:paraId="3E9B2FC3" w14:textId="77777777" w:rsidR="008C4AD5" w:rsidRPr="001C2709" w:rsidRDefault="008C4AD5" w:rsidP="008C4AD5">
      <w:pPr>
        <w:pStyle w:val="PargrafodaLista"/>
        <w:spacing w:line="360" w:lineRule="auto"/>
        <w:ind w:left="839"/>
        <w:jc w:val="center"/>
        <w:rPr>
          <w:rStyle w:val="fontstyle01"/>
          <w:rFonts w:ascii="Arial" w:hAnsi="Arial" w:cs="Arial"/>
        </w:rPr>
      </w:pPr>
      <w:r w:rsidRPr="001C2709">
        <w:rPr>
          <w:rFonts w:ascii="Arial" w:hAnsi="Arial" w:cs="Arial"/>
          <w:b/>
          <w:bCs/>
        </w:rPr>
        <w:t>ELISMÁRIA CATERINA DE PINTO</w:t>
      </w:r>
    </w:p>
    <w:p w14:paraId="62842740" w14:textId="77777777" w:rsidR="008C4AD5" w:rsidRPr="00A22FAE" w:rsidRDefault="008C4AD5" w:rsidP="008C4AD5">
      <w:pPr>
        <w:pStyle w:val="Corpodetexto"/>
        <w:tabs>
          <w:tab w:val="left" w:pos="8505"/>
        </w:tabs>
        <w:spacing w:line="360" w:lineRule="auto"/>
        <w:jc w:val="center"/>
        <w:rPr>
          <w:b/>
        </w:rPr>
      </w:pPr>
      <w:r w:rsidRPr="00A22FAE">
        <w:rPr>
          <w:b/>
        </w:rPr>
        <w:t>SECRETARIA MUNICIPAL DE ASSISTÊNCIA SOCIAL - SEMAS</w:t>
      </w:r>
    </w:p>
    <w:p w14:paraId="02E2B32C" w14:textId="77777777" w:rsidR="008C4AD5" w:rsidRPr="00A22FAE" w:rsidRDefault="008C4AD5" w:rsidP="008C4AD5">
      <w:pPr>
        <w:pStyle w:val="Corpodetexto"/>
        <w:tabs>
          <w:tab w:val="left" w:pos="8505"/>
        </w:tabs>
        <w:spacing w:line="360" w:lineRule="auto"/>
        <w:ind w:right="-1"/>
        <w:jc w:val="center"/>
        <w:rPr>
          <w:b/>
        </w:rPr>
      </w:pPr>
      <w:r w:rsidRPr="00A22FAE">
        <w:rPr>
          <w:b/>
        </w:rPr>
        <w:t>SECRETARIA MUNICIPAL DE EDUCAÇÃO, CULTURA E ESPORTES - SMECE</w:t>
      </w:r>
    </w:p>
    <w:p w14:paraId="4E004832" w14:textId="77777777" w:rsidR="008C4AD5" w:rsidRPr="00A22FAE" w:rsidRDefault="008C4AD5" w:rsidP="008C4AD5">
      <w:pPr>
        <w:pStyle w:val="Corpodetexto"/>
        <w:tabs>
          <w:tab w:val="left" w:pos="8505"/>
        </w:tabs>
        <w:spacing w:line="360" w:lineRule="auto"/>
        <w:ind w:right="-1"/>
        <w:jc w:val="center"/>
        <w:rPr>
          <w:b/>
        </w:rPr>
      </w:pPr>
      <w:r w:rsidRPr="00A22FAE">
        <w:rPr>
          <w:b/>
        </w:rPr>
        <w:t>SECRETARIA MUNICIPAL DE SAÚDE - SMS</w:t>
      </w:r>
    </w:p>
    <w:p w14:paraId="7BDE7C41" w14:textId="77777777" w:rsidR="008C4AD5" w:rsidRDefault="008C4AD5" w:rsidP="008C4AD5">
      <w:pPr>
        <w:pStyle w:val="Corpodetexto"/>
        <w:tabs>
          <w:tab w:val="left" w:pos="8505"/>
        </w:tabs>
        <w:spacing w:line="360" w:lineRule="auto"/>
        <w:ind w:right="-1"/>
        <w:jc w:val="center"/>
        <w:rPr>
          <w:b/>
        </w:rPr>
      </w:pPr>
      <w:r w:rsidRPr="00A22FAE">
        <w:rPr>
          <w:b/>
        </w:rPr>
        <w:t>CONSELHO MUNICIPAL DOS DIREITOS DA CRIANÇA E DO ADOLESCENTE  - CMDCA</w:t>
      </w:r>
    </w:p>
    <w:p w14:paraId="2151D582" w14:textId="77777777" w:rsidR="008C4AD5" w:rsidRDefault="008C4AD5" w:rsidP="008C4AD5">
      <w:pPr>
        <w:pStyle w:val="Corpodetexto"/>
        <w:tabs>
          <w:tab w:val="left" w:pos="8505"/>
        </w:tabs>
        <w:spacing w:line="360" w:lineRule="auto"/>
        <w:ind w:right="-1"/>
        <w:jc w:val="center"/>
        <w:rPr>
          <w:b/>
        </w:rPr>
      </w:pPr>
      <w:r w:rsidRPr="00A22FAE">
        <w:rPr>
          <w:b/>
        </w:rPr>
        <w:t>CONSELHO TUTELAR</w:t>
      </w:r>
    </w:p>
    <w:p w14:paraId="5B78947F" w14:textId="77777777" w:rsidR="008C4AD5" w:rsidRPr="00A22FAE" w:rsidRDefault="008C4AD5" w:rsidP="008C4AD5">
      <w:pPr>
        <w:pStyle w:val="Corpodetexto"/>
        <w:tabs>
          <w:tab w:val="left" w:pos="8505"/>
        </w:tabs>
        <w:spacing w:line="360" w:lineRule="auto"/>
        <w:ind w:right="-1"/>
        <w:jc w:val="center"/>
        <w:rPr>
          <w:b/>
        </w:rPr>
      </w:pPr>
      <w:r w:rsidRPr="00A22FAE">
        <w:rPr>
          <w:b/>
        </w:rPr>
        <w:t>COMITÊ GESTOR INTERSETORIAL DA PRIMEIRA INFÂNCIA - CGIPI</w:t>
      </w:r>
    </w:p>
    <w:p w14:paraId="3BE5B5C9" w14:textId="77777777" w:rsidR="008C4AD5" w:rsidRDefault="008C4AD5" w:rsidP="008C4AD5">
      <w:pPr>
        <w:pStyle w:val="Corpodetexto"/>
        <w:spacing w:line="360" w:lineRule="auto"/>
      </w:pPr>
    </w:p>
    <w:p w14:paraId="767BBE34" w14:textId="77777777" w:rsidR="008C4AD5" w:rsidRDefault="008C4AD5" w:rsidP="008C4AD5">
      <w:pPr>
        <w:pStyle w:val="Corpodetexto"/>
        <w:spacing w:line="360" w:lineRule="auto"/>
      </w:pPr>
      <w:r>
        <w:rPr>
          <w:noProof/>
          <w:lang w:eastAsia="pt-BR"/>
        </w:rPr>
        <w:lastRenderedPageBreak/>
        <w:drawing>
          <wp:inline distT="0" distB="0" distL="0" distR="0" wp14:anchorId="0DA34AFB" wp14:editId="4C802A31">
            <wp:extent cx="5429250" cy="48006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4201" r="7749" b="6440"/>
                    <a:stretch/>
                  </pic:blipFill>
                  <pic:spPr bwMode="auto">
                    <a:xfrm>
                      <a:off x="0" y="0"/>
                      <a:ext cx="5429250" cy="4800600"/>
                    </a:xfrm>
                    <a:prstGeom prst="rect">
                      <a:avLst/>
                    </a:prstGeom>
                    <a:noFill/>
                    <a:ln>
                      <a:noFill/>
                    </a:ln>
                    <a:extLst>
                      <a:ext uri="{53640926-AAD7-44D8-BBD7-CCE9431645EC}">
                        <a14:shadowObscured xmlns:a14="http://schemas.microsoft.com/office/drawing/2010/main"/>
                      </a:ext>
                    </a:extLst>
                  </pic:spPr>
                </pic:pic>
              </a:graphicData>
            </a:graphic>
          </wp:inline>
        </w:drawing>
      </w:r>
    </w:p>
    <w:p w14:paraId="043CB719" w14:textId="77777777" w:rsidR="008C4AD5" w:rsidRDefault="008C4AD5" w:rsidP="008C4AD5">
      <w:pPr>
        <w:pStyle w:val="Corpodetexto"/>
        <w:spacing w:line="360" w:lineRule="auto"/>
      </w:pPr>
    </w:p>
    <w:p w14:paraId="2848E445" w14:textId="77777777" w:rsidR="008C4AD5" w:rsidRDefault="008C4AD5" w:rsidP="008C4AD5">
      <w:pPr>
        <w:pStyle w:val="Corpodetexto"/>
        <w:spacing w:line="360" w:lineRule="auto"/>
      </w:pPr>
    </w:p>
    <w:p w14:paraId="0F69E8A9" w14:textId="77777777" w:rsidR="008C4AD5" w:rsidRPr="00604C32" w:rsidRDefault="008C4AD5" w:rsidP="008C4AD5">
      <w:pPr>
        <w:spacing w:after="0" w:line="240" w:lineRule="auto"/>
        <w:ind w:firstLine="708"/>
        <w:jc w:val="both"/>
        <w:rPr>
          <w:rFonts w:ascii="Arial" w:hAnsi="Arial" w:cs="Arial"/>
          <w:b/>
          <w:sz w:val="24"/>
          <w:szCs w:val="24"/>
        </w:rPr>
      </w:pPr>
      <w:r>
        <w:rPr>
          <w:rFonts w:ascii="Arial" w:hAnsi="Arial" w:cs="Arial"/>
          <w:b/>
          <w:sz w:val="24"/>
          <w:szCs w:val="24"/>
        </w:rPr>
        <w:t>“</w:t>
      </w:r>
      <w:r w:rsidRPr="00604C32">
        <w:rPr>
          <w:rFonts w:ascii="Arial" w:hAnsi="Arial" w:cs="Arial"/>
          <w:b/>
          <w:sz w:val="24"/>
          <w:szCs w:val="24"/>
        </w:rPr>
        <w:t xml:space="preserve">Eu nunca mais fui passear no açude, mais eu quero muito tomar banho no açude em uma areia muito fofinha, mais só tem lama. Eu queria que tivesse um tobogã para descer com uma piscina cheia de água, era só para as crianças desse tamainho, como sou desse tamanho posso entrar [...]. Então quem constrói é o prefeito e quem criou o mundo foi Deus, e o prefeito que constrói as coisas, ele não constrói a cidade, ele só constrói as coisas que crianças quer que ele construa, mas quem faz... constrói as casas é o prefeito! </w:t>
      </w:r>
    </w:p>
    <w:p w14:paraId="6D0F5AB5" w14:textId="77777777" w:rsidR="008C4AD5" w:rsidRPr="00604C32" w:rsidRDefault="008C4AD5" w:rsidP="008C4AD5">
      <w:pPr>
        <w:spacing w:after="0" w:line="240" w:lineRule="auto"/>
        <w:jc w:val="both"/>
        <w:rPr>
          <w:rFonts w:ascii="Arial" w:hAnsi="Arial" w:cs="Arial"/>
          <w:b/>
          <w:sz w:val="24"/>
          <w:szCs w:val="24"/>
        </w:rPr>
      </w:pPr>
    </w:p>
    <w:p w14:paraId="0117BE41" w14:textId="77777777" w:rsidR="008C4AD5" w:rsidRDefault="008C4AD5" w:rsidP="008C4AD5">
      <w:pPr>
        <w:spacing w:after="0" w:line="240" w:lineRule="auto"/>
        <w:ind w:firstLine="708"/>
        <w:jc w:val="both"/>
        <w:rPr>
          <w:rFonts w:ascii="Arial" w:hAnsi="Arial" w:cs="Arial"/>
          <w:b/>
          <w:sz w:val="24"/>
          <w:szCs w:val="24"/>
        </w:rPr>
      </w:pPr>
      <w:r w:rsidRPr="00604C32">
        <w:rPr>
          <w:rFonts w:ascii="Arial" w:hAnsi="Arial" w:cs="Arial"/>
          <w:b/>
          <w:sz w:val="24"/>
          <w:szCs w:val="24"/>
        </w:rPr>
        <w:t>Eu moro na pedreira, mas não tem nenhum campinho de futebol para jogar bola, só tem aquele pedacinho, só tem aquele brinquedo de criança infantil (Parque Alison Nunes),</w:t>
      </w:r>
      <w:r w:rsidRPr="00604C32">
        <w:rPr>
          <w:rFonts w:ascii="Arial" w:hAnsi="Arial" w:cs="Arial"/>
          <w:b/>
          <w:color w:val="FF0000"/>
          <w:sz w:val="24"/>
          <w:szCs w:val="24"/>
        </w:rPr>
        <w:t xml:space="preserve"> </w:t>
      </w:r>
      <w:r w:rsidRPr="00604C32">
        <w:rPr>
          <w:rFonts w:ascii="Arial" w:hAnsi="Arial" w:cs="Arial"/>
          <w:b/>
          <w:sz w:val="24"/>
          <w:szCs w:val="24"/>
        </w:rPr>
        <w:t>mas é muito legal, aí eu vou brincar devagarzinho aí eu vou, o tempo vai passando mais rápido, mas eu vou brincando, brincando, brincando até a hora que o parquinho fechar e acabar, o tempo vai passando, vou brincar mais rápido</w:t>
      </w:r>
      <w:r>
        <w:rPr>
          <w:rFonts w:ascii="Arial" w:hAnsi="Arial" w:cs="Arial"/>
          <w:b/>
          <w:sz w:val="24"/>
          <w:szCs w:val="24"/>
        </w:rPr>
        <w:t>”</w:t>
      </w:r>
      <w:r w:rsidRPr="00604C32">
        <w:rPr>
          <w:rFonts w:ascii="Arial" w:hAnsi="Arial" w:cs="Arial"/>
          <w:b/>
          <w:sz w:val="24"/>
          <w:szCs w:val="24"/>
        </w:rPr>
        <w:t>.</w:t>
      </w:r>
    </w:p>
    <w:p w14:paraId="06EA77B1" w14:textId="77777777" w:rsidR="008C4AD5" w:rsidRPr="00302F88" w:rsidRDefault="008C4AD5" w:rsidP="008C4AD5">
      <w:pPr>
        <w:spacing w:after="0" w:line="240" w:lineRule="auto"/>
        <w:jc w:val="right"/>
        <w:rPr>
          <w:rFonts w:ascii="Arial" w:hAnsi="Arial" w:cs="Arial"/>
          <w:sz w:val="24"/>
          <w:szCs w:val="24"/>
        </w:rPr>
      </w:pPr>
      <w:r w:rsidRPr="00302F88">
        <w:rPr>
          <w:rFonts w:ascii="Arial" w:hAnsi="Arial" w:cs="Arial"/>
          <w:sz w:val="24"/>
          <w:szCs w:val="24"/>
        </w:rPr>
        <w:t>Geferson Heitor da Silva, 4 anos</w:t>
      </w:r>
    </w:p>
    <w:p w14:paraId="6BFE7DFE" w14:textId="77777777" w:rsidR="008C4AD5" w:rsidRPr="00604C32" w:rsidRDefault="008C4AD5" w:rsidP="008C4AD5">
      <w:pPr>
        <w:spacing w:after="0" w:line="240" w:lineRule="auto"/>
        <w:ind w:firstLine="708"/>
        <w:jc w:val="right"/>
        <w:rPr>
          <w:rFonts w:ascii="Arial" w:hAnsi="Arial" w:cs="Arial"/>
          <w:b/>
          <w:sz w:val="24"/>
          <w:szCs w:val="24"/>
        </w:rPr>
      </w:pPr>
    </w:p>
    <w:p w14:paraId="1D346390" w14:textId="77777777" w:rsidR="008C4AD5" w:rsidRPr="00232FD8" w:rsidRDefault="00E24966" w:rsidP="008C4AD5">
      <w:pPr>
        <w:pStyle w:val="Corpodetexto"/>
        <w:spacing w:line="360" w:lineRule="auto"/>
        <w:rPr>
          <w:b/>
          <w:bCs/>
          <w:sz w:val="52"/>
          <w:szCs w:val="52"/>
        </w:rPr>
      </w:pPr>
      <w:r w:rsidRPr="00302F88">
        <w:rPr>
          <w:rFonts w:ascii="Arial" w:hAnsi="Arial" w:cs="Arial"/>
          <w:noProof/>
          <w:sz w:val="24"/>
          <w:szCs w:val="24"/>
          <w:lang w:eastAsia="pt-BR"/>
        </w:rPr>
        <w:lastRenderedPageBreak/>
        <w:drawing>
          <wp:anchor distT="0" distB="0" distL="114300" distR="114300" simplePos="0" relativeHeight="251702272" behindDoc="1" locked="0" layoutInCell="1" allowOverlap="1" wp14:anchorId="6BDF7DAE" wp14:editId="77E55AEB">
            <wp:simplePos x="0" y="0"/>
            <wp:positionH relativeFrom="margin">
              <wp:posOffset>551815</wp:posOffset>
            </wp:positionH>
            <wp:positionV relativeFrom="paragraph">
              <wp:posOffset>27940</wp:posOffset>
            </wp:positionV>
            <wp:extent cx="4608830" cy="5659707"/>
            <wp:effectExtent l="8255" t="0" r="0" b="0"/>
            <wp:wrapNone/>
            <wp:docPr id="34" name="Imagem 34" descr="D:\Primeira Infancia\DESENHO PRIMEIRA INFÂNCIA\turma\DESENHO 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turma\DESENHO 4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3" r="2757" b="20742"/>
                    <a:stretch/>
                  </pic:blipFill>
                  <pic:spPr bwMode="auto">
                    <a:xfrm rot="5400000">
                      <a:off x="0" y="0"/>
                      <a:ext cx="4608830" cy="565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C44EE" w14:textId="77777777" w:rsidR="008C4AD5" w:rsidRDefault="008C4AD5" w:rsidP="008C4AD5">
      <w:pPr>
        <w:pStyle w:val="Corpodetexto"/>
        <w:spacing w:line="360" w:lineRule="auto"/>
      </w:pPr>
    </w:p>
    <w:p w14:paraId="064D5274"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5F60E682"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2377F62D"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4C2BD3DE"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486BDC57"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6CF0D6A3"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6E670DAB"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02844D0A"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288C2C1C"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2484FFD9"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1D57F1DD"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51E67071"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107491FE" w14:textId="77777777" w:rsidR="008C4AD5" w:rsidRDefault="008C4AD5" w:rsidP="008C4AD5">
      <w:pPr>
        <w:pStyle w:val="Corpodetexto"/>
        <w:tabs>
          <w:tab w:val="left" w:pos="9110"/>
          <w:tab w:val="left" w:pos="9484"/>
        </w:tabs>
        <w:spacing w:line="360" w:lineRule="auto"/>
        <w:ind w:firstLine="709"/>
        <w:jc w:val="both"/>
        <w:rPr>
          <w:rFonts w:ascii="Cooper Black" w:hAnsi="Cooper Black"/>
          <w:b/>
          <w:sz w:val="28"/>
          <w:szCs w:val="28"/>
        </w:rPr>
      </w:pPr>
    </w:p>
    <w:p w14:paraId="6311892D" w14:textId="77777777" w:rsidR="008C4AD5" w:rsidRPr="006C4602" w:rsidRDefault="008C4AD5" w:rsidP="008C4AD5">
      <w:pPr>
        <w:pStyle w:val="Corpodetexto"/>
        <w:tabs>
          <w:tab w:val="left" w:pos="9110"/>
          <w:tab w:val="left" w:pos="9484"/>
        </w:tabs>
        <w:spacing w:line="360" w:lineRule="auto"/>
        <w:ind w:firstLine="709"/>
        <w:jc w:val="both"/>
        <w:rPr>
          <w:rFonts w:ascii="Cooper Black" w:hAnsi="Cooper Black"/>
          <w:b/>
          <w:sz w:val="28"/>
          <w:szCs w:val="28"/>
        </w:rPr>
      </w:pPr>
      <w:r w:rsidRPr="006C4602">
        <w:rPr>
          <w:rFonts w:ascii="Cooper Black" w:hAnsi="Cooper Black"/>
          <w:b/>
          <w:sz w:val="28"/>
          <w:szCs w:val="28"/>
        </w:rPr>
        <w:t>MENSAGEM DO PREFEITO MUNICIPAL E DA PRIMEIRA DAMA.</w:t>
      </w:r>
    </w:p>
    <w:p w14:paraId="32C85D43" w14:textId="77777777" w:rsidR="008C4AD5" w:rsidRPr="00CC2165" w:rsidRDefault="008C4AD5" w:rsidP="008C4AD5">
      <w:pPr>
        <w:ind w:firstLine="708"/>
        <w:jc w:val="both"/>
        <w:rPr>
          <w:rFonts w:ascii="Arial" w:hAnsi="Arial" w:cs="Arial"/>
          <w:sz w:val="24"/>
          <w:szCs w:val="24"/>
        </w:rPr>
      </w:pPr>
      <w:r w:rsidRPr="006C4602">
        <w:rPr>
          <w:rFonts w:ascii="Cooper Black" w:hAnsi="Cooper Black" w:cs="Arial"/>
          <w:sz w:val="56"/>
          <w:szCs w:val="56"/>
        </w:rPr>
        <w:t>A</w:t>
      </w:r>
      <w:r w:rsidRPr="00FD1289">
        <w:rPr>
          <w:rFonts w:ascii="EmbossedBlack" w:hAnsi="EmbossedBlack" w:cs="Arial"/>
          <w:sz w:val="72"/>
          <w:szCs w:val="72"/>
        </w:rPr>
        <w:t xml:space="preserve"> </w:t>
      </w:r>
      <w:r w:rsidRPr="00CC2165">
        <w:rPr>
          <w:rFonts w:ascii="Arial" w:hAnsi="Arial" w:cs="Arial"/>
          <w:sz w:val="24"/>
          <w:szCs w:val="24"/>
        </w:rPr>
        <w:t>atenção à primeira infância deve ser prioridade nas pol</w:t>
      </w:r>
      <w:r>
        <w:rPr>
          <w:rFonts w:ascii="Arial" w:hAnsi="Arial" w:cs="Arial"/>
          <w:sz w:val="24"/>
          <w:szCs w:val="24"/>
        </w:rPr>
        <w:t>í</w:t>
      </w:r>
      <w:r w:rsidRPr="00CC2165">
        <w:rPr>
          <w:rFonts w:ascii="Arial" w:hAnsi="Arial" w:cs="Arial"/>
          <w:sz w:val="24"/>
          <w:szCs w:val="24"/>
        </w:rPr>
        <w:t>ticas p</w:t>
      </w:r>
      <w:r>
        <w:rPr>
          <w:rFonts w:ascii="Arial" w:hAnsi="Arial" w:cs="Arial"/>
          <w:sz w:val="24"/>
          <w:szCs w:val="24"/>
        </w:rPr>
        <w:t>ú</w:t>
      </w:r>
      <w:r w:rsidRPr="00CC2165">
        <w:rPr>
          <w:rFonts w:ascii="Arial" w:hAnsi="Arial" w:cs="Arial"/>
          <w:sz w:val="24"/>
          <w:szCs w:val="24"/>
        </w:rPr>
        <w:t xml:space="preserve">blicas municipais levando em consideração essa necessidade, é de suma importância a elaboração de um Plano Municipal que venha garantir os direitos da criança de 0 </w:t>
      </w:r>
      <w:r>
        <w:rPr>
          <w:rFonts w:ascii="Arial" w:hAnsi="Arial" w:cs="Arial"/>
          <w:sz w:val="24"/>
          <w:szCs w:val="24"/>
        </w:rPr>
        <w:t>a</w:t>
      </w:r>
      <w:r w:rsidRPr="00CC2165">
        <w:rPr>
          <w:rFonts w:ascii="Arial" w:hAnsi="Arial" w:cs="Arial"/>
          <w:sz w:val="24"/>
          <w:szCs w:val="24"/>
        </w:rPr>
        <w:t xml:space="preserve"> 06 anos e valorizar suas particularidades e fases de desenvolvimento. </w:t>
      </w:r>
      <w:r>
        <w:rPr>
          <w:rFonts w:ascii="Arial" w:hAnsi="Arial" w:cs="Arial"/>
          <w:sz w:val="24"/>
          <w:szCs w:val="24"/>
        </w:rPr>
        <w:t xml:space="preserve">Dessa forma, é necessária </w:t>
      </w:r>
      <w:r w:rsidRPr="00CC2165">
        <w:rPr>
          <w:rFonts w:ascii="Arial" w:hAnsi="Arial" w:cs="Arial"/>
          <w:sz w:val="24"/>
          <w:szCs w:val="24"/>
        </w:rPr>
        <w:t>a atuação</w:t>
      </w:r>
      <w:r>
        <w:rPr>
          <w:rFonts w:ascii="Arial" w:hAnsi="Arial" w:cs="Arial"/>
          <w:sz w:val="24"/>
          <w:szCs w:val="24"/>
        </w:rPr>
        <w:t xml:space="preserve"> em rede</w:t>
      </w:r>
      <w:r w:rsidRPr="00CC2165">
        <w:rPr>
          <w:rFonts w:ascii="Arial" w:hAnsi="Arial" w:cs="Arial"/>
          <w:sz w:val="24"/>
          <w:szCs w:val="24"/>
        </w:rPr>
        <w:t xml:space="preserve"> da educação, saúde, assistência </w:t>
      </w:r>
      <w:r>
        <w:rPr>
          <w:rFonts w:ascii="Arial" w:hAnsi="Arial" w:cs="Arial"/>
          <w:sz w:val="24"/>
          <w:szCs w:val="24"/>
        </w:rPr>
        <w:t>s</w:t>
      </w:r>
      <w:r w:rsidRPr="00CC2165">
        <w:rPr>
          <w:rFonts w:ascii="Arial" w:hAnsi="Arial" w:cs="Arial"/>
          <w:sz w:val="24"/>
          <w:szCs w:val="24"/>
        </w:rPr>
        <w:t xml:space="preserve">ocial, segurança, cultura, entre outras áreas com profissionais aptos a construir e articular as políticas sociais, </w:t>
      </w:r>
      <w:r>
        <w:rPr>
          <w:rFonts w:ascii="Arial" w:hAnsi="Arial" w:cs="Arial"/>
          <w:sz w:val="24"/>
          <w:szCs w:val="24"/>
        </w:rPr>
        <w:t xml:space="preserve">além de </w:t>
      </w:r>
      <w:r w:rsidRPr="00CC2165">
        <w:rPr>
          <w:rFonts w:ascii="Arial" w:hAnsi="Arial" w:cs="Arial"/>
          <w:sz w:val="24"/>
          <w:szCs w:val="24"/>
        </w:rPr>
        <w:t>possibilitar o atendimento integral dos direitos das crianças da primeira infância através de uma abordagem inters</w:t>
      </w:r>
      <w:r>
        <w:rPr>
          <w:rFonts w:ascii="Arial" w:hAnsi="Arial" w:cs="Arial"/>
          <w:sz w:val="24"/>
          <w:szCs w:val="24"/>
        </w:rPr>
        <w:t>e</w:t>
      </w:r>
      <w:r w:rsidRPr="00CC2165">
        <w:rPr>
          <w:rFonts w:ascii="Arial" w:hAnsi="Arial" w:cs="Arial"/>
          <w:sz w:val="24"/>
          <w:szCs w:val="24"/>
        </w:rPr>
        <w:t>torial.</w:t>
      </w:r>
      <w:r>
        <w:rPr>
          <w:rFonts w:ascii="Arial" w:hAnsi="Arial" w:cs="Arial"/>
          <w:sz w:val="24"/>
          <w:szCs w:val="24"/>
        </w:rPr>
        <w:t xml:space="preserve"> </w:t>
      </w:r>
      <w:r w:rsidRPr="00CC2165">
        <w:rPr>
          <w:rFonts w:ascii="Arial" w:hAnsi="Arial" w:cs="Arial"/>
          <w:sz w:val="24"/>
          <w:szCs w:val="24"/>
        </w:rPr>
        <w:t>Partindo das fundamentações legais</w:t>
      </w:r>
      <w:r>
        <w:rPr>
          <w:rFonts w:ascii="Arial" w:hAnsi="Arial" w:cs="Arial"/>
          <w:sz w:val="24"/>
          <w:szCs w:val="24"/>
        </w:rPr>
        <w:t>,</w:t>
      </w:r>
      <w:r w:rsidRPr="00CC2165">
        <w:rPr>
          <w:rFonts w:ascii="Arial" w:hAnsi="Arial" w:cs="Arial"/>
          <w:sz w:val="24"/>
          <w:szCs w:val="24"/>
        </w:rPr>
        <w:t xml:space="preserve"> vale também destacar o projeto de lei nº 1.162</w:t>
      </w:r>
      <w:r>
        <w:rPr>
          <w:rFonts w:ascii="Arial" w:hAnsi="Arial" w:cs="Arial"/>
          <w:sz w:val="24"/>
          <w:szCs w:val="24"/>
        </w:rPr>
        <w:t>,</w:t>
      </w:r>
      <w:r w:rsidRPr="00CC2165">
        <w:rPr>
          <w:rFonts w:ascii="Arial" w:hAnsi="Arial" w:cs="Arial"/>
          <w:sz w:val="24"/>
          <w:szCs w:val="24"/>
        </w:rPr>
        <w:t xml:space="preserve"> de 01 de </w:t>
      </w:r>
      <w:r>
        <w:rPr>
          <w:rFonts w:ascii="Arial" w:hAnsi="Arial" w:cs="Arial"/>
          <w:sz w:val="24"/>
          <w:szCs w:val="24"/>
        </w:rPr>
        <w:t>o</w:t>
      </w:r>
      <w:r w:rsidRPr="00CC2165">
        <w:rPr>
          <w:rFonts w:ascii="Arial" w:hAnsi="Arial" w:cs="Arial"/>
          <w:sz w:val="24"/>
          <w:szCs w:val="24"/>
        </w:rPr>
        <w:t>utubro de 2021</w:t>
      </w:r>
      <w:r>
        <w:rPr>
          <w:rFonts w:ascii="Arial" w:hAnsi="Arial" w:cs="Arial"/>
          <w:sz w:val="24"/>
          <w:szCs w:val="24"/>
        </w:rPr>
        <w:t>,</w:t>
      </w:r>
      <w:r w:rsidRPr="00CC2165">
        <w:rPr>
          <w:rFonts w:ascii="Arial" w:hAnsi="Arial" w:cs="Arial"/>
          <w:sz w:val="24"/>
          <w:szCs w:val="24"/>
        </w:rPr>
        <w:t xml:space="preserve"> que Instituiu a Política </w:t>
      </w:r>
      <w:r w:rsidRPr="00CC2165">
        <w:rPr>
          <w:rFonts w:ascii="Arial" w:hAnsi="Arial" w:cs="Arial"/>
          <w:sz w:val="24"/>
          <w:szCs w:val="24"/>
        </w:rPr>
        <w:lastRenderedPageBreak/>
        <w:t>Municipal</w:t>
      </w:r>
      <w:r>
        <w:rPr>
          <w:rFonts w:ascii="Arial" w:hAnsi="Arial" w:cs="Arial"/>
          <w:sz w:val="24"/>
          <w:szCs w:val="24"/>
        </w:rPr>
        <w:t xml:space="preserve"> pela Primeira Infância em Cruze</w:t>
      </w:r>
      <w:r w:rsidRPr="00CC2165">
        <w:rPr>
          <w:rFonts w:ascii="Arial" w:hAnsi="Arial" w:cs="Arial"/>
          <w:sz w:val="24"/>
          <w:szCs w:val="24"/>
        </w:rPr>
        <w:t>ta/RN, servindo como embasamento para elab</w:t>
      </w:r>
      <w:r>
        <w:rPr>
          <w:rFonts w:ascii="Arial" w:hAnsi="Arial" w:cs="Arial"/>
          <w:sz w:val="24"/>
          <w:szCs w:val="24"/>
        </w:rPr>
        <w:t>oração do Plano Municipal para Primeira I</w:t>
      </w:r>
      <w:r w:rsidRPr="00CC2165">
        <w:rPr>
          <w:rFonts w:ascii="Arial" w:hAnsi="Arial" w:cs="Arial"/>
          <w:sz w:val="24"/>
          <w:szCs w:val="24"/>
        </w:rPr>
        <w:t xml:space="preserve">nfância, referenciado e articulado ao Plano </w:t>
      </w:r>
      <w:r>
        <w:rPr>
          <w:rFonts w:ascii="Arial" w:hAnsi="Arial" w:cs="Arial"/>
          <w:sz w:val="24"/>
          <w:szCs w:val="24"/>
        </w:rPr>
        <w:t>Nacional e Plano Estadual pela Primeira I</w:t>
      </w:r>
      <w:r w:rsidRPr="00CC2165">
        <w:rPr>
          <w:rFonts w:ascii="Arial" w:hAnsi="Arial" w:cs="Arial"/>
          <w:sz w:val="24"/>
          <w:szCs w:val="24"/>
        </w:rPr>
        <w:t>nfância.</w:t>
      </w:r>
    </w:p>
    <w:p w14:paraId="4BAEABFB" w14:textId="77777777" w:rsidR="008C4AD5" w:rsidRPr="00CC2165" w:rsidRDefault="008C4AD5" w:rsidP="008C4AD5">
      <w:pPr>
        <w:ind w:firstLine="708"/>
        <w:jc w:val="both"/>
        <w:rPr>
          <w:rFonts w:ascii="Arial" w:hAnsi="Arial" w:cs="Arial"/>
          <w:sz w:val="24"/>
          <w:szCs w:val="24"/>
        </w:rPr>
      </w:pPr>
      <w:r w:rsidRPr="00CC2165">
        <w:rPr>
          <w:rFonts w:ascii="Arial" w:hAnsi="Arial" w:cs="Arial"/>
          <w:sz w:val="24"/>
          <w:szCs w:val="24"/>
        </w:rPr>
        <w:t xml:space="preserve">Tomando por base </w:t>
      </w:r>
      <w:r>
        <w:rPr>
          <w:rFonts w:ascii="Arial" w:hAnsi="Arial" w:cs="Arial"/>
          <w:sz w:val="24"/>
          <w:szCs w:val="24"/>
        </w:rPr>
        <w:t>as leis instituídas que defende</w:t>
      </w:r>
      <w:r w:rsidRPr="00CC2165">
        <w:rPr>
          <w:rFonts w:ascii="Arial" w:hAnsi="Arial" w:cs="Arial"/>
          <w:sz w:val="24"/>
          <w:szCs w:val="24"/>
        </w:rPr>
        <w:t>m, apoi</w:t>
      </w:r>
      <w:r>
        <w:rPr>
          <w:rFonts w:ascii="Arial" w:hAnsi="Arial" w:cs="Arial"/>
          <w:sz w:val="24"/>
          <w:szCs w:val="24"/>
        </w:rPr>
        <w:t>a</w:t>
      </w:r>
      <w:r w:rsidRPr="00CC2165">
        <w:rPr>
          <w:rFonts w:ascii="Arial" w:hAnsi="Arial" w:cs="Arial"/>
          <w:sz w:val="24"/>
          <w:szCs w:val="24"/>
        </w:rPr>
        <w:t xml:space="preserve">m e legalizam as políticas públicas, vem a certeza que </w:t>
      </w:r>
      <w:r>
        <w:rPr>
          <w:rFonts w:ascii="Arial" w:hAnsi="Arial" w:cs="Arial"/>
          <w:sz w:val="24"/>
          <w:szCs w:val="24"/>
        </w:rPr>
        <w:t>realizar</w:t>
      </w:r>
      <w:r w:rsidRPr="00CC2165">
        <w:rPr>
          <w:rFonts w:ascii="Arial" w:hAnsi="Arial" w:cs="Arial"/>
          <w:sz w:val="24"/>
          <w:szCs w:val="24"/>
        </w:rPr>
        <w:t xml:space="preserve"> ações que contribuem com o desenvolvimento nos primeiros seis anos de vida e </w:t>
      </w:r>
      <w:r>
        <w:rPr>
          <w:rFonts w:ascii="Arial" w:hAnsi="Arial" w:cs="Arial"/>
          <w:sz w:val="24"/>
          <w:szCs w:val="24"/>
        </w:rPr>
        <w:t xml:space="preserve">que </w:t>
      </w:r>
      <w:r w:rsidRPr="00CC2165">
        <w:rPr>
          <w:rFonts w:ascii="Arial" w:hAnsi="Arial" w:cs="Arial"/>
          <w:sz w:val="24"/>
          <w:szCs w:val="24"/>
        </w:rPr>
        <w:t>proporcione transformação das condições de vida das crianças</w:t>
      </w:r>
      <w:r>
        <w:rPr>
          <w:rFonts w:ascii="Arial" w:hAnsi="Arial" w:cs="Arial"/>
          <w:sz w:val="24"/>
          <w:szCs w:val="24"/>
        </w:rPr>
        <w:t xml:space="preserve"> de nosso município,</w:t>
      </w:r>
      <w:r w:rsidRPr="00CC2165">
        <w:rPr>
          <w:rFonts w:ascii="Arial" w:hAnsi="Arial" w:cs="Arial"/>
          <w:sz w:val="24"/>
          <w:szCs w:val="24"/>
        </w:rPr>
        <w:t xml:space="preserve"> principalmente das que se encontra</w:t>
      </w:r>
      <w:r>
        <w:rPr>
          <w:rFonts w:ascii="Arial" w:hAnsi="Arial" w:cs="Arial"/>
          <w:sz w:val="24"/>
          <w:szCs w:val="24"/>
        </w:rPr>
        <w:t>m</w:t>
      </w:r>
      <w:r w:rsidRPr="00CC2165">
        <w:rPr>
          <w:rFonts w:ascii="Arial" w:hAnsi="Arial" w:cs="Arial"/>
          <w:sz w:val="24"/>
          <w:szCs w:val="24"/>
        </w:rPr>
        <w:t xml:space="preserve"> em vulnerabilidade e risco social</w:t>
      </w:r>
      <w:r>
        <w:rPr>
          <w:rFonts w:ascii="Arial" w:hAnsi="Arial" w:cs="Arial"/>
          <w:sz w:val="24"/>
          <w:szCs w:val="24"/>
        </w:rPr>
        <w:t>, é</w:t>
      </w:r>
      <w:r w:rsidRPr="00CC2165">
        <w:rPr>
          <w:rFonts w:ascii="Arial" w:hAnsi="Arial" w:cs="Arial"/>
          <w:sz w:val="24"/>
          <w:szCs w:val="24"/>
        </w:rPr>
        <w:t xml:space="preserve"> promove</w:t>
      </w:r>
      <w:r>
        <w:rPr>
          <w:rFonts w:ascii="Arial" w:hAnsi="Arial" w:cs="Arial"/>
          <w:sz w:val="24"/>
          <w:szCs w:val="24"/>
        </w:rPr>
        <w:t>r</w:t>
      </w:r>
      <w:r w:rsidRPr="00CC2165">
        <w:rPr>
          <w:rFonts w:ascii="Arial" w:hAnsi="Arial" w:cs="Arial"/>
          <w:sz w:val="24"/>
          <w:szCs w:val="24"/>
        </w:rPr>
        <w:t xml:space="preserve"> equidade social e reduzir desigualdades existentes em nossa sociedade.</w:t>
      </w:r>
      <w:r>
        <w:rPr>
          <w:rFonts w:ascii="Arial" w:hAnsi="Arial" w:cs="Arial"/>
          <w:sz w:val="24"/>
          <w:szCs w:val="24"/>
        </w:rPr>
        <w:t xml:space="preserve"> </w:t>
      </w:r>
      <w:r w:rsidRPr="00CC2165">
        <w:rPr>
          <w:rFonts w:ascii="Arial" w:hAnsi="Arial" w:cs="Arial"/>
          <w:sz w:val="24"/>
          <w:szCs w:val="24"/>
        </w:rPr>
        <w:t xml:space="preserve">Portanto, com a elaboração do </w:t>
      </w:r>
      <w:r>
        <w:rPr>
          <w:rFonts w:ascii="Arial" w:hAnsi="Arial" w:cs="Arial"/>
          <w:sz w:val="24"/>
          <w:szCs w:val="24"/>
        </w:rPr>
        <w:t>P</w:t>
      </w:r>
      <w:r w:rsidRPr="00CC2165">
        <w:rPr>
          <w:rFonts w:ascii="Arial" w:hAnsi="Arial" w:cs="Arial"/>
          <w:sz w:val="24"/>
          <w:szCs w:val="24"/>
        </w:rPr>
        <w:t xml:space="preserve">lano Municipal para </w:t>
      </w:r>
      <w:r>
        <w:rPr>
          <w:rFonts w:ascii="Arial" w:hAnsi="Arial" w:cs="Arial"/>
          <w:sz w:val="24"/>
          <w:szCs w:val="24"/>
        </w:rPr>
        <w:t>P</w:t>
      </w:r>
      <w:r w:rsidRPr="00CC2165">
        <w:rPr>
          <w:rFonts w:ascii="Arial" w:hAnsi="Arial" w:cs="Arial"/>
          <w:sz w:val="24"/>
          <w:szCs w:val="24"/>
        </w:rPr>
        <w:t xml:space="preserve">rimeira </w:t>
      </w:r>
      <w:r>
        <w:rPr>
          <w:rFonts w:ascii="Arial" w:hAnsi="Arial" w:cs="Arial"/>
          <w:sz w:val="24"/>
          <w:szCs w:val="24"/>
        </w:rPr>
        <w:t>I</w:t>
      </w:r>
      <w:r w:rsidRPr="00CC2165">
        <w:rPr>
          <w:rFonts w:ascii="Arial" w:hAnsi="Arial" w:cs="Arial"/>
          <w:sz w:val="24"/>
          <w:szCs w:val="24"/>
        </w:rPr>
        <w:t xml:space="preserve">nfância do Município de Cruzeta, nasce a esperança de uma primeira Infância mais reconhecida pelo poder público municipal, </w:t>
      </w:r>
      <w:r>
        <w:rPr>
          <w:rFonts w:ascii="Arial" w:hAnsi="Arial" w:cs="Arial"/>
          <w:sz w:val="24"/>
          <w:szCs w:val="24"/>
        </w:rPr>
        <w:t xml:space="preserve">em </w:t>
      </w:r>
      <w:r w:rsidRPr="00CC2165">
        <w:rPr>
          <w:rFonts w:ascii="Arial" w:hAnsi="Arial" w:cs="Arial"/>
          <w:sz w:val="24"/>
          <w:szCs w:val="24"/>
        </w:rPr>
        <w:t>cuidar do começo da vida é cuidar da vida toda, e que investir na primeira Infância desde a gestação/pré natal at</w:t>
      </w:r>
      <w:r>
        <w:rPr>
          <w:rFonts w:ascii="Arial" w:hAnsi="Arial" w:cs="Arial"/>
          <w:sz w:val="24"/>
          <w:szCs w:val="24"/>
        </w:rPr>
        <w:t>é</w:t>
      </w:r>
      <w:r w:rsidRPr="00CC2165">
        <w:rPr>
          <w:rFonts w:ascii="Arial" w:hAnsi="Arial" w:cs="Arial"/>
          <w:sz w:val="24"/>
          <w:szCs w:val="24"/>
        </w:rPr>
        <w:t xml:space="preserve"> os seus primeiros anos de vida (0 a 06 anos) é a condicionalidade mais eficaz para garantir o desenvolvimento amplo das famílias, de uma comunidade, de uma cidade, de um país.  </w:t>
      </w:r>
    </w:p>
    <w:p w14:paraId="07089175" w14:textId="77777777" w:rsidR="008C4AD5" w:rsidRPr="00CC2165" w:rsidRDefault="008C4AD5" w:rsidP="008C4AD5">
      <w:pPr>
        <w:ind w:firstLine="708"/>
        <w:jc w:val="both"/>
        <w:rPr>
          <w:rFonts w:ascii="Arial" w:hAnsi="Arial" w:cs="Arial"/>
          <w:sz w:val="24"/>
          <w:szCs w:val="24"/>
        </w:rPr>
      </w:pPr>
      <w:r>
        <w:rPr>
          <w:rFonts w:ascii="Arial" w:hAnsi="Arial" w:cs="Arial"/>
          <w:sz w:val="24"/>
          <w:szCs w:val="24"/>
        </w:rPr>
        <w:t xml:space="preserve">É </w:t>
      </w:r>
      <w:r w:rsidRPr="00CC2165">
        <w:rPr>
          <w:rFonts w:ascii="Arial" w:hAnsi="Arial" w:cs="Arial"/>
          <w:sz w:val="24"/>
          <w:szCs w:val="24"/>
        </w:rPr>
        <w:t>comprovado pelos estud</w:t>
      </w:r>
      <w:r>
        <w:rPr>
          <w:rFonts w:ascii="Arial" w:hAnsi="Arial" w:cs="Arial"/>
          <w:sz w:val="24"/>
          <w:szCs w:val="24"/>
        </w:rPr>
        <w:t>os</w:t>
      </w:r>
      <w:r w:rsidRPr="00CC2165">
        <w:rPr>
          <w:rFonts w:ascii="Arial" w:hAnsi="Arial" w:cs="Arial"/>
          <w:sz w:val="24"/>
          <w:szCs w:val="24"/>
        </w:rPr>
        <w:t xml:space="preserve"> que amar, brincar</w:t>
      </w:r>
      <w:r>
        <w:rPr>
          <w:rFonts w:ascii="Arial" w:hAnsi="Arial" w:cs="Arial"/>
          <w:sz w:val="24"/>
          <w:szCs w:val="24"/>
        </w:rPr>
        <w:t xml:space="preserve">, </w:t>
      </w:r>
      <w:r w:rsidRPr="00CC2165">
        <w:rPr>
          <w:rFonts w:ascii="Arial" w:hAnsi="Arial" w:cs="Arial"/>
          <w:sz w:val="24"/>
          <w:szCs w:val="24"/>
        </w:rPr>
        <w:t>cuidar</w:t>
      </w:r>
      <w:r>
        <w:rPr>
          <w:rFonts w:ascii="Arial" w:hAnsi="Arial" w:cs="Arial"/>
          <w:sz w:val="24"/>
          <w:szCs w:val="24"/>
        </w:rPr>
        <w:t xml:space="preserve"> e educar</w:t>
      </w:r>
      <w:r w:rsidRPr="00CC2165">
        <w:rPr>
          <w:rFonts w:ascii="Arial" w:hAnsi="Arial" w:cs="Arial"/>
          <w:sz w:val="24"/>
          <w:szCs w:val="24"/>
        </w:rPr>
        <w:t xml:space="preserve"> são os principais fundamentos para o desenvolvimento </w:t>
      </w:r>
      <w:r>
        <w:rPr>
          <w:rFonts w:ascii="Arial" w:hAnsi="Arial" w:cs="Arial"/>
          <w:sz w:val="24"/>
          <w:szCs w:val="24"/>
        </w:rPr>
        <w:t>de bebês e crianças pequenas.</w:t>
      </w:r>
    </w:p>
    <w:p w14:paraId="6EC0DDBD" w14:textId="77777777" w:rsidR="008C4AD5" w:rsidRDefault="008C4AD5" w:rsidP="008C4AD5">
      <w:pPr>
        <w:jc w:val="both"/>
        <w:rPr>
          <w:rFonts w:ascii="Arial" w:hAnsi="Arial" w:cs="Arial"/>
          <w:sz w:val="24"/>
          <w:szCs w:val="24"/>
        </w:rPr>
      </w:pPr>
      <w:r w:rsidRPr="00CC2165">
        <w:rPr>
          <w:rFonts w:ascii="Arial" w:hAnsi="Arial" w:cs="Arial"/>
          <w:sz w:val="24"/>
          <w:szCs w:val="24"/>
        </w:rPr>
        <w:t>Amemos</w:t>
      </w:r>
      <w:r>
        <w:rPr>
          <w:rFonts w:ascii="Arial" w:hAnsi="Arial" w:cs="Arial"/>
          <w:sz w:val="24"/>
          <w:szCs w:val="24"/>
        </w:rPr>
        <w:t xml:space="preserve"> e façamos</w:t>
      </w:r>
      <w:r w:rsidRPr="00CC2165">
        <w:rPr>
          <w:rFonts w:ascii="Arial" w:hAnsi="Arial" w:cs="Arial"/>
          <w:sz w:val="24"/>
          <w:szCs w:val="24"/>
        </w:rPr>
        <w:t xml:space="preserve"> mais</w:t>
      </w:r>
      <w:r>
        <w:rPr>
          <w:rFonts w:ascii="Arial" w:hAnsi="Arial" w:cs="Arial"/>
          <w:sz w:val="24"/>
          <w:szCs w:val="24"/>
        </w:rPr>
        <w:t xml:space="preserve"> por elas...</w:t>
      </w:r>
    </w:p>
    <w:p w14:paraId="78078A40" w14:textId="77777777" w:rsidR="008C4AD5" w:rsidRDefault="008C4AD5" w:rsidP="008C4AD5">
      <w:pPr>
        <w:jc w:val="both"/>
        <w:rPr>
          <w:rFonts w:ascii="Arial" w:hAnsi="Arial" w:cs="Arial"/>
          <w:sz w:val="24"/>
          <w:szCs w:val="24"/>
        </w:rPr>
      </w:pPr>
    </w:p>
    <w:p w14:paraId="544FBD59" w14:textId="77777777" w:rsidR="008C4AD5" w:rsidRPr="006C4602" w:rsidRDefault="008C4AD5" w:rsidP="008C4AD5">
      <w:pPr>
        <w:jc w:val="both"/>
        <w:rPr>
          <w:rFonts w:ascii="Arial" w:hAnsi="Arial" w:cs="Arial"/>
          <w:b/>
          <w:sz w:val="24"/>
          <w:szCs w:val="24"/>
        </w:rPr>
      </w:pPr>
      <w:r w:rsidRPr="00B93592">
        <w:rPr>
          <w:rFonts w:ascii="Arial" w:hAnsi="Arial" w:cs="Arial"/>
          <w:noProof/>
          <w:sz w:val="24"/>
          <w:szCs w:val="24"/>
          <w:lang w:eastAsia="pt-BR"/>
        </w:rPr>
        <w:drawing>
          <wp:anchor distT="0" distB="0" distL="114300" distR="114300" simplePos="0" relativeHeight="251680768" behindDoc="0" locked="0" layoutInCell="1" allowOverlap="1" wp14:anchorId="34DDD9FD" wp14:editId="3E00990D">
            <wp:simplePos x="0" y="0"/>
            <wp:positionH relativeFrom="column">
              <wp:posOffset>4286885</wp:posOffset>
            </wp:positionH>
            <wp:positionV relativeFrom="paragraph">
              <wp:posOffset>20320</wp:posOffset>
            </wp:positionV>
            <wp:extent cx="886413" cy="2341979"/>
            <wp:effectExtent l="723900" t="0" r="714375" b="0"/>
            <wp:wrapNone/>
            <wp:docPr id="45" name="Imagem 45"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819" t="1663" r="-707" b="50824"/>
                    <a:stretch/>
                  </pic:blipFill>
                  <pic:spPr bwMode="auto">
                    <a:xfrm rot="5400000">
                      <a:off x="0" y="0"/>
                      <a:ext cx="886413" cy="2341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592">
        <w:rPr>
          <w:rFonts w:ascii="Arial" w:hAnsi="Arial" w:cs="Arial"/>
          <w:noProof/>
          <w:sz w:val="24"/>
          <w:szCs w:val="24"/>
          <w:lang w:eastAsia="pt-BR"/>
        </w:rPr>
        <w:drawing>
          <wp:anchor distT="0" distB="0" distL="114300" distR="114300" simplePos="0" relativeHeight="251678720" behindDoc="0" locked="0" layoutInCell="1" allowOverlap="1" wp14:anchorId="37FC4EE8" wp14:editId="656BE32F">
            <wp:simplePos x="0" y="0"/>
            <wp:positionH relativeFrom="column">
              <wp:posOffset>2000885</wp:posOffset>
            </wp:positionH>
            <wp:positionV relativeFrom="paragraph">
              <wp:posOffset>163195</wp:posOffset>
            </wp:positionV>
            <wp:extent cx="1057275" cy="2057387"/>
            <wp:effectExtent l="495300" t="0" r="485775" b="0"/>
            <wp:wrapNone/>
            <wp:docPr id="44" name="Imagem 44"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97" t="51026" r="45883"/>
                    <a:stretch/>
                  </pic:blipFill>
                  <pic:spPr bwMode="auto">
                    <a:xfrm rot="5400000">
                      <a:off x="0" y="0"/>
                      <a:ext cx="1057275" cy="2057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592">
        <w:rPr>
          <w:rFonts w:ascii="Arial" w:hAnsi="Arial" w:cs="Arial"/>
          <w:noProof/>
          <w:sz w:val="24"/>
          <w:szCs w:val="24"/>
          <w:lang w:eastAsia="pt-BR"/>
        </w:rPr>
        <w:drawing>
          <wp:anchor distT="0" distB="0" distL="114300" distR="114300" simplePos="0" relativeHeight="251672576" behindDoc="0" locked="0" layoutInCell="1" allowOverlap="1" wp14:anchorId="76F77828" wp14:editId="0EC9A0ED">
            <wp:simplePos x="0" y="0"/>
            <wp:positionH relativeFrom="column">
              <wp:posOffset>75596</wp:posOffset>
            </wp:positionH>
            <wp:positionV relativeFrom="paragraph">
              <wp:posOffset>276257</wp:posOffset>
            </wp:positionV>
            <wp:extent cx="1040637" cy="1866201"/>
            <wp:effectExtent l="419100" t="0" r="388620" b="0"/>
            <wp:wrapNone/>
            <wp:docPr id="43" name="Imagem 43"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118" t="55349" r="-707"/>
                    <a:stretch/>
                  </pic:blipFill>
                  <pic:spPr bwMode="auto">
                    <a:xfrm rot="5400000">
                      <a:off x="0" y="0"/>
                      <a:ext cx="1042159" cy="186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602">
        <w:rPr>
          <w:rFonts w:ascii="Arial" w:hAnsi="Arial" w:cs="Arial"/>
          <w:b/>
          <w:sz w:val="24"/>
          <w:szCs w:val="24"/>
        </w:rPr>
        <w:t>Joaquim José de Medeiros                  Arilúzia Sasnara de Araújo Medeiros</w:t>
      </w:r>
    </w:p>
    <w:p w14:paraId="121FE22A" w14:textId="77777777" w:rsidR="008C4AD5" w:rsidRPr="006C4602" w:rsidRDefault="008C4AD5" w:rsidP="008C4AD5">
      <w:pPr>
        <w:jc w:val="both"/>
        <w:rPr>
          <w:rFonts w:ascii="Arial" w:hAnsi="Arial" w:cs="Arial"/>
          <w:sz w:val="24"/>
          <w:szCs w:val="24"/>
        </w:rPr>
      </w:pPr>
      <w:r w:rsidRPr="006C4602">
        <w:rPr>
          <w:rFonts w:ascii="Arial" w:hAnsi="Arial" w:cs="Arial"/>
          <w:sz w:val="24"/>
          <w:szCs w:val="24"/>
        </w:rPr>
        <w:t xml:space="preserve">        Prefeito Municipal                                             Primeira Dama </w:t>
      </w:r>
    </w:p>
    <w:p w14:paraId="6C342F22" w14:textId="77777777" w:rsidR="008C4AD5" w:rsidRDefault="008C4AD5" w:rsidP="008C4AD5">
      <w:pPr>
        <w:pStyle w:val="Corpodetexto"/>
        <w:spacing w:line="360" w:lineRule="auto"/>
        <w:rPr>
          <w:sz w:val="52"/>
          <w:szCs w:val="52"/>
        </w:rPr>
      </w:pPr>
    </w:p>
    <w:sdt>
      <w:sdtPr>
        <w:rPr>
          <w:rFonts w:asciiTheme="minorHAnsi" w:eastAsiaTheme="minorHAnsi" w:hAnsiTheme="minorHAnsi" w:cstheme="minorBidi"/>
          <w:b w:val="0"/>
          <w:bCs w:val="0"/>
          <w:color w:val="auto"/>
          <w:sz w:val="22"/>
          <w:szCs w:val="22"/>
          <w:lang w:eastAsia="en-US"/>
        </w:rPr>
        <w:id w:val="878507591"/>
        <w:docPartObj>
          <w:docPartGallery w:val="Table of Contents"/>
          <w:docPartUnique/>
        </w:docPartObj>
      </w:sdtPr>
      <w:sdtEndPr/>
      <w:sdtContent>
        <w:p w14:paraId="29012F4D" w14:textId="77777777" w:rsidR="008C4AD5" w:rsidRDefault="008C4AD5" w:rsidP="008C4AD5">
          <w:pPr>
            <w:pStyle w:val="CabealhodoSumrio"/>
            <w:jc w:val="center"/>
            <w:rPr>
              <w:rFonts w:ascii="Cooper Black" w:hAnsi="Cooper Black"/>
              <w:b w:val="0"/>
              <w:color w:val="auto"/>
              <w:sz w:val="32"/>
              <w:szCs w:val="32"/>
            </w:rPr>
          </w:pPr>
          <w:r w:rsidRPr="009A42E0">
            <w:rPr>
              <w:rFonts w:ascii="Cooper Black" w:hAnsi="Cooper Black"/>
              <w:b w:val="0"/>
              <w:color w:val="auto"/>
              <w:sz w:val="32"/>
              <w:szCs w:val="32"/>
            </w:rPr>
            <w:t>SUMÁRIO</w:t>
          </w:r>
        </w:p>
        <w:p w14:paraId="2D8071DE" w14:textId="77777777" w:rsidR="008C4AD5" w:rsidRDefault="008C4AD5" w:rsidP="008C4AD5">
          <w:pPr>
            <w:rPr>
              <w:lang w:eastAsia="pt-BR"/>
            </w:rPr>
          </w:pPr>
        </w:p>
        <w:p w14:paraId="339D23C5" w14:textId="77777777" w:rsidR="008C4AD5" w:rsidRPr="009A42E0" w:rsidRDefault="008C4AD5" w:rsidP="008C4AD5">
          <w:pPr>
            <w:rPr>
              <w:lang w:eastAsia="pt-BR"/>
            </w:rPr>
          </w:pPr>
        </w:p>
        <w:p w14:paraId="2E721967" w14:textId="77777777" w:rsidR="008C4AD5" w:rsidRDefault="008C4AD5" w:rsidP="008C4AD5">
          <w:pPr>
            <w:pStyle w:val="Sumrio1"/>
            <w:tabs>
              <w:tab w:val="right" w:leader="dot" w:pos="8494"/>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113659925" w:history="1">
            <w:r w:rsidRPr="00A869DB">
              <w:rPr>
                <w:rStyle w:val="Hyperlink"/>
                <w:rFonts w:ascii="Cooper Black" w:hAnsi="Cooper Black"/>
                <w:noProof/>
              </w:rPr>
              <w:t>COMISSÃO DE ELABORAÇÃO, EXECUÇÃO, MONITORAMENTO E AVALIAÇÃO</w:t>
            </w:r>
            <w:r>
              <w:rPr>
                <w:noProof/>
                <w:webHidden/>
              </w:rPr>
              <w:tab/>
            </w:r>
            <w:r>
              <w:rPr>
                <w:noProof/>
                <w:webHidden/>
              </w:rPr>
              <w:fldChar w:fldCharType="begin"/>
            </w:r>
            <w:r>
              <w:rPr>
                <w:noProof/>
                <w:webHidden/>
              </w:rPr>
              <w:instrText xml:space="preserve"> PAGEREF _Toc113659925 \h </w:instrText>
            </w:r>
            <w:r>
              <w:rPr>
                <w:noProof/>
                <w:webHidden/>
              </w:rPr>
            </w:r>
            <w:r>
              <w:rPr>
                <w:noProof/>
                <w:webHidden/>
              </w:rPr>
              <w:fldChar w:fldCharType="separate"/>
            </w:r>
            <w:r>
              <w:rPr>
                <w:noProof/>
                <w:webHidden/>
              </w:rPr>
              <w:t>7</w:t>
            </w:r>
            <w:r>
              <w:rPr>
                <w:noProof/>
                <w:webHidden/>
              </w:rPr>
              <w:fldChar w:fldCharType="end"/>
            </w:r>
          </w:hyperlink>
        </w:p>
        <w:p w14:paraId="6A456047" w14:textId="77777777" w:rsidR="008C4AD5" w:rsidRDefault="00B47666" w:rsidP="008C4AD5">
          <w:pPr>
            <w:pStyle w:val="Sumrio1"/>
            <w:tabs>
              <w:tab w:val="right" w:leader="dot" w:pos="8494"/>
            </w:tabs>
            <w:rPr>
              <w:rFonts w:eastAsiaTheme="minorEastAsia"/>
              <w:noProof/>
              <w:lang w:eastAsia="pt-BR"/>
            </w:rPr>
          </w:pPr>
          <w:hyperlink w:anchor="_Toc113659926" w:history="1">
            <w:r w:rsidR="008C4AD5" w:rsidRPr="00A869DB">
              <w:rPr>
                <w:rStyle w:val="Hyperlink"/>
                <w:rFonts w:ascii="Cooper Black" w:hAnsi="Cooper Black" w:cs="Arial"/>
                <w:bCs/>
                <w:noProof/>
              </w:rPr>
              <w:t>APRESENTAÇÃO</w:t>
            </w:r>
            <w:r w:rsidR="008C4AD5">
              <w:rPr>
                <w:noProof/>
                <w:webHidden/>
              </w:rPr>
              <w:tab/>
            </w:r>
            <w:r w:rsidR="008C4AD5">
              <w:rPr>
                <w:noProof/>
                <w:webHidden/>
              </w:rPr>
              <w:fldChar w:fldCharType="begin"/>
            </w:r>
            <w:r w:rsidR="008C4AD5">
              <w:rPr>
                <w:noProof/>
                <w:webHidden/>
              </w:rPr>
              <w:instrText xml:space="preserve"> PAGEREF _Toc113659926 \h </w:instrText>
            </w:r>
            <w:r w:rsidR="008C4AD5">
              <w:rPr>
                <w:noProof/>
                <w:webHidden/>
              </w:rPr>
            </w:r>
            <w:r w:rsidR="008C4AD5">
              <w:rPr>
                <w:noProof/>
                <w:webHidden/>
              </w:rPr>
              <w:fldChar w:fldCharType="separate"/>
            </w:r>
            <w:r w:rsidR="008C4AD5">
              <w:rPr>
                <w:noProof/>
                <w:webHidden/>
              </w:rPr>
              <w:t>8</w:t>
            </w:r>
            <w:r w:rsidR="008C4AD5">
              <w:rPr>
                <w:noProof/>
                <w:webHidden/>
              </w:rPr>
              <w:fldChar w:fldCharType="end"/>
            </w:r>
          </w:hyperlink>
        </w:p>
        <w:p w14:paraId="028B7829" w14:textId="77777777" w:rsidR="008C4AD5" w:rsidRDefault="00B47666" w:rsidP="008C4AD5">
          <w:pPr>
            <w:pStyle w:val="Sumrio1"/>
            <w:tabs>
              <w:tab w:val="right" w:leader="dot" w:pos="8494"/>
            </w:tabs>
            <w:rPr>
              <w:rFonts w:eastAsiaTheme="minorEastAsia"/>
              <w:noProof/>
              <w:lang w:eastAsia="pt-BR"/>
            </w:rPr>
          </w:pPr>
          <w:hyperlink w:anchor="_Toc113659927" w:history="1">
            <w:r w:rsidR="008C4AD5" w:rsidRPr="00A869DB">
              <w:rPr>
                <w:rStyle w:val="Hyperlink"/>
                <w:rFonts w:ascii="Cooper Black" w:hAnsi="Cooper Black" w:cs="Arial"/>
                <w:bCs/>
                <w:noProof/>
              </w:rPr>
              <w:t>INTRODUÇÃO</w:t>
            </w:r>
            <w:r w:rsidR="008C4AD5">
              <w:rPr>
                <w:noProof/>
                <w:webHidden/>
              </w:rPr>
              <w:tab/>
            </w:r>
            <w:r w:rsidR="008C4AD5">
              <w:rPr>
                <w:noProof/>
                <w:webHidden/>
              </w:rPr>
              <w:fldChar w:fldCharType="begin"/>
            </w:r>
            <w:r w:rsidR="008C4AD5">
              <w:rPr>
                <w:noProof/>
                <w:webHidden/>
              </w:rPr>
              <w:instrText xml:space="preserve"> PAGEREF _Toc113659927 \h </w:instrText>
            </w:r>
            <w:r w:rsidR="008C4AD5">
              <w:rPr>
                <w:noProof/>
                <w:webHidden/>
              </w:rPr>
            </w:r>
            <w:r w:rsidR="008C4AD5">
              <w:rPr>
                <w:noProof/>
                <w:webHidden/>
              </w:rPr>
              <w:fldChar w:fldCharType="separate"/>
            </w:r>
            <w:r w:rsidR="008C4AD5">
              <w:rPr>
                <w:noProof/>
                <w:webHidden/>
              </w:rPr>
              <w:t>12</w:t>
            </w:r>
            <w:r w:rsidR="008C4AD5">
              <w:rPr>
                <w:noProof/>
                <w:webHidden/>
              </w:rPr>
              <w:fldChar w:fldCharType="end"/>
            </w:r>
          </w:hyperlink>
        </w:p>
        <w:p w14:paraId="3B8D73BE" w14:textId="77777777" w:rsidR="008C4AD5" w:rsidRDefault="00B47666" w:rsidP="008C4AD5">
          <w:pPr>
            <w:pStyle w:val="Sumrio1"/>
            <w:tabs>
              <w:tab w:val="right" w:leader="dot" w:pos="8494"/>
            </w:tabs>
            <w:rPr>
              <w:rFonts w:eastAsiaTheme="minorEastAsia"/>
              <w:noProof/>
              <w:lang w:eastAsia="pt-BR"/>
            </w:rPr>
          </w:pPr>
          <w:hyperlink w:anchor="_Toc113659928" w:history="1">
            <w:r w:rsidR="008C4AD5" w:rsidRPr="00A869DB">
              <w:rPr>
                <w:rStyle w:val="Hyperlink"/>
                <w:rFonts w:ascii="Cooper Black" w:hAnsi="Cooper Black"/>
                <w:noProof/>
              </w:rPr>
              <w:t>CARACTERIZAÇÃO DO MUNICÍPIO</w:t>
            </w:r>
            <w:r w:rsidR="008C4AD5">
              <w:rPr>
                <w:noProof/>
                <w:webHidden/>
              </w:rPr>
              <w:tab/>
            </w:r>
            <w:r w:rsidR="008C4AD5">
              <w:rPr>
                <w:noProof/>
                <w:webHidden/>
              </w:rPr>
              <w:fldChar w:fldCharType="begin"/>
            </w:r>
            <w:r w:rsidR="008C4AD5">
              <w:rPr>
                <w:noProof/>
                <w:webHidden/>
              </w:rPr>
              <w:instrText xml:space="preserve"> PAGEREF _Toc113659928 \h </w:instrText>
            </w:r>
            <w:r w:rsidR="008C4AD5">
              <w:rPr>
                <w:noProof/>
                <w:webHidden/>
              </w:rPr>
            </w:r>
            <w:r w:rsidR="008C4AD5">
              <w:rPr>
                <w:noProof/>
                <w:webHidden/>
              </w:rPr>
              <w:fldChar w:fldCharType="separate"/>
            </w:r>
            <w:r w:rsidR="008C4AD5">
              <w:rPr>
                <w:noProof/>
                <w:webHidden/>
              </w:rPr>
              <w:t>14</w:t>
            </w:r>
            <w:r w:rsidR="008C4AD5">
              <w:rPr>
                <w:noProof/>
                <w:webHidden/>
              </w:rPr>
              <w:fldChar w:fldCharType="end"/>
            </w:r>
          </w:hyperlink>
        </w:p>
        <w:p w14:paraId="3C9E185E" w14:textId="77777777" w:rsidR="008C4AD5" w:rsidRDefault="00B47666" w:rsidP="008C4AD5">
          <w:pPr>
            <w:pStyle w:val="Sumrio1"/>
            <w:tabs>
              <w:tab w:val="right" w:leader="dot" w:pos="8494"/>
            </w:tabs>
            <w:rPr>
              <w:rFonts w:eastAsiaTheme="minorEastAsia"/>
              <w:noProof/>
              <w:lang w:eastAsia="pt-BR"/>
            </w:rPr>
          </w:pPr>
          <w:hyperlink w:anchor="_Toc113659929" w:history="1">
            <w:r w:rsidR="008C4AD5" w:rsidRPr="00A869DB">
              <w:rPr>
                <w:rStyle w:val="Hyperlink"/>
                <w:rFonts w:ascii="Cooper Black" w:hAnsi="Cooper Black"/>
                <w:noProof/>
              </w:rPr>
              <w:t>MARCO LEGAL</w:t>
            </w:r>
            <w:r w:rsidR="008C4AD5">
              <w:rPr>
                <w:noProof/>
                <w:webHidden/>
              </w:rPr>
              <w:tab/>
            </w:r>
            <w:r w:rsidR="008C4AD5">
              <w:rPr>
                <w:noProof/>
                <w:webHidden/>
              </w:rPr>
              <w:fldChar w:fldCharType="begin"/>
            </w:r>
            <w:r w:rsidR="008C4AD5">
              <w:rPr>
                <w:noProof/>
                <w:webHidden/>
              </w:rPr>
              <w:instrText xml:space="preserve"> PAGEREF _Toc113659929 \h </w:instrText>
            </w:r>
            <w:r w:rsidR="008C4AD5">
              <w:rPr>
                <w:noProof/>
                <w:webHidden/>
              </w:rPr>
            </w:r>
            <w:r w:rsidR="008C4AD5">
              <w:rPr>
                <w:noProof/>
                <w:webHidden/>
              </w:rPr>
              <w:fldChar w:fldCharType="separate"/>
            </w:r>
            <w:r w:rsidR="008C4AD5">
              <w:rPr>
                <w:noProof/>
                <w:webHidden/>
              </w:rPr>
              <w:t>27</w:t>
            </w:r>
            <w:r w:rsidR="008C4AD5">
              <w:rPr>
                <w:noProof/>
                <w:webHidden/>
              </w:rPr>
              <w:fldChar w:fldCharType="end"/>
            </w:r>
          </w:hyperlink>
        </w:p>
        <w:p w14:paraId="18199E8D" w14:textId="77777777" w:rsidR="008C4AD5" w:rsidRDefault="00B47666" w:rsidP="008C4AD5">
          <w:pPr>
            <w:pStyle w:val="Sumrio1"/>
            <w:tabs>
              <w:tab w:val="right" w:leader="dot" w:pos="8494"/>
            </w:tabs>
            <w:rPr>
              <w:rFonts w:eastAsiaTheme="minorEastAsia"/>
              <w:noProof/>
              <w:lang w:eastAsia="pt-BR"/>
            </w:rPr>
          </w:pPr>
          <w:hyperlink w:anchor="_Toc113659930" w:history="1">
            <w:r w:rsidR="008C4AD5" w:rsidRPr="00A869DB">
              <w:rPr>
                <w:rStyle w:val="Hyperlink"/>
                <w:rFonts w:ascii="Cooper Black" w:hAnsi="Cooper Black"/>
                <w:noProof/>
              </w:rPr>
              <w:t>JUSTIFICATIVA</w:t>
            </w:r>
            <w:r w:rsidR="008C4AD5">
              <w:rPr>
                <w:noProof/>
                <w:webHidden/>
              </w:rPr>
              <w:tab/>
            </w:r>
            <w:r w:rsidR="008C4AD5">
              <w:rPr>
                <w:noProof/>
                <w:webHidden/>
              </w:rPr>
              <w:fldChar w:fldCharType="begin"/>
            </w:r>
            <w:r w:rsidR="008C4AD5">
              <w:rPr>
                <w:noProof/>
                <w:webHidden/>
              </w:rPr>
              <w:instrText xml:space="preserve"> PAGEREF _Toc113659930 \h </w:instrText>
            </w:r>
            <w:r w:rsidR="008C4AD5">
              <w:rPr>
                <w:noProof/>
                <w:webHidden/>
              </w:rPr>
            </w:r>
            <w:r w:rsidR="008C4AD5">
              <w:rPr>
                <w:noProof/>
                <w:webHidden/>
              </w:rPr>
              <w:fldChar w:fldCharType="separate"/>
            </w:r>
            <w:r w:rsidR="008C4AD5">
              <w:rPr>
                <w:noProof/>
                <w:webHidden/>
              </w:rPr>
              <w:t>30</w:t>
            </w:r>
            <w:r w:rsidR="008C4AD5">
              <w:rPr>
                <w:noProof/>
                <w:webHidden/>
              </w:rPr>
              <w:fldChar w:fldCharType="end"/>
            </w:r>
          </w:hyperlink>
        </w:p>
        <w:p w14:paraId="29E436E1" w14:textId="77777777" w:rsidR="008C4AD5" w:rsidRDefault="00B47666" w:rsidP="008C4AD5">
          <w:pPr>
            <w:pStyle w:val="Sumrio1"/>
            <w:tabs>
              <w:tab w:val="right" w:leader="dot" w:pos="8494"/>
            </w:tabs>
            <w:rPr>
              <w:rFonts w:eastAsiaTheme="minorEastAsia"/>
              <w:noProof/>
              <w:lang w:eastAsia="pt-BR"/>
            </w:rPr>
          </w:pPr>
          <w:hyperlink w:anchor="_Toc113659931" w:history="1">
            <w:r w:rsidR="008C4AD5" w:rsidRPr="00A869DB">
              <w:rPr>
                <w:rStyle w:val="Hyperlink"/>
                <w:rFonts w:ascii="Cooper Black" w:hAnsi="Cooper Black"/>
                <w:noProof/>
              </w:rPr>
              <w:t>EIXO 1 – CRIANÇAS COM SAÚDE</w:t>
            </w:r>
            <w:r w:rsidR="008C4AD5">
              <w:rPr>
                <w:noProof/>
                <w:webHidden/>
              </w:rPr>
              <w:tab/>
            </w:r>
            <w:r w:rsidR="008C4AD5">
              <w:rPr>
                <w:noProof/>
                <w:webHidden/>
              </w:rPr>
              <w:fldChar w:fldCharType="begin"/>
            </w:r>
            <w:r w:rsidR="008C4AD5">
              <w:rPr>
                <w:noProof/>
                <w:webHidden/>
              </w:rPr>
              <w:instrText xml:space="preserve"> PAGEREF _Toc113659931 \h </w:instrText>
            </w:r>
            <w:r w:rsidR="008C4AD5">
              <w:rPr>
                <w:noProof/>
                <w:webHidden/>
              </w:rPr>
            </w:r>
            <w:r w:rsidR="008C4AD5">
              <w:rPr>
                <w:noProof/>
                <w:webHidden/>
              </w:rPr>
              <w:fldChar w:fldCharType="separate"/>
            </w:r>
            <w:r w:rsidR="008C4AD5">
              <w:rPr>
                <w:noProof/>
                <w:webHidden/>
              </w:rPr>
              <w:t>32</w:t>
            </w:r>
            <w:r w:rsidR="008C4AD5">
              <w:rPr>
                <w:noProof/>
                <w:webHidden/>
              </w:rPr>
              <w:fldChar w:fldCharType="end"/>
            </w:r>
          </w:hyperlink>
        </w:p>
        <w:p w14:paraId="331A1D4C" w14:textId="77777777" w:rsidR="008C4AD5" w:rsidRDefault="00B47666" w:rsidP="008C4AD5">
          <w:pPr>
            <w:pStyle w:val="Sumrio1"/>
            <w:tabs>
              <w:tab w:val="right" w:leader="dot" w:pos="8494"/>
            </w:tabs>
            <w:rPr>
              <w:rFonts w:eastAsiaTheme="minorEastAsia"/>
              <w:noProof/>
              <w:lang w:eastAsia="pt-BR"/>
            </w:rPr>
          </w:pPr>
          <w:hyperlink w:anchor="_Toc113659932" w:history="1">
            <w:r w:rsidR="008C4AD5" w:rsidRPr="00A869DB">
              <w:rPr>
                <w:rStyle w:val="Hyperlink"/>
                <w:rFonts w:ascii="Cooper Black" w:hAnsi="Cooper Black"/>
                <w:noProof/>
              </w:rPr>
              <w:t>EIXO 2 – ASSISTÊNCIA SOCIAL</w:t>
            </w:r>
            <w:r w:rsidR="008C4AD5">
              <w:rPr>
                <w:noProof/>
                <w:webHidden/>
              </w:rPr>
              <w:tab/>
            </w:r>
            <w:r w:rsidR="008C4AD5">
              <w:rPr>
                <w:noProof/>
                <w:webHidden/>
              </w:rPr>
              <w:fldChar w:fldCharType="begin"/>
            </w:r>
            <w:r w:rsidR="008C4AD5">
              <w:rPr>
                <w:noProof/>
                <w:webHidden/>
              </w:rPr>
              <w:instrText xml:space="preserve"> PAGEREF _Toc113659932 \h </w:instrText>
            </w:r>
            <w:r w:rsidR="008C4AD5">
              <w:rPr>
                <w:noProof/>
                <w:webHidden/>
              </w:rPr>
            </w:r>
            <w:r w:rsidR="008C4AD5">
              <w:rPr>
                <w:noProof/>
                <w:webHidden/>
              </w:rPr>
              <w:fldChar w:fldCharType="separate"/>
            </w:r>
            <w:r w:rsidR="008C4AD5">
              <w:rPr>
                <w:noProof/>
                <w:webHidden/>
              </w:rPr>
              <w:t>36</w:t>
            </w:r>
            <w:r w:rsidR="008C4AD5">
              <w:rPr>
                <w:noProof/>
                <w:webHidden/>
              </w:rPr>
              <w:fldChar w:fldCharType="end"/>
            </w:r>
          </w:hyperlink>
        </w:p>
        <w:p w14:paraId="0BE2B1FF" w14:textId="77777777" w:rsidR="008C4AD5" w:rsidRDefault="00B47666" w:rsidP="008C4AD5">
          <w:pPr>
            <w:pStyle w:val="Sumrio1"/>
            <w:tabs>
              <w:tab w:val="right" w:leader="dot" w:pos="8494"/>
            </w:tabs>
            <w:rPr>
              <w:rFonts w:eastAsiaTheme="minorEastAsia"/>
              <w:noProof/>
              <w:lang w:eastAsia="pt-BR"/>
            </w:rPr>
          </w:pPr>
          <w:hyperlink w:anchor="_Toc113659933" w:history="1">
            <w:r w:rsidR="008C4AD5" w:rsidRPr="00A869DB">
              <w:rPr>
                <w:rStyle w:val="Hyperlink"/>
                <w:rFonts w:ascii="Cooper Black" w:hAnsi="Cooper Black"/>
                <w:noProof/>
              </w:rPr>
              <w:t>EIXO 3 – EDUCAÇÃO INFANTIL</w:t>
            </w:r>
            <w:r w:rsidR="008C4AD5">
              <w:rPr>
                <w:noProof/>
                <w:webHidden/>
              </w:rPr>
              <w:tab/>
            </w:r>
            <w:r w:rsidR="008C4AD5">
              <w:rPr>
                <w:noProof/>
                <w:webHidden/>
              </w:rPr>
              <w:fldChar w:fldCharType="begin"/>
            </w:r>
            <w:r w:rsidR="008C4AD5">
              <w:rPr>
                <w:noProof/>
                <w:webHidden/>
              </w:rPr>
              <w:instrText xml:space="preserve"> PAGEREF _Toc113659933 \h </w:instrText>
            </w:r>
            <w:r w:rsidR="008C4AD5">
              <w:rPr>
                <w:noProof/>
                <w:webHidden/>
              </w:rPr>
            </w:r>
            <w:r w:rsidR="008C4AD5">
              <w:rPr>
                <w:noProof/>
                <w:webHidden/>
              </w:rPr>
              <w:fldChar w:fldCharType="separate"/>
            </w:r>
            <w:r w:rsidR="008C4AD5">
              <w:rPr>
                <w:noProof/>
                <w:webHidden/>
              </w:rPr>
              <w:t>40</w:t>
            </w:r>
            <w:r w:rsidR="008C4AD5">
              <w:rPr>
                <w:noProof/>
                <w:webHidden/>
              </w:rPr>
              <w:fldChar w:fldCharType="end"/>
            </w:r>
          </w:hyperlink>
        </w:p>
        <w:p w14:paraId="12D33EC2" w14:textId="77777777" w:rsidR="008C4AD5" w:rsidRDefault="008C4AD5" w:rsidP="008C4AD5">
          <w:pPr>
            <w:pStyle w:val="Sumrio1"/>
            <w:tabs>
              <w:tab w:val="right" w:leader="dot" w:pos="8494"/>
            </w:tabs>
            <w:rPr>
              <w:rFonts w:eastAsiaTheme="minorEastAsia"/>
              <w:noProof/>
              <w:lang w:eastAsia="pt-BR"/>
            </w:rPr>
          </w:pPr>
          <w:r>
            <w:rPr>
              <w:noProof/>
              <w:lang w:eastAsia="pt-BR"/>
            </w:rPr>
            <w:drawing>
              <wp:anchor distT="0" distB="0" distL="114300" distR="114300" simplePos="0" relativeHeight="251692032" behindDoc="0" locked="0" layoutInCell="1" allowOverlap="1" wp14:anchorId="682F6A74" wp14:editId="7E13D37B">
                <wp:simplePos x="0" y="0"/>
                <wp:positionH relativeFrom="column">
                  <wp:posOffset>1115583</wp:posOffset>
                </wp:positionH>
                <wp:positionV relativeFrom="paragraph">
                  <wp:posOffset>165846</wp:posOffset>
                </wp:positionV>
                <wp:extent cx="3172267" cy="5428394"/>
                <wp:effectExtent l="1123950" t="0" r="111442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04" t="4965" r="3838" b="6552"/>
                        <a:stretch/>
                      </pic:blipFill>
                      <pic:spPr bwMode="auto">
                        <a:xfrm rot="5400000">
                          <a:off x="0" y="0"/>
                          <a:ext cx="3174477" cy="5432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13659934" w:history="1">
            <w:r w:rsidRPr="00A869DB">
              <w:rPr>
                <w:rStyle w:val="Hyperlink"/>
                <w:rFonts w:ascii="Cooper Black" w:hAnsi="Cooper Black"/>
                <w:noProof/>
              </w:rPr>
              <w:t>EIXO 4 – A CRIANÇA E O ESPAÇO</w:t>
            </w:r>
            <w:r>
              <w:rPr>
                <w:noProof/>
                <w:webHidden/>
              </w:rPr>
              <w:tab/>
            </w:r>
            <w:r>
              <w:rPr>
                <w:noProof/>
                <w:webHidden/>
              </w:rPr>
              <w:fldChar w:fldCharType="begin"/>
            </w:r>
            <w:r>
              <w:rPr>
                <w:noProof/>
                <w:webHidden/>
              </w:rPr>
              <w:instrText xml:space="preserve"> PAGEREF _Toc113659934 \h </w:instrText>
            </w:r>
            <w:r>
              <w:rPr>
                <w:noProof/>
                <w:webHidden/>
              </w:rPr>
            </w:r>
            <w:r>
              <w:rPr>
                <w:noProof/>
                <w:webHidden/>
              </w:rPr>
              <w:fldChar w:fldCharType="separate"/>
            </w:r>
            <w:r>
              <w:rPr>
                <w:noProof/>
                <w:webHidden/>
              </w:rPr>
              <w:t>42</w:t>
            </w:r>
            <w:r>
              <w:rPr>
                <w:noProof/>
                <w:webHidden/>
              </w:rPr>
              <w:fldChar w:fldCharType="end"/>
            </w:r>
          </w:hyperlink>
        </w:p>
        <w:p w14:paraId="4D1B5804" w14:textId="77777777" w:rsidR="008C4AD5" w:rsidRDefault="00B47666" w:rsidP="008C4AD5">
          <w:pPr>
            <w:pStyle w:val="Sumrio1"/>
            <w:tabs>
              <w:tab w:val="right" w:leader="dot" w:pos="8494"/>
            </w:tabs>
            <w:rPr>
              <w:rFonts w:eastAsiaTheme="minorEastAsia"/>
              <w:noProof/>
              <w:lang w:eastAsia="pt-BR"/>
            </w:rPr>
          </w:pPr>
          <w:hyperlink w:anchor="_Toc113659935" w:history="1">
            <w:r w:rsidR="008C4AD5" w:rsidRPr="00A869DB">
              <w:rPr>
                <w:rStyle w:val="Hyperlink"/>
                <w:rFonts w:ascii="Cooper Black" w:hAnsi="Cooper Black"/>
                <w:noProof/>
              </w:rPr>
              <w:t>MONITORAMENTO E AVALIAÇÃO</w:t>
            </w:r>
            <w:r w:rsidR="008C4AD5">
              <w:rPr>
                <w:noProof/>
                <w:webHidden/>
              </w:rPr>
              <w:tab/>
            </w:r>
            <w:r w:rsidR="008C4AD5">
              <w:rPr>
                <w:noProof/>
                <w:webHidden/>
              </w:rPr>
              <w:fldChar w:fldCharType="begin"/>
            </w:r>
            <w:r w:rsidR="008C4AD5">
              <w:rPr>
                <w:noProof/>
                <w:webHidden/>
              </w:rPr>
              <w:instrText xml:space="preserve"> PAGEREF _Toc113659935 \h </w:instrText>
            </w:r>
            <w:r w:rsidR="008C4AD5">
              <w:rPr>
                <w:noProof/>
                <w:webHidden/>
              </w:rPr>
            </w:r>
            <w:r w:rsidR="008C4AD5">
              <w:rPr>
                <w:noProof/>
                <w:webHidden/>
              </w:rPr>
              <w:fldChar w:fldCharType="separate"/>
            </w:r>
            <w:r w:rsidR="008C4AD5">
              <w:rPr>
                <w:noProof/>
                <w:webHidden/>
              </w:rPr>
              <w:t>45</w:t>
            </w:r>
            <w:r w:rsidR="008C4AD5">
              <w:rPr>
                <w:noProof/>
                <w:webHidden/>
              </w:rPr>
              <w:fldChar w:fldCharType="end"/>
            </w:r>
          </w:hyperlink>
        </w:p>
        <w:p w14:paraId="2D0C6C7E" w14:textId="77777777" w:rsidR="008C4AD5" w:rsidRDefault="00B47666" w:rsidP="008C4AD5">
          <w:pPr>
            <w:pStyle w:val="Sumrio1"/>
            <w:tabs>
              <w:tab w:val="right" w:leader="dot" w:pos="8494"/>
            </w:tabs>
            <w:rPr>
              <w:rFonts w:eastAsiaTheme="minorEastAsia"/>
              <w:noProof/>
              <w:lang w:eastAsia="pt-BR"/>
            </w:rPr>
          </w:pPr>
          <w:hyperlink w:anchor="_Toc113659936" w:history="1">
            <w:r w:rsidR="008C4AD5" w:rsidRPr="00A869DB">
              <w:rPr>
                <w:rStyle w:val="Hyperlink"/>
                <w:rFonts w:ascii="Cooper Black" w:hAnsi="Cooper Black"/>
                <w:noProof/>
              </w:rPr>
              <w:t>REFERÊNCIAS</w:t>
            </w:r>
            <w:r w:rsidR="008C4AD5">
              <w:rPr>
                <w:noProof/>
                <w:webHidden/>
              </w:rPr>
              <w:tab/>
            </w:r>
            <w:r w:rsidR="008C4AD5">
              <w:rPr>
                <w:noProof/>
                <w:webHidden/>
              </w:rPr>
              <w:fldChar w:fldCharType="begin"/>
            </w:r>
            <w:r w:rsidR="008C4AD5">
              <w:rPr>
                <w:noProof/>
                <w:webHidden/>
              </w:rPr>
              <w:instrText xml:space="preserve"> PAGEREF _Toc113659936 \h </w:instrText>
            </w:r>
            <w:r w:rsidR="008C4AD5">
              <w:rPr>
                <w:noProof/>
                <w:webHidden/>
              </w:rPr>
            </w:r>
            <w:r w:rsidR="008C4AD5">
              <w:rPr>
                <w:noProof/>
                <w:webHidden/>
              </w:rPr>
              <w:fldChar w:fldCharType="separate"/>
            </w:r>
            <w:r w:rsidR="008C4AD5">
              <w:rPr>
                <w:noProof/>
                <w:webHidden/>
              </w:rPr>
              <w:t>46</w:t>
            </w:r>
            <w:r w:rsidR="008C4AD5">
              <w:rPr>
                <w:noProof/>
                <w:webHidden/>
              </w:rPr>
              <w:fldChar w:fldCharType="end"/>
            </w:r>
          </w:hyperlink>
        </w:p>
        <w:p w14:paraId="50AAEBD9" w14:textId="77777777" w:rsidR="008C4AD5" w:rsidRDefault="00B47666" w:rsidP="008C4AD5">
          <w:pPr>
            <w:pStyle w:val="Sumrio1"/>
            <w:tabs>
              <w:tab w:val="right" w:leader="dot" w:pos="8494"/>
            </w:tabs>
            <w:rPr>
              <w:rFonts w:eastAsiaTheme="minorEastAsia"/>
              <w:noProof/>
              <w:lang w:eastAsia="pt-BR"/>
            </w:rPr>
          </w:pPr>
          <w:hyperlink w:anchor="_Toc113659937" w:history="1">
            <w:r w:rsidR="008C4AD5" w:rsidRPr="00A869DB">
              <w:rPr>
                <w:rStyle w:val="Hyperlink"/>
                <w:rFonts w:ascii="Cooper Black" w:hAnsi="Cooper Black"/>
                <w:noProof/>
              </w:rPr>
              <w:t>Anexos</w:t>
            </w:r>
            <w:r w:rsidR="008C4AD5">
              <w:rPr>
                <w:noProof/>
                <w:webHidden/>
              </w:rPr>
              <w:tab/>
            </w:r>
            <w:r w:rsidR="008C4AD5">
              <w:rPr>
                <w:noProof/>
                <w:webHidden/>
              </w:rPr>
              <w:fldChar w:fldCharType="begin"/>
            </w:r>
            <w:r w:rsidR="008C4AD5">
              <w:rPr>
                <w:noProof/>
                <w:webHidden/>
              </w:rPr>
              <w:instrText xml:space="preserve"> PAGEREF _Toc113659937 \h </w:instrText>
            </w:r>
            <w:r w:rsidR="008C4AD5">
              <w:rPr>
                <w:noProof/>
                <w:webHidden/>
              </w:rPr>
            </w:r>
            <w:r w:rsidR="008C4AD5">
              <w:rPr>
                <w:noProof/>
                <w:webHidden/>
              </w:rPr>
              <w:fldChar w:fldCharType="separate"/>
            </w:r>
            <w:r w:rsidR="008C4AD5">
              <w:rPr>
                <w:noProof/>
                <w:webHidden/>
              </w:rPr>
              <w:t>48</w:t>
            </w:r>
            <w:r w:rsidR="008C4AD5">
              <w:rPr>
                <w:noProof/>
                <w:webHidden/>
              </w:rPr>
              <w:fldChar w:fldCharType="end"/>
            </w:r>
          </w:hyperlink>
        </w:p>
        <w:p w14:paraId="4826C803" w14:textId="77777777" w:rsidR="008C4AD5" w:rsidRDefault="008C4AD5" w:rsidP="008C4AD5">
          <w:r>
            <w:rPr>
              <w:b/>
              <w:bCs/>
            </w:rPr>
            <w:fldChar w:fldCharType="end"/>
          </w:r>
        </w:p>
      </w:sdtContent>
    </w:sdt>
    <w:p w14:paraId="12D3EF50" w14:textId="77777777" w:rsidR="008C4AD5" w:rsidRDefault="008C4AD5" w:rsidP="008C4AD5">
      <w:pPr>
        <w:pStyle w:val="Corpodetexto"/>
        <w:spacing w:line="360" w:lineRule="auto"/>
        <w:jc w:val="both"/>
        <w:rPr>
          <w:rFonts w:ascii="Cooper Black" w:hAnsi="Cooper Black"/>
          <w:sz w:val="28"/>
          <w:szCs w:val="28"/>
        </w:rPr>
      </w:pPr>
    </w:p>
    <w:p w14:paraId="679089D5" w14:textId="77777777" w:rsidR="008C4AD5" w:rsidRPr="00960795" w:rsidRDefault="008C4AD5" w:rsidP="008C4AD5">
      <w:pPr>
        <w:pStyle w:val="Corpodetexto"/>
        <w:spacing w:line="360" w:lineRule="auto"/>
        <w:jc w:val="both"/>
        <w:rPr>
          <w:rFonts w:ascii="Cooper Black" w:hAnsi="Cooper Black"/>
          <w:sz w:val="28"/>
          <w:szCs w:val="28"/>
        </w:rPr>
      </w:pPr>
    </w:p>
    <w:p w14:paraId="2F048BF1" w14:textId="77777777" w:rsidR="008C4AD5" w:rsidRDefault="008C4AD5" w:rsidP="008C4AD5">
      <w:pPr>
        <w:pStyle w:val="Corpodetexto"/>
        <w:spacing w:line="360" w:lineRule="auto"/>
      </w:pPr>
    </w:p>
    <w:p w14:paraId="5C79750A" w14:textId="77777777" w:rsidR="008C4AD5" w:rsidRDefault="008C4AD5" w:rsidP="008C4AD5">
      <w:pPr>
        <w:pStyle w:val="Corpodetexto"/>
        <w:spacing w:line="360" w:lineRule="auto"/>
        <w:sectPr w:rsidR="008C4AD5" w:rsidSect="008642D6">
          <w:footerReference w:type="default" r:id="rId17"/>
          <w:pgSz w:w="11906" w:h="16838"/>
          <w:pgMar w:top="1417" w:right="1701" w:bottom="1417" w:left="1701" w:header="708" w:footer="708" w:gutter="0"/>
          <w:cols w:space="708"/>
          <w:docGrid w:linePitch="360"/>
        </w:sectPr>
      </w:pPr>
    </w:p>
    <w:p w14:paraId="3A8BEE54" w14:textId="77777777" w:rsidR="008C4AD5" w:rsidRPr="00FD3CA5" w:rsidRDefault="008C4AD5" w:rsidP="008C4AD5">
      <w:pPr>
        <w:pStyle w:val="Ttulo1"/>
        <w:jc w:val="both"/>
        <w:rPr>
          <w:rFonts w:ascii="Cooper Black" w:hAnsi="Cooper Black"/>
          <w:sz w:val="28"/>
          <w:szCs w:val="28"/>
        </w:rPr>
      </w:pPr>
      <w:bookmarkStart w:id="1" w:name="_Toc113659925"/>
      <w:r w:rsidRPr="00FD3CA5">
        <w:rPr>
          <w:rStyle w:val="fontstyle01"/>
          <w:rFonts w:ascii="Cooper Black" w:hAnsi="Cooper Black"/>
          <w:b/>
          <w:sz w:val="28"/>
          <w:szCs w:val="28"/>
        </w:rPr>
        <w:lastRenderedPageBreak/>
        <w:t>COMISSÃO DE ELABORAÇÃO, EXECUÇÃO, MONITORAMENTO E AVALIAÇÃO</w:t>
      </w:r>
      <w:bookmarkEnd w:id="1"/>
    </w:p>
    <w:p w14:paraId="2542E35C" w14:textId="77777777" w:rsidR="008C4AD5" w:rsidRPr="001E0FBC" w:rsidRDefault="008C4AD5" w:rsidP="008C4AD5">
      <w:pPr>
        <w:pStyle w:val="PargrafodaLista"/>
        <w:spacing w:line="360" w:lineRule="auto"/>
        <w:ind w:left="0"/>
        <w:jc w:val="both"/>
        <w:rPr>
          <w:rFonts w:ascii="Arial" w:hAnsi="Arial" w:cs="Arial"/>
        </w:rPr>
      </w:pPr>
    </w:p>
    <w:p w14:paraId="121907E8"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Secretária Municipal de Educação, Cultura e Esporte</w:t>
      </w:r>
    </w:p>
    <w:p w14:paraId="65510DB2"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Maria Rosa Monteiro de Medeiros Oliveira</w:t>
      </w:r>
    </w:p>
    <w:p w14:paraId="71874B44" w14:textId="77777777" w:rsidR="008C4AD5" w:rsidRPr="001E0FBC" w:rsidRDefault="008C4AD5" w:rsidP="008C4AD5">
      <w:pPr>
        <w:pStyle w:val="PargrafodaLista"/>
        <w:spacing w:line="360" w:lineRule="auto"/>
        <w:ind w:left="0"/>
        <w:jc w:val="both"/>
        <w:rPr>
          <w:rFonts w:ascii="Arial" w:hAnsi="Arial" w:cs="Arial"/>
          <w:b/>
        </w:rPr>
      </w:pPr>
    </w:p>
    <w:p w14:paraId="6E5F553A" w14:textId="77777777" w:rsidR="008C4AD5" w:rsidRPr="001E0FBC" w:rsidRDefault="008C4AD5" w:rsidP="008C4AD5">
      <w:pPr>
        <w:pStyle w:val="PargrafodaLista"/>
        <w:spacing w:line="360" w:lineRule="auto"/>
        <w:ind w:left="0"/>
        <w:jc w:val="both"/>
        <w:rPr>
          <w:rFonts w:ascii="Arial" w:hAnsi="Arial" w:cs="Arial"/>
          <w:b/>
        </w:rPr>
      </w:pPr>
      <w:r>
        <w:rPr>
          <w:noProof/>
          <w:lang w:eastAsia="pt-BR"/>
        </w:rPr>
        <mc:AlternateContent>
          <mc:Choice Requires="wps">
            <w:drawing>
              <wp:anchor distT="0" distB="0" distL="114300" distR="114300" simplePos="0" relativeHeight="251693056" behindDoc="0" locked="0" layoutInCell="1" allowOverlap="1" wp14:anchorId="59A512BD" wp14:editId="2CCCBCA5">
                <wp:simplePos x="0" y="0"/>
                <wp:positionH relativeFrom="column">
                  <wp:posOffset>3691890</wp:posOffset>
                </wp:positionH>
                <wp:positionV relativeFrom="paragraph">
                  <wp:posOffset>128905</wp:posOffset>
                </wp:positionV>
                <wp:extent cx="1981200" cy="323850"/>
                <wp:effectExtent l="0" t="0" r="0" b="0"/>
                <wp:wrapNone/>
                <wp:docPr id="65"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23850"/>
                        </a:xfrm>
                        <a:prstGeom prst="rect">
                          <a:avLst/>
                        </a:prstGeom>
                        <a:solidFill>
                          <a:schemeClr val="lt1"/>
                        </a:solidFill>
                        <a:ln w="6350">
                          <a:solidFill>
                            <a:schemeClr val="bg1"/>
                          </a:solidFill>
                        </a:ln>
                      </wps:spPr>
                      <wps:txbx>
                        <w:txbxContent>
                          <w:p w14:paraId="2C2D882E" w14:textId="77777777" w:rsidR="008C4AD5" w:rsidRPr="00BA137B" w:rsidRDefault="008C4AD5" w:rsidP="008C4AD5">
                            <w:pPr>
                              <w:jc w:val="center"/>
                              <w:rPr>
                                <w:rFonts w:ascii="Bradley Hand ITC" w:hAnsi="Bradley Hand ITC"/>
                                <w:sz w:val="28"/>
                                <w:szCs w:val="28"/>
                              </w:rPr>
                            </w:pPr>
                            <w:r w:rsidRPr="00BA137B">
                              <w:rPr>
                                <w:rFonts w:ascii="Bradley Hand ITC" w:hAnsi="Bradley Hand ITC" w:cs="Arial"/>
                                <w:b/>
                                <w:bCs/>
                                <w:sz w:val="28"/>
                                <w:szCs w:val="28"/>
                              </w:rPr>
                              <w:t>Ismael – 5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A512BD" id="_x0000_t202" coordsize="21600,21600" o:spt="202" path="m,l,21600r21600,l21600,xe">
                <v:stroke joinstyle="miter"/>
                <v:path gradientshapeok="t" o:connecttype="rect"/>
              </v:shapetype>
              <v:shape id="Caixa de Texto 34" o:spid="_x0000_s1026" type="#_x0000_t202" style="position:absolute;left:0;text-align:left;margin-left:290.7pt;margin-top:10.15pt;width:156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" fillcolor="white [3201]" strokecolor="white [3212]" strokeweight=".5pt">
                <v:path arrowok="t"/>
                <v:textbox>
                  <w:txbxContent>
                    <w:p w14:paraId="2C2D882E" w14:textId="77777777" w:rsidR="008C4AD5" w:rsidRPr="00BA137B" w:rsidRDefault="008C4AD5" w:rsidP="008C4AD5">
                      <w:pPr>
                        <w:jc w:val="center"/>
                        <w:rPr>
                          <w:rFonts w:ascii="Bradley Hand ITC" w:hAnsi="Bradley Hand ITC"/>
                          <w:sz w:val="28"/>
                          <w:szCs w:val="28"/>
                        </w:rPr>
                      </w:pPr>
                      <w:r w:rsidRPr="00BA137B">
                        <w:rPr>
                          <w:rFonts w:ascii="Bradley Hand ITC" w:hAnsi="Bradley Hand ITC" w:cs="Arial"/>
                          <w:b/>
                          <w:bCs/>
                          <w:sz w:val="28"/>
                          <w:szCs w:val="28"/>
                        </w:rPr>
                        <w:t>Ismael – 5 anos</w:t>
                      </w:r>
                    </w:p>
                  </w:txbxContent>
                </v:textbox>
              </v:shape>
            </w:pict>
          </mc:Fallback>
        </mc:AlternateContent>
      </w:r>
      <w:r w:rsidRPr="001E0FBC">
        <w:rPr>
          <w:rFonts w:ascii="Arial" w:hAnsi="Arial" w:cs="Arial"/>
          <w:b/>
        </w:rPr>
        <w:t>Secretária Municipal de Assistência Social</w:t>
      </w:r>
    </w:p>
    <w:p w14:paraId="5A559711" w14:textId="77777777" w:rsidR="008C4AD5" w:rsidRPr="001E0FBC" w:rsidRDefault="008C4AD5" w:rsidP="008C4AD5">
      <w:pPr>
        <w:pStyle w:val="PargrafodaLista"/>
        <w:spacing w:line="360" w:lineRule="auto"/>
        <w:ind w:left="0"/>
        <w:jc w:val="both"/>
        <w:rPr>
          <w:rFonts w:ascii="Arial" w:hAnsi="Arial" w:cs="Arial"/>
        </w:rPr>
      </w:pPr>
      <w:r>
        <w:rPr>
          <w:noProof/>
          <w:lang w:eastAsia="pt-BR"/>
        </w:rPr>
        <w:drawing>
          <wp:anchor distT="0" distB="0" distL="114300" distR="114300" simplePos="0" relativeHeight="251681792" behindDoc="1" locked="0" layoutInCell="1" allowOverlap="1" wp14:anchorId="456DD391" wp14:editId="215A4269">
            <wp:simplePos x="0" y="0"/>
            <wp:positionH relativeFrom="column">
              <wp:posOffset>3577590</wp:posOffset>
            </wp:positionH>
            <wp:positionV relativeFrom="paragraph">
              <wp:posOffset>189865</wp:posOffset>
            </wp:positionV>
            <wp:extent cx="2253615" cy="4867275"/>
            <wp:effectExtent l="0" t="0" r="0" b="952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2460" t="7384" r="20390"/>
                    <a:stretch/>
                  </pic:blipFill>
                  <pic:spPr bwMode="auto">
                    <a:xfrm>
                      <a:off x="0" y="0"/>
                      <a:ext cx="2253615" cy="486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FBC">
        <w:rPr>
          <w:rFonts w:ascii="Arial" w:hAnsi="Arial" w:cs="Arial"/>
        </w:rPr>
        <w:t>Francineide Medeiros Silva</w:t>
      </w:r>
      <w:r>
        <w:rPr>
          <w:rFonts w:ascii="Arial" w:hAnsi="Arial" w:cs="Arial"/>
        </w:rPr>
        <w:t xml:space="preserve">                                            </w:t>
      </w:r>
    </w:p>
    <w:p w14:paraId="209150E7" w14:textId="77777777" w:rsidR="008C4AD5" w:rsidRPr="001E0FBC" w:rsidRDefault="008C4AD5" w:rsidP="008C4AD5">
      <w:pPr>
        <w:pStyle w:val="PargrafodaLista"/>
        <w:spacing w:line="360" w:lineRule="auto"/>
        <w:ind w:left="0"/>
        <w:jc w:val="both"/>
        <w:rPr>
          <w:rFonts w:ascii="Arial" w:hAnsi="Arial" w:cs="Arial"/>
          <w:b/>
        </w:rPr>
      </w:pPr>
    </w:p>
    <w:p w14:paraId="01D96CB6"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Secretária Municipal de Saúde</w:t>
      </w:r>
    </w:p>
    <w:p w14:paraId="0D2C3DD7"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Francisca Sebastiana Lopes</w:t>
      </w:r>
      <w:r w:rsidRPr="00BA137B">
        <w:t xml:space="preserve"> </w:t>
      </w:r>
    </w:p>
    <w:p w14:paraId="754D0BAA" w14:textId="77777777" w:rsidR="008C4AD5" w:rsidRPr="001E0FBC" w:rsidRDefault="008C4AD5" w:rsidP="008C4AD5">
      <w:pPr>
        <w:pStyle w:val="PargrafodaLista"/>
        <w:spacing w:line="360" w:lineRule="auto"/>
        <w:ind w:left="0"/>
        <w:jc w:val="both"/>
        <w:rPr>
          <w:rFonts w:ascii="Arial" w:hAnsi="Arial" w:cs="Arial"/>
        </w:rPr>
      </w:pPr>
    </w:p>
    <w:p w14:paraId="27C57030"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Coordenadora Pedagógica do CMEI</w:t>
      </w:r>
    </w:p>
    <w:p w14:paraId="5C6D9A4F"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Paula Marilene Monteiro de Medeiros Cavalcante</w:t>
      </w:r>
    </w:p>
    <w:p w14:paraId="73C59D5E" w14:textId="77777777" w:rsidR="008C4AD5" w:rsidRPr="001E0FBC" w:rsidRDefault="008C4AD5" w:rsidP="008C4AD5">
      <w:pPr>
        <w:pStyle w:val="PargrafodaLista"/>
        <w:spacing w:line="360" w:lineRule="auto"/>
        <w:ind w:left="0"/>
        <w:jc w:val="both"/>
        <w:rPr>
          <w:rFonts w:ascii="Arial" w:hAnsi="Arial" w:cs="Arial"/>
        </w:rPr>
      </w:pPr>
    </w:p>
    <w:p w14:paraId="7F3302BA"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Coordenadora Pedagógica do CMEI</w:t>
      </w:r>
    </w:p>
    <w:p w14:paraId="62FC82D8"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Ivone de Lima</w:t>
      </w:r>
    </w:p>
    <w:p w14:paraId="0C347A41" w14:textId="77777777" w:rsidR="008C4AD5" w:rsidRPr="001E0FBC" w:rsidRDefault="008C4AD5" w:rsidP="008C4AD5">
      <w:pPr>
        <w:pStyle w:val="PargrafodaLista"/>
        <w:spacing w:line="360" w:lineRule="auto"/>
        <w:ind w:left="0"/>
        <w:jc w:val="both"/>
        <w:rPr>
          <w:rFonts w:ascii="Arial" w:hAnsi="Arial" w:cs="Arial"/>
        </w:rPr>
      </w:pPr>
    </w:p>
    <w:p w14:paraId="5442C4A9"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Técnica de Vigilância Socioassistencial</w:t>
      </w:r>
    </w:p>
    <w:p w14:paraId="207F7850"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Angelynna Lilyanne Santos Silva Botelho</w:t>
      </w:r>
    </w:p>
    <w:p w14:paraId="553764A3" w14:textId="77777777" w:rsidR="008C4AD5" w:rsidRPr="001E0FBC" w:rsidRDefault="008C4AD5" w:rsidP="008C4AD5">
      <w:pPr>
        <w:pStyle w:val="PargrafodaLista"/>
        <w:spacing w:line="360" w:lineRule="auto"/>
        <w:ind w:left="0"/>
        <w:jc w:val="both"/>
        <w:rPr>
          <w:rFonts w:ascii="Arial" w:hAnsi="Arial" w:cs="Arial"/>
        </w:rPr>
      </w:pPr>
    </w:p>
    <w:p w14:paraId="491C974F"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Coordenadora da Atenção Básica de Saúde</w:t>
      </w:r>
    </w:p>
    <w:p w14:paraId="68E58039"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Francimária Moisés</w:t>
      </w:r>
    </w:p>
    <w:p w14:paraId="4774F255" w14:textId="77777777" w:rsidR="008C4AD5" w:rsidRPr="001E0FBC" w:rsidRDefault="008C4AD5" w:rsidP="008C4AD5">
      <w:pPr>
        <w:pStyle w:val="PargrafodaLista"/>
        <w:spacing w:line="360" w:lineRule="auto"/>
        <w:ind w:left="0"/>
        <w:jc w:val="both"/>
        <w:rPr>
          <w:rFonts w:ascii="Arial" w:hAnsi="Arial" w:cs="Arial"/>
        </w:rPr>
      </w:pPr>
    </w:p>
    <w:p w14:paraId="6C8188BC" w14:textId="77777777" w:rsidR="008C4AD5" w:rsidRPr="001E0FBC" w:rsidRDefault="008C4AD5" w:rsidP="008C4AD5">
      <w:pPr>
        <w:pStyle w:val="PargrafodaLista"/>
        <w:spacing w:line="360" w:lineRule="auto"/>
        <w:ind w:left="0"/>
        <w:jc w:val="both"/>
        <w:rPr>
          <w:rFonts w:ascii="Arial" w:hAnsi="Arial" w:cs="Arial"/>
          <w:b/>
        </w:rPr>
      </w:pPr>
      <w:r w:rsidRPr="001E0FBC">
        <w:rPr>
          <w:rFonts w:ascii="Arial" w:hAnsi="Arial" w:cs="Arial"/>
          <w:b/>
        </w:rPr>
        <w:t>Coordenador de Ensino Municipal</w:t>
      </w:r>
    </w:p>
    <w:p w14:paraId="406776AE"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Ronaldo Macêdo</w:t>
      </w:r>
    </w:p>
    <w:p w14:paraId="5C40B7B8" w14:textId="77777777" w:rsidR="008C4AD5" w:rsidRPr="001E0FBC" w:rsidRDefault="008C4AD5" w:rsidP="008C4AD5">
      <w:pPr>
        <w:pStyle w:val="PargrafodaLista"/>
        <w:spacing w:line="360" w:lineRule="auto"/>
        <w:ind w:left="0"/>
        <w:jc w:val="both"/>
        <w:rPr>
          <w:rFonts w:ascii="Arial" w:hAnsi="Arial" w:cs="Arial"/>
        </w:rPr>
      </w:pPr>
    </w:p>
    <w:p w14:paraId="39D4E4C3" w14:textId="77777777" w:rsidR="008C4AD5" w:rsidRPr="001E0FBC" w:rsidRDefault="008C4AD5" w:rsidP="008C4AD5">
      <w:pPr>
        <w:pStyle w:val="PargrafodaLista"/>
        <w:spacing w:line="360" w:lineRule="auto"/>
        <w:ind w:left="0"/>
        <w:jc w:val="both"/>
        <w:rPr>
          <w:rFonts w:ascii="Arial" w:hAnsi="Arial" w:cs="Arial"/>
        </w:rPr>
      </w:pPr>
      <w:r w:rsidRPr="001E0FBC">
        <w:rPr>
          <w:rFonts w:ascii="Arial" w:hAnsi="Arial" w:cs="Arial"/>
        </w:rPr>
        <w:t xml:space="preserve">Ilustrado por crianças do CMEI Joaquim Lopes Pequeno </w:t>
      </w:r>
    </w:p>
    <w:p w14:paraId="3758DB4A" w14:textId="77777777" w:rsidR="008C4AD5" w:rsidRPr="001E0FBC" w:rsidRDefault="008C4AD5" w:rsidP="008C4AD5">
      <w:pPr>
        <w:pStyle w:val="Corpodetexto"/>
        <w:tabs>
          <w:tab w:val="left" w:pos="9110"/>
          <w:tab w:val="left" w:pos="9484"/>
        </w:tabs>
        <w:spacing w:line="360" w:lineRule="auto"/>
        <w:rPr>
          <w:b/>
        </w:rPr>
      </w:pPr>
      <w:r w:rsidRPr="001E0FBC">
        <w:t>(autorização de imagens pelos responsáveis)</w:t>
      </w:r>
    </w:p>
    <w:p w14:paraId="66E1868A" w14:textId="77777777" w:rsidR="008C4AD5" w:rsidRPr="001E0FBC" w:rsidRDefault="008C4AD5" w:rsidP="008C4AD5">
      <w:pPr>
        <w:pStyle w:val="Corpodetexto"/>
        <w:tabs>
          <w:tab w:val="left" w:pos="9110"/>
          <w:tab w:val="left" w:pos="9484"/>
        </w:tabs>
        <w:spacing w:line="360" w:lineRule="auto"/>
        <w:rPr>
          <w:b/>
        </w:rPr>
      </w:pPr>
    </w:p>
    <w:p w14:paraId="74F3421B" w14:textId="77777777" w:rsidR="008C4AD5" w:rsidRDefault="008C4AD5" w:rsidP="008C4AD5">
      <w:pPr>
        <w:pStyle w:val="Corpodetexto"/>
        <w:tabs>
          <w:tab w:val="left" w:pos="9110"/>
          <w:tab w:val="left" w:pos="9484"/>
        </w:tabs>
        <w:spacing w:line="360" w:lineRule="auto"/>
        <w:rPr>
          <w:b/>
        </w:rPr>
      </w:pPr>
    </w:p>
    <w:p w14:paraId="333C0E2E" w14:textId="77777777" w:rsidR="008C4AD5" w:rsidRPr="00FD3CA5" w:rsidRDefault="008C4AD5" w:rsidP="008C4AD5">
      <w:pPr>
        <w:pStyle w:val="Ttulo1"/>
        <w:jc w:val="both"/>
        <w:rPr>
          <w:b w:val="0"/>
        </w:rPr>
      </w:pPr>
      <w:bookmarkStart w:id="2" w:name="_Toc113659926"/>
      <w:r w:rsidRPr="00FD3CA5">
        <w:rPr>
          <w:rStyle w:val="fontstyle01"/>
          <w:rFonts w:ascii="Cooper Black" w:hAnsi="Cooper Black" w:cs="Arial"/>
          <w:b/>
          <w:sz w:val="28"/>
          <w:szCs w:val="28"/>
        </w:rPr>
        <w:t>APRESENTAÇÃO</w:t>
      </w:r>
      <w:bookmarkEnd w:id="2"/>
    </w:p>
    <w:p w14:paraId="21F8C4AB" w14:textId="77777777" w:rsidR="008C4AD5" w:rsidRDefault="008C4AD5" w:rsidP="008C4AD5">
      <w:pPr>
        <w:pStyle w:val="PargrafodaLista"/>
        <w:ind w:left="2268"/>
        <w:jc w:val="both"/>
        <w:rPr>
          <w:rFonts w:ascii="Arial" w:hAnsi="Arial" w:cs="Arial"/>
        </w:rPr>
      </w:pPr>
      <w:r w:rsidRPr="00135ADD">
        <w:rPr>
          <w:rFonts w:ascii="Arial" w:hAnsi="Arial" w:cs="Arial"/>
          <w:b/>
          <w:bCs/>
        </w:rPr>
        <w:br/>
      </w:r>
      <w:r w:rsidRPr="00EC7D69">
        <w:rPr>
          <w:rFonts w:ascii="Arial" w:hAnsi="Arial" w:cs="Arial"/>
        </w:rPr>
        <w:t xml:space="preserve">“O que fazemos com amor e arte é belo e nos dá sensação </w:t>
      </w:r>
      <w:r w:rsidRPr="00EC7D69">
        <w:rPr>
          <w:rFonts w:ascii="Arial" w:hAnsi="Arial" w:cs="Arial"/>
        </w:rPr>
        <w:lastRenderedPageBreak/>
        <w:t xml:space="preserve">de realização pessoal. Mas se o fazemos para as crianças, muito mais belo é, e promissor de futuro. Porque a infância é a anunciação dos começos, a inauguração do novo, a vida </w:t>
      </w:r>
      <w:r w:rsidRPr="009F3F4F">
        <w:rPr>
          <w:rFonts w:ascii="Arial" w:hAnsi="Arial" w:cs="Arial"/>
        </w:rPr>
        <w:t>em</w:t>
      </w:r>
      <w:r>
        <w:rPr>
          <w:rFonts w:ascii="Arial" w:hAnsi="Arial" w:cs="Arial"/>
        </w:rPr>
        <w:t xml:space="preserve"> promessa</w:t>
      </w:r>
      <w:r w:rsidRPr="009F3F4F">
        <w:rPr>
          <w:rFonts w:ascii="Arial" w:hAnsi="Arial" w:cs="Arial"/>
        </w:rPr>
        <w:t>”</w:t>
      </w:r>
      <w:r>
        <w:rPr>
          <w:rFonts w:ascii="Arial" w:hAnsi="Arial" w:cs="Arial"/>
        </w:rPr>
        <w:t xml:space="preserve"> (Vital Didonet).</w:t>
      </w:r>
    </w:p>
    <w:p w14:paraId="5F9D924F" w14:textId="77777777" w:rsidR="008C4AD5" w:rsidRDefault="008C4AD5" w:rsidP="008C4AD5">
      <w:pPr>
        <w:pStyle w:val="PargrafodaLista"/>
        <w:ind w:left="2268"/>
        <w:jc w:val="both"/>
        <w:rPr>
          <w:rFonts w:ascii="Arial" w:hAnsi="Arial" w:cs="Arial"/>
        </w:rPr>
      </w:pPr>
    </w:p>
    <w:p w14:paraId="3B02D7C3" w14:textId="77777777" w:rsidR="008C4AD5" w:rsidRPr="009F3F4F" w:rsidRDefault="008C4AD5" w:rsidP="008C4AD5">
      <w:pPr>
        <w:pStyle w:val="PargrafodaLista"/>
        <w:ind w:left="2268"/>
        <w:jc w:val="both"/>
        <w:rPr>
          <w:rFonts w:ascii="Arial" w:hAnsi="Arial" w:cs="Arial"/>
        </w:rPr>
      </w:pPr>
    </w:p>
    <w:p w14:paraId="771C1F5D" w14:textId="77777777" w:rsidR="008C4AD5" w:rsidRPr="00135ADD" w:rsidRDefault="008C4AD5" w:rsidP="008C4AD5">
      <w:pPr>
        <w:spacing w:after="0" w:line="360" w:lineRule="auto"/>
        <w:ind w:firstLine="360"/>
        <w:jc w:val="both"/>
        <w:rPr>
          <w:rFonts w:ascii="Arial" w:hAnsi="Arial" w:cs="Arial"/>
          <w:sz w:val="24"/>
          <w:szCs w:val="24"/>
        </w:rPr>
      </w:pPr>
      <w:r w:rsidRPr="00135ADD">
        <w:rPr>
          <w:rStyle w:val="fontstyle31"/>
          <w:rFonts w:ascii="Arial" w:hAnsi="Arial" w:cs="Arial"/>
        </w:rPr>
        <w:t>O Plano Municipal pela Primeira Infância de Cruzeta-RN é um documento que</w:t>
      </w:r>
      <w:r>
        <w:rPr>
          <w:rStyle w:val="fontstyle31"/>
          <w:rFonts w:ascii="Arial" w:hAnsi="Arial" w:cs="Arial"/>
        </w:rPr>
        <w:t xml:space="preserve"> </w:t>
      </w:r>
      <w:r w:rsidRPr="00135ADD">
        <w:rPr>
          <w:rStyle w:val="fontstyle31"/>
          <w:rFonts w:ascii="Arial" w:hAnsi="Arial" w:cs="Arial"/>
        </w:rPr>
        <w:t>estabelece Diretrizes Gerais, Eixos Prioritários, Metas e Estratégias para o município a curto, médio e longo prazo, buscando a promoção dos direitos das crianças proclamados pela Constituição Federal, Estatuto da Criança e Adolescente - ECA e Plano Nacional pela Primeira Infância, com base nas leis setoriais da Educação, da Saúde, da Assistência Social, dos direitos da Criança e do adolescente, da Convivência familiar e comunitária, com vigência até 2025.</w:t>
      </w:r>
    </w:p>
    <w:p w14:paraId="0CEC3696" w14:textId="77777777" w:rsidR="008C4AD5" w:rsidRPr="00135ADD" w:rsidRDefault="008C4AD5" w:rsidP="008C4AD5">
      <w:pPr>
        <w:spacing w:after="0" w:line="360" w:lineRule="auto"/>
        <w:ind w:firstLine="360"/>
        <w:jc w:val="both"/>
        <w:rPr>
          <w:rFonts w:ascii="Arial" w:hAnsi="Arial" w:cs="Arial"/>
          <w:sz w:val="24"/>
          <w:szCs w:val="24"/>
        </w:rPr>
      </w:pPr>
      <w:r w:rsidRPr="00135ADD">
        <w:rPr>
          <w:rStyle w:val="fontstyle31"/>
          <w:rFonts w:ascii="Arial" w:hAnsi="Arial" w:cs="Arial"/>
        </w:rPr>
        <w:t>Este documento, além de buscar garantir os direitos essenciais preconizados</w:t>
      </w:r>
      <w:r>
        <w:rPr>
          <w:rStyle w:val="fontstyle31"/>
          <w:rFonts w:ascii="Arial" w:hAnsi="Arial" w:cs="Arial"/>
        </w:rPr>
        <w:t xml:space="preserve"> </w:t>
      </w:r>
      <w:r w:rsidRPr="00135ADD">
        <w:rPr>
          <w:rStyle w:val="fontstyle31"/>
          <w:rFonts w:ascii="Arial" w:hAnsi="Arial" w:cs="Arial"/>
        </w:rPr>
        <w:t>pela legislação nacional, visa também no contexto municipal contribuir com o alcance dos compromissos</w:t>
      </w:r>
      <w:r>
        <w:rPr>
          <w:rStyle w:val="fontstyle31"/>
          <w:rFonts w:ascii="Arial" w:hAnsi="Arial" w:cs="Arial"/>
        </w:rPr>
        <w:t xml:space="preserve"> </w:t>
      </w:r>
      <w:r w:rsidRPr="00135ADD">
        <w:rPr>
          <w:rStyle w:val="fontstyle31"/>
          <w:rFonts w:ascii="Arial" w:hAnsi="Arial" w:cs="Arial"/>
        </w:rPr>
        <w:t>internacionais dos quais o país e o município são signatários,</w:t>
      </w:r>
      <w:r>
        <w:rPr>
          <w:rStyle w:val="fontstyle31"/>
          <w:rFonts w:ascii="Arial" w:hAnsi="Arial" w:cs="Arial"/>
        </w:rPr>
        <w:t xml:space="preserve"> </w:t>
      </w:r>
      <w:r w:rsidRPr="00135ADD">
        <w:rPr>
          <w:rStyle w:val="fontstyle31"/>
          <w:rFonts w:ascii="Arial" w:hAnsi="Arial" w:cs="Arial"/>
        </w:rPr>
        <w:t>expressos pelos documentos: Marco Legal pela Primeira Infância, A Convenção dos Diretos da Criança e do Adolescente, Os Objetivos de Desenvolvimento Sustentável - ODS, articulando-os com os</w:t>
      </w:r>
      <w:r>
        <w:rPr>
          <w:rStyle w:val="fontstyle31"/>
          <w:rFonts w:ascii="Arial" w:hAnsi="Arial" w:cs="Arial"/>
        </w:rPr>
        <w:t xml:space="preserve"> </w:t>
      </w:r>
      <w:r w:rsidRPr="00135ADD">
        <w:rPr>
          <w:rStyle w:val="fontstyle31"/>
          <w:rFonts w:ascii="Arial" w:hAnsi="Arial" w:cs="Arial"/>
        </w:rPr>
        <w:t>planos municipais de Educação, Saúde e</w:t>
      </w:r>
      <w:r>
        <w:rPr>
          <w:rStyle w:val="fontstyle31"/>
          <w:rFonts w:ascii="Arial" w:hAnsi="Arial" w:cs="Arial"/>
        </w:rPr>
        <w:t xml:space="preserve"> </w:t>
      </w:r>
      <w:r w:rsidRPr="00135ADD">
        <w:rPr>
          <w:rStyle w:val="fontstyle31"/>
          <w:rFonts w:ascii="Arial" w:hAnsi="Arial" w:cs="Arial"/>
        </w:rPr>
        <w:t>Assistência Social.</w:t>
      </w:r>
    </w:p>
    <w:p w14:paraId="5CF6DF73" w14:textId="77777777" w:rsidR="008C4AD5" w:rsidRPr="00135ADD" w:rsidRDefault="008C4AD5" w:rsidP="008C4AD5">
      <w:pPr>
        <w:spacing w:after="120" w:line="360" w:lineRule="auto"/>
        <w:ind w:firstLine="360"/>
        <w:jc w:val="both"/>
        <w:rPr>
          <w:rStyle w:val="fontstyle31"/>
          <w:rFonts w:ascii="Arial" w:hAnsi="Arial" w:cs="Arial"/>
        </w:rPr>
      </w:pPr>
      <w:r w:rsidRPr="00135ADD">
        <w:rPr>
          <w:rStyle w:val="fontstyle31"/>
          <w:rFonts w:ascii="Arial" w:hAnsi="Arial" w:cs="Arial"/>
        </w:rPr>
        <w:t xml:space="preserve">O PMPI de Cruzeta-RN vem estruturado por 4 </w:t>
      </w:r>
      <w:r>
        <w:rPr>
          <w:rStyle w:val="fontstyle31"/>
          <w:rFonts w:ascii="Arial" w:hAnsi="Arial" w:cs="Arial"/>
        </w:rPr>
        <w:t xml:space="preserve">(quatro) </w:t>
      </w:r>
      <w:r w:rsidRPr="00135ADD">
        <w:rPr>
          <w:rStyle w:val="fontstyle31"/>
          <w:rFonts w:ascii="Arial" w:hAnsi="Arial" w:cs="Arial"/>
        </w:rPr>
        <w:t>Eixos prioritários, nos quais apresentamos uma breve contextualização, em consonância com as ações</w:t>
      </w:r>
      <w:r>
        <w:rPr>
          <w:rStyle w:val="fontstyle31"/>
          <w:rFonts w:ascii="Arial" w:hAnsi="Arial" w:cs="Arial"/>
        </w:rPr>
        <w:t xml:space="preserve"> </w:t>
      </w:r>
      <w:r w:rsidRPr="00135ADD">
        <w:rPr>
          <w:rStyle w:val="fontstyle31"/>
          <w:rFonts w:ascii="Arial" w:hAnsi="Arial" w:cs="Arial"/>
        </w:rPr>
        <w:t>finalísticas do PNPI e dos direitos da criança afirmados pela Constituição Federal e</w:t>
      </w:r>
      <w:r>
        <w:rPr>
          <w:rStyle w:val="fontstyle31"/>
          <w:rFonts w:ascii="Arial" w:hAnsi="Arial" w:cs="Arial"/>
        </w:rPr>
        <w:t xml:space="preserve"> </w:t>
      </w:r>
      <w:r w:rsidRPr="00135ADD">
        <w:rPr>
          <w:rStyle w:val="fontstyle31"/>
          <w:rFonts w:ascii="Arial" w:hAnsi="Arial" w:cs="Arial"/>
        </w:rPr>
        <w:t>pelo Estatuto da Criança e do Adolescente - ECA.</w:t>
      </w:r>
    </w:p>
    <w:p w14:paraId="05E71925" w14:textId="77777777" w:rsidR="008C4AD5" w:rsidRPr="00703B85" w:rsidRDefault="008C4AD5" w:rsidP="008C4AD5">
      <w:pPr>
        <w:pStyle w:val="PargrafodaLista"/>
        <w:numPr>
          <w:ilvl w:val="0"/>
          <w:numId w:val="11"/>
        </w:numPr>
        <w:spacing w:line="360" w:lineRule="auto"/>
        <w:contextualSpacing w:val="0"/>
        <w:rPr>
          <w:rStyle w:val="fontstyle31"/>
          <w:rFonts w:ascii="Arial" w:hAnsi="Arial" w:cs="Arial"/>
          <w:b/>
        </w:rPr>
      </w:pPr>
      <w:r w:rsidRPr="00703B85">
        <w:rPr>
          <w:rStyle w:val="fontstyle31"/>
          <w:rFonts w:ascii="Arial" w:hAnsi="Arial" w:cs="Arial"/>
          <w:b/>
        </w:rPr>
        <w:t>Eixos Prioritários:</w:t>
      </w:r>
    </w:p>
    <w:p w14:paraId="0DBC562B" w14:textId="77777777" w:rsidR="008C4AD5" w:rsidRPr="00703B85" w:rsidRDefault="008C4AD5" w:rsidP="008C4AD5">
      <w:pPr>
        <w:pStyle w:val="PargrafodaLista"/>
        <w:numPr>
          <w:ilvl w:val="0"/>
          <w:numId w:val="12"/>
        </w:numPr>
        <w:spacing w:line="360" w:lineRule="auto"/>
        <w:jc w:val="both"/>
        <w:rPr>
          <w:rFonts w:ascii="Arial" w:hAnsi="Arial" w:cs="Arial"/>
        </w:rPr>
      </w:pPr>
      <w:r w:rsidRPr="00E24966">
        <w:rPr>
          <w:rStyle w:val="fontstyle01"/>
          <w:rFonts w:ascii="Arial" w:hAnsi="Arial" w:cs="Arial"/>
          <w:sz w:val="28"/>
          <w:szCs w:val="28"/>
        </w:rPr>
        <w:t xml:space="preserve">Crianças com saúde, </w:t>
      </w:r>
      <w:r w:rsidRPr="00703B85">
        <w:rPr>
          <w:rStyle w:val="fontstyle31"/>
          <w:rFonts w:ascii="Arial" w:hAnsi="Arial" w:cs="Arial"/>
        </w:rPr>
        <w:t xml:space="preserve">com foco na garantia de uma rede de atenção à saúde materna infantil qualificada e humanizada; na realização de </w:t>
      </w:r>
      <w:r w:rsidRPr="00703B85">
        <w:rPr>
          <w:rFonts w:ascii="Arial" w:hAnsi="Arial" w:cs="Arial"/>
        </w:rPr>
        <w:t>educação em saúde de forma contínua e respeitada pela comunidade, com a participação das equipes (multidisciplinar e da ESF) e enfoque integral (biopsicossocial e cultural); divulgação de experiências exitosas na primeira infância e na melhora da qualidade da atenção materno-infantil; efetivação e fortalecimento do trabalho em rede voltado às famílias com gestantes e crianças em situação de vulnerabilidade.</w:t>
      </w:r>
    </w:p>
    <w:p w14:paraId="0D426C2B" w14:textId="77777777" w:rsidR="008C4AD5" w:rsidRPr="00703B85" w:rsidRDefault="008C4AD5" w:rsidP="008C4AD5">
      <w:pPr>
        <w:pStyle w:val="PargrafodaLista"/>
        <w:numPr>
          <w:ilvl w:val="0"/>
          <w:numId w:val="12"/>
        </w:numPr>
        <w:spacing w:line="360" w:lineRule="auto"/>
        <w:jc w:val="both"/>
        <w:rPr>
          <w:rStyle w:val="fontstyle31"/>
          <w:rFonts w:ascii="Arial" w:hAnsi="Arial" w:cs="Arial"/>
        </w:rPr>
      </w:pPr>
      <w:r w:rsidRPr="00E24966">
        <w:rPr>
          <w:rStyle w:val="fontstyle01"/>
          <w:rFonts w:ascii="Arial" w:hAnsi="Arial" w:cs="Arial"/>
          <w:sz w:val="32"/>
          <w:szCs w:val="32"/>
        </w:rPr>
        <w:t xml:space="preserve">Assistência Social, </w:t>
      </w:r>
      <w:r w:rsidRPr="00703B85">
        <w:rPr>
          <w:rStyle w:val="fontstyle31"/>
          <w:rFonts w:ascii="Arial" w:hAnsi="Arial" w:cs="Arial"/>
        </w:rPr>
        <w:t xml:space="preserve">estruturado com estratégias para garantia da proteção social básica às famílias com gestantes e crianças de até 6 anos </w:t>
      </w:r>
      <w:r w:rsidRPr="00703B85">
        <w:rPr>
          <w:rStyle w:val="fontstyle31"/>
          <w:rFonts w:ascii="Arial" w:hAnsi="Arial" w:cs="Arial"/>
        </w:rPr>
        <w:lastRenderedPageBreak/>
        <w:t>de idade, assistindo-as em sua integralidade e assegurando seus direitos (documentação, saúde , habitação, alimentação, vínculo social/familiar, educação, brincar); segurança de proteção social especial às gestante e crianças de até 6 anos de idade expostas ao risco e à violação de direitos; proteção social especial à criança em situação de privação do convívio familiar através de acolhimento institucional, família acolhedora e/ou adoção; e garantia de que os equipamentos públicos de saúde, assistência e educação infantil promovam respeito e igualdade étnica e valorização cultural das famílias, gestantes e crianças afro descendentes  para o enfrentando as violências contra as crianças;</w:t>
      </w:r>
    </w:p>
    <w:p w14:paraId="483C581B" w14:textId="77777777" w:rsidR="008C4AD5" w:rsidRPr="00703B85" w:rsidRDefault="008C4AD5" w:rsidP="008C4AD5">
      <w:pPr>
        <w:pStyle w:val="PargrafodaLista"/>
        <w:numPr>
          <w:ilvl w:val="0"/>
          <w:numId w:val="12"/>
        </w:numPr>
        <w:spacing w:line="360" w:lineRule="auto"/>
        <w:jc w:val="both"/>
        <w:rPr>
          <w:rFonts w:ascii="Arial" w:hAnsi="Arial" w:cs="Arial"/>
        </w:rPr>
      </w:pPr>
      <w:r w:rsidRPr="00E24966">
        <w:rPr>
          <w:rStyle w:val="fontstyle01"/>
          <w:rFonts w:ascii="Arial" w:hAnsi="Arial" w:cs="Arial"/>
          <w:sz w:val="28"/>
          <w:szCs w:val="28"/>
        </w:rPr>
        <w:t xml:space="preserve">Educação Infantil, </w:t>
      </w:r>
      <w:r w:rsidRPr="00703B85">
        <w:rPr>
          <w:rStyle w:val="fontstyle31"/>
          <w:rFonts w:ascii="Arial" w:hAnsi="Arial" w:cs="Arial"/>
        </w:rPr>
        <w:t xml:space="preserve">abordando o </w:t>
      </w:r>
      <w:r w:rsidRPr="00703B85">
        <w:rPr>
          <w:rFonts w:ascii="Arial" w:hAnsi="Arial" w:cs="Arial"/>
        </w:rPr>
        <w:t>fortalecimento das ações intersetoriais que promovam o atendimento à demanda das crianças de 0 a 6 anos com deficiência e/ou transtornos globais de desenvolvimento, considerando os aspectos cognitivo, psicomotor, social, emocional, cultural e linguístico, além de oportunidades para que as Crianças de 0 a 3 anos de idade sejam matriculadas no Centro de Educação Infantil, com acesso a Cuidado e Educação de qualidade (afetividade, alimentação, descanso, higiene, desenvolvimento cognitivo, emocional e motor) com profissionais qualificados, estrutura física (Acessibilidade) e material pedagógico em quantidade e qualidade suficientes.</w:t>
      </w:r>
    </w:p>
    <w:p w14:paraId="4E0CDD46" w14:textId="77777777" w:rsidR="008C4AD5" w:rsidRPr="00703B85" w:rsidRDefault="008C4AD5" w:rsidP="008C4AD5">
      <w:pPr>
        <w:pStyle w:val="PargrafodaLista"/>
        <w:numPr>
          <w:ilvl w:val="0"/>
          <w:numId w:val="12"/>
        </w:numPr>
        <w:spacing w:line="360" w:lineRule="auto"/>
        <w:jc w:val="both"/>
        <w:rPr>
          <w:rFonts w:ascii="Arial" w:hAnsi="Arial" w:cs="Arial"/>
        </w:rPr>
      </w:pPr>
      <w:r w:rsidRPr="00703B85">
        <w:rPr>
          <w:rFonts w:ascii="Arial" w:hAnsi="Arial" w:cs="Arial"/>
          <w:b/>
        </w:rPr>
        <w:t>A Criança e o Espaço</w:t>
      </w:r>
      <w:r w:rsidRPr="00703B85">
        <w:rPr>
          <w:rFonts w:ascii="Arial" w:hAnsi="Arial" w:cs="Arial"/>
        </w:rPr>
        <w:t>, contemplando a sensibilização, a defesa e a divulgação da importância do Direito de Brincar de cada Criança de 0 a 6 anos; Defesa do Crescimento e Desenvolvimento das Crianças do município de forma integral, segura e livre de acidentes e a Luta pela criação/adequação de espaços urbanos arborizados que proporcionem lazer, atendendo às características físicas, sociais e de aprendizagem das crianças de 0 a 6 anos de idade.</w:t>
      </w:r>
    </w:p>
    <w:p w14:paraId="5E919B9F"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As discussões para a elaboração do</w:t>
      </w:r>
      <w:r>
        <w:rPr>
          <w:rFonts w:ascii="Arial" w:hAnsi="Arial" w:cs="Arial"/>
          <w:sz w:val="24"/>
          <w:szCs w:val="24"/>
        </w:rPr>
        <w:t xml:space="preserve"> </w:t>
      </w:r>
      <w:r w:rsidRPr="00135ADD">
        <w:rPr>
          <w:rFonts w:ascii="Arial" w:hAnsi="Arial" w:cs="Arial"/>
          <w:sz w:val="24"/>
          <w:szCs w:val="24"/>
        </w:rPr>
        <w:t xml:space="preserve">PMPI de Cruzeta-RN iniciaram com a instituição do Comitê Gestor Intersetorial da Primeira Infância (Decreto nº 1225, de 17 de setembro de 2021) que vinham dialogando no colegiado, com a participação de atores sociais </w:t>
      </w:r>
      <w:r>
        <w:rPr>
          <w:rFonts w:ascii="Arial" w:hAnsi="Arial" w:cs="Arial"/>
          <w:sz w:val="24"/>
          <w:szCs w:val="24"/>
        </w:rPr>
        <w:t>n</w:t>
      </w:r>
      <w:r w:rsidRPr="00135ADD">
        <w:rPr>
          <w:rFonts w:ascii="Arial" w:hAnsi="Arial" w:cs="Arial"/>
          <w:sz w:val="24"/>
          <w:szCs w:val="24"/>
        </w:rPr>
        <w:t xml:space="preserve">o intuito de definir estratégias, instrumentos e compromisso que fortaleçam a implementação de ações voltadas para a primeira </w:t>
      </w:r>
      <w:r w:rsidRPr="00135ADD">
        <w:rPr>
          <w:rFonts w:ascii="Arial" w:hAnsi="Arial" w:cs="Arial"/>
          <w:sz w:val="24"/>
          <w:szCs w:val="24"/>
        </w:rPr>
        <w:lastRenderedPageBreak/>
        <w:t>infância como também com a sanção da Lei Municipal 1.162 de 01 de o</w:t>
      </w:r>
      <w:r>
        <w:rPr>
          <w:rFonts w:ascii="Arial" w:hAnsi="Arial" w:cs="Arial"/>
          <w:sz w:val="24"/>
          <w:szCs w:val="24"/>
        </w:rPr>
        <w:t>utubro de 2021, que institui a Política Municipal pela Primeira I</w:t>
      </w:r>
      <w:r w:rsidRPr="00135ADD">
        <w:rPr>
          <w:rFonts w:ascii="Arial" w:hAnsi="Arial" w:cs="Arial"/>
          <w:sz w:val="24"/>
          <w:szCs w:val="24"/>
        </w:rPr>
        <w:t>nfância em Cruzeta/RN.</w:t>
      </w:r>
    </w:p>
    <w:p w14:paraId="130C10C2" w14:textId="77777777" w:rsidR="008C4AD5"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Assim sendo, deu-se início ao processo de</w:t>
      </w:r>
      <w:r>
        <w:rPr>
          <w:rFonts w:ascii="Arial" w:hAnsi="Arial" w:cs="Arial"/>
          <w:sz w:val="24"/>
          <w:szCs w:val="24"/>
        </w:rPr>
        <w:t xml:space="preserve"> </w:t>
      </w:r>
      <w:r w:rsidRPr="00135ADD">
        <w:rPr>
          <w:rFonts w:ascii="Arial" w:hAnsi="Arial" w:cs="Arial"/>
          <w:sz w:val="24"/>
          <w:szCs w:val="24"/>
        </w:rPr>
        <w:t>elaboração deste PMPI-Cruzeta-RN, de forma participativa social e</w:t>
      </w:r>
      <w:r>
        <w:rPr>
          <w:rFonts w:ascii="Arial" w:hAnsi="Arial" w:cs="Arial"/>
          <w:sz w:val="24"/>
          <w:szCs w:val="24"/>
        </w:rPr>
        <w:t xml:space="preserve"> </w:t>
      </w:r>
      <w:r w:rsidRPr="00135ADD">
        <w:rPr>
          <w:rFonts w:ascii="Arial" w:hAnsi="Arial" w:cs="Arial"/>
          <w:sz w:val="24"/>
          <w:szCs w:val="24"/>
        </w:rPr>
        <w:t>politicamente – com destaque para a participação do Comitê Gestor Intersetorial da Primeira Infância, CMDCA e Equipe Pró-Selo UNICEF por meio de reuniões/encontros, realização de Fórum Municipal para Elaboração do PMPI</w:t>
      </w:r>
      <w:r>
        <w:rPr>
          <w:rFonts w:ascii="Arial" w:hAnsi="Arial" w:cs="Arial"/>
          <w:sz w:val="24"/>
          <w:szCs w:val="24"/>
        </w:rPr>
        <w:t xml:space="preserve"> </w:t>
      </w:r>
      <w:r w:rsidRPr="00135ADD">
        <w:rPr>
          <w:rFonts w:ascii="Arial" w:hAnsi="Arial" w:cs="Arial"/>
          <w:sz w:val="24"/>
          <w:szCs w:val="24"/>
        </w:rPr>
        <w:t>e Oficinas com as crianças do Centro Municipal de Educação Infantil Joaquim Lopes Pequeno - CMEI, objetivando</w:t>
      </w:r>
      <w:r w:rsidRPr="00135ADD">
        <w:rPr>
          <w:rFonts w:ascii="Arial" w:hAnsi="Arial" w:cs="Arial"/>
          <w:sz w:val="24"/>
          <w:szCs w:val="24"/>
        </w:rPr>
        <w:br/>
        <w:t xml:space="preserve">discutir e colaborar na construção das estratégias e metas que atendam as especificidades do contexto local. </w:t>
      </w:r>
    </w:p>
    <w:p w14:paraId="50EBAED4" w14:textId="77777777" w:rsidR="008C4AD5" w:rsidRDefault="008C4AD5" w:rsidP="008C4AD5">
      <w:pPr>
        <w:spacing w:after="0" w:line="360" w:lineRule="auto"/>
        <w:ind w:firstLine="567"/>
        <w:jc w:val="both"/>
        <w:rPr>
          <w:rFonts w:ascii="Arial" w:hAnsi="Arial" w:cs="Arial"/>
          <w:sz w:val="24"/>
          <w:szCs w:val="24"/>
        </w:rPr>
      </w:pPr>
    </w:p>
    <w:p w14:paraId="7C9ED85F" w14:textId="77777777" w:rsidR="008C4AD5" w:rsidRDefault="008C4AD5" w:rsidP="008C4AD5">
      <w:pPr>
        <w:spacing w:after="0" w:line="360" w:lineRule="auto"/>
        <w:jc w:val="both"/>
        <w:rPr>
          <w:rFonts w:ascii="Arial" w:hAnsi="Arial" w:cs="Arial"/>
          <w:sz w:val="24"/>
          <w:szCs w:val="24"/>
        </w:rPr>
      </w:pPr>
      <w:r w:rsidRPr="00860B53">
        <w:rPr>
          <w:rFonts w:ascii="Arial" w:hAnsi="Arial" w:cs="Arial"/>
          <w:noProof/>
          <w:sz w:val="24"/>
          <w:szCs w:val="24"/>
          <w:lang w:eastAsia="pt-BR"/>
        </w:rPr>
        <w:drawing>
          <wp:inline distT="0" distB="0" distL="0" distR="0" wp14:anchorId="1EB27CBB" wp14:editId="4067C975">
            <wp:extent cx="2619374" cy="2171700"/>
            <wp:effectExtent l="0" t="0" r="0" b="0"/>
            <wp:docPr id="46" name="Imagem 46" descr="D:\Primeira Infancia\DESENHO PRIMEIRA INFÂNCIA\WhatsApp Image 2022-09-08 at 16.57.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WhatsApp Image 2022-09-08 at 16.57.59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802" cy="2176201"/>
                    </a:xfrm>
                    <a:prstGeom prst="rect">
                      <a:avLst/>
                    </a:prstGeom>
                    <a:noFill/>
                    <a:ln>
                      <a:noFill/>
                    </a:ln>
                  </pic:spPr>
                </pic:pic>
              </a:graphicData>
            </a:graphic>
          </wp:inline>
        </w:drawing>
      </w:r>
      <w:r>
        <w:rPr>
          <w:rFonts w:ascii="Arial" w:hAnsi="Arial" w:cs="Arial"/>
          <w:sz w:val="24"/>
          <w:szCs w:val="24"/>
        </w:rPr>
        <w:t xml:space="preserve">   </w:t>
      </w:r>
      <w:r w:rsidRPr="00860B53">
        <w:rPr>
          <w:rFonts w:ascii="Arial" w:hAnsi="Arial" w:cs="Arial"/>
          <w:noProof/>
          <w:sz w:val="24"/>
          <w:szCs w:val="24"/>
          <w:lang w:eastAsia="pt-BR"/>
        </w:rPr>
        <w:drawing>
          <wp:inline distT="0" distB="0" distL="0" distR="0" wp14:anchorId="68A857D5" wp14:editId="1D3E676A">
            <wp:extent cx="2590800" cy="2142490"/>
            <wp:effectExtent l="0" t="0" r="0" b="0"/>
            <wp:docPr id="47" name="Imagem 47" descr="D:\Primeira Infancia\DESENHO PRIMEIRA INFÂNCIA\WhatsApp Image 2022-09-08 at 16.5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eira Infancia\DESENHO PRIMEIRA INFÂNCIA\WhatsApp Image 2022-09-08 at 16.57.5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597" cy="2148111"/>
                    </a:xfrm>
                    <a:prstGeom prst="rect">
                      <a:avLst/>
                    </a:prstGeom>
                    <a:noFill/>
                    <a:ln>
                      <a:noFill/>
                    </a:ln>
                  </pic:spPr>
                </pic:pic>
              </a:graphicData>
            </a:graphic>
          </wp:inline>
        </w:drawing>
      </w:r>
    </w:p>
    <w:p w14:paraId="74DFC126" w14:textId="77777777" w:rsidR="008C4AD5" w:rsidRDefault="008C4AD5" w:rsidP="008C4AD5">
      <w:pPr>
        <w:spacing w:after="0" w:line="360" w:lineRule="auto"/>
        <w:jc w:val="center"/>
        <w:rPr>
          <w:rFonts w:ascii="Arial" w:hAnsi="Arial" w:cs="Arial"/>
          <w:sz w:val="24"/>
          <w:szCs w:val="24"/>
        </w:rPr>
      </w:pPr>
      <w:r>
        <w:rPr>
          <w:rFonts w:ascii="Arial" w:hAnsi="Arial" w:cs="Arial"/>
          <w:sz w:val="24"/>
          <w:szCs w:val="24"/>
        </w:rPr>
        <w:t>Fotos: Arquivo da SMAS</w:t>
      </w:r>
    </w:p>
    <w:p w14:paraId="4701CCC2" w14:textId="77777777" w:rsidR="008C4AD5" w:rsidRDefault="008C4AD5" w:rsidP="008C4AD5">
      <w:pPr>
        <w:spacing w:after="0" w:line="360" w:lineRule="auto"/>
        <w:jc w:val="center"/>
        <w:rPr>
          <w:rFonts w:ascii="Arial" w:hAnsi="Arial" w:cs="Arial"/>
          <w:sz w:val="24"/>
          <w:szCs w:val="24"/>
        </w:rPr>
      </w:pPr>
    </w:p>
    <w:p w14:paraId="2B19155B" w14:textId="77777777" w:rsidR="008C4AD5" w:rsidRDefault="008C4AD5" w:rsidP="008C4AD5">
      <w:pPr>
        <w:spacing w:after="0" w:line="360" w:lineRule="auto"/>
        <w:ind w:firstLine="567"/>
        <w:jc w:val="both"/>
        <w:rPr>
          <w:rFonts w:ascii="Arial" w:hAnsi="Arial" w:cs="Arial"/>
          <w:sz w:val="24"/>
          <w:szCs w:val="24"/>
        </w:rPr>
      </w:pPr>
    </w:p>
    <w:p w14:paraId="7C550697" w14:textId="77777777" w:rsidR="008C4AD5" w:rsidRDefault="008C4AD5" w:rsidP="008C4AD5">
      <w:pPr>
        <w:spacing w:after="0" w:line="360" w:lineRule="auto"/>
        <w:ind w:firstLine="567"/>
        <w:jc w:val="both"/>
        <w:rPr>
          <w:rFonts w:ascii="Arial" w:hAnsi="Arial" w:cs="Arial"/>
          <w:sz w:val="24"/>
          <w:szCs w:val="24"/>
        </w:rPr>
      </w:pPr>
    </w:p>
    <w:p w14:paraId="64EADA72" w14:textId="77777777" w:rsidR="008C4AD5" w:rsidRDefault="008C4AD5" w:rsidP="008C4AD5">
      <w:pPr>
        <w:spacing w:after="0" w:line="360" w:lineRule="auto"/>
        <w:ind w:firstLine="567"/>
        <w:jc w:val="both"/>
        <w:rPr>
          <w:rFonts w:ascii="Arial" w:hAnsi="Arial" w:cs="Arial"/>
          <w:sz w:val="24"/>
          <w:szCs w:val="24"/>
        </w:rPr>
      </w:pPr>
    </w:p>
    <w:p w14:paraId="20CB308A" w14:textId="77777777" w:rsidR="008C4AD5" w:rsidRDefault="008C4AD5" w:rsidP="008C4AD5">
      <w:pPr>
        <w:spacing w:after="0" w:line="360" w:lineRule="auto"/>
        <w:ind w:firstLine="567"/>
        <w:jc w:val="both"/>
        <w:rPr>
          <w:rFonts w:ascii="Arial" w:hAnsi="Arial" w:cs="Arial"/>
          <w:sz w:val="24"/>
          <w:szCs w:val="24"/>
        </w:rPr>
      </w:pPr>
    </w:p>
    <w:p w14:paraId="2E11F1E7" w14:textId="77777777" w:rsidR="008C4AD5" w:rsidRPr="00135ADD" w:rsidRDefault="008C4AD5" w:rsidP="008C4AD5">
      <w:pPr>
        <w:spacing w:after="0" w:line="360" w:lineRule="auto"/>
        <w:ind w:firstLine="567"/>
        <w:jc w:val="both"/>
        <w:rPr>
          <w:rFonts w:ascii="Arial" w:hAnsi="Arial" w:cs="Arial"/>
          <w:sz w:val="24"/>
          <w:szCs w:val="24"/>
        </w:rPr>
      </w:pPr>
    </w:p>
    <w:p w14:paraId="017A079C" w14:textId="77777777" w:rsidR="008C4AD5" w:rsidRDefault="008C4AD5" w:rsidP="008C4AD5">
      <w:pPr>
        <w:spacing w:after="0" w:line="360" w:lineRule="auto"/>
        <w:ind w:firstLine="567"/>
        <w:jc w:val="both"/>
        <w:rPr>
          <w:rFonts w:ascii="Arial" w:hAnsi="Arial" w:cs="Arial"/>
          <w:sz w:val="24"/>
          <w:szCs w:val="24"/>
        </w:rPr>
      </w:pPr>
    </w:p>
    <w:p w14:paraId="4182933C" w14:textId="77777777" w:rsidR="008C4AD5" w:rsidRPr="00135ADD" w:rsidRDefault="008C4AD5" w:rsidP="008C4AD5">
      <w:pPr>
        <w:spacing w:after="0" w:line="360" w:lineRule="auto"/>
        <w:ind w:firstLine="142"/>
        <w:rPr>
          <w:rFonts w:ascii="Arial" w:hAnsi="Arial" w:cs="Arial"/>
          <w:sz w:val="24"/>
          <w:szCs w:val="24"/>
        </w:rPr>
      </w:pPr>
      <w:r w:rsidRPr="005620E3">
        <w:rPr>
          <w:rFonts w:ascii="Arial" w:hAnsi="Arial" w:cs="Arial"/>
          <w:noProof/>
          <w:sz w:val="24"/>
          <w:szCs w:val="24"/>
          <w:lang w:eastAsia="pt-BR"/>
        </w:rPr>
        <w:lastRenderedPageBreak/>
        <w:drawing>
          <wp:inline distT="0" distB="0" distL="0" distR="0" wp14:anchorId="7E120999" wp14:editId="15072659">
            <wp:extent cx="2560320" cy="2125980"/>
            <wp:effectExtent l="0" t="0" r="0" b="0"/>
            <wp:docPr id="24" name="Imagem 24" descr="C:\Users\Usuario\Downloads\WhatsApp Image 2022-08-12 at 17.2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2-08-12 at 17.29.5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717" cy="2127970"/>
                    </a:xfrm>
                    <a:prstGeom prst="rect">
                      <a:avLst/>
                    </a:prstGeom>
                    <a:noFill/>
                    <a:ln>
                      <a:noFill/>
                    </a:ln>
                  </pic:spPr>
                </pic:pic>
              </a:graphicData>
            </a:graphic>
          </wp:inline>
        </w:drawing>
      </w:r>
      <w:r>
        <w:rPr>
          <w:rFonts w:ascii="Arial" w:hAnsi="Arial" w:cs="Arial"/>
          <w:sz w:val="24"/>
          <w:szCs w:val="24"/>
        </w:rPr>
        <w:t xml:space="preserve">    </w:t>
      </w:r>
      <w:r w:rsidRPr="005620E3">
        <w:rPr>
          <w:rFonts w:ascii="Arial" w:hAnsi="Arial" w:cs="Arial"/>
          <w:noProof/>
          <w:sz w:val="24"/>
          <w:szCs w:val="24"/>
          <w:lang w:eastAsia="pt-BR"/>
        </w:rPr>
        <w:drawing>
          <wp:inline distT="0" distB="0" distL="0" distR="0" wp14:anchorId="4E56F03C" wp14:editId="784B07B5">
            <wp:extent cx="2561590" cy="2144543"/>
            <wp:effectExtent l="0" t="0" r="0" b="0"/>
            <wp:docPr id="27" name="Imagem 27" descr="C:\Users\Usuario\Downloads\WhatsApp Image 2022-08-12 at 17.29.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WhatsApp Image 2022-08-12 at 17.29.5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496" cy="2154511"/>
                    </a:xfrm>
                    <a:prstGeom prst="rect">
                      <a:avLst/>
                    </a:prstGeom>
                    <a:noFill/>
                    <a:ln>
                      <a:noFill/>
                    </a:ln>
                  </pic:spPr>
                </pic:pic>
              </a:graphicData>
            </a:graphic>
          </wp:inline>
        </w:drawing>
      </w:r>
    </w:p>
    <w:p w14:paraId="49573B0A" w14:textId="77777777" w:rsidR="008C4AD5" w:rsidRDefault="008C4AD5" w:rsidP="008C4AD5">
      <w:pPr>
        <w:ind w:firstLine="360"/>
        <w:rPr>
          <w:rFonts w:ascii="Arial" w:hAnsi="Arial" w:cs="Arial"/>
          <w:sz w:val="24"/>
          <w:szCs w:val="24"/>
        </w:rPr>
      </w:pPr>
      <w:r>
        <w:rPr>
          <w:rFonts w:ascii="Arial" w:hAnsi="Arial" w:cs="Arial"/>
          <w:sz w:val="24"/>
          <w:szCs w:val="24"/>
        </w:rPr>
        <w:t xml:space="preserve">                                             Fotos: Arquivo do CMEI</w:t>
      </w:r>
    </w:p>
    <w:p w14:paraId="3280D68F" w14:textId="77777777" w:rsidR="008C4AD5" w:rsidRDefault="008C4AD5" w:rsidP="008C4AD5">
      <w:pPr>
        <w:jc w:val="both"/>
        <w:rPr>
          <w:rStyle w:val="fontstyle01"/>
          <w:rFonts w:ascii="Arial" w:hAnsi="Arial" w:cs="Arial"/>
          <w:sz w:val="24"/>
          <w:szCs w:val="24"/>
        </w:rPr>
      </w:pPr>
    </w:p>
    <w:p w14:paraId="13B40352" w14:textId="77777777" w:rsidR="008C4AD5" w:rsidRDefault="008C4AD5" w:rsidP="008C4AD5">
      <w:pPr>
        <w:spacing w:after="0" w:line="360" w:lineRule="auto"/>
        <w:ind w:firstLine="567"/>
        <w:jc w:val="both"/>
        <w:rPr>
          <w:rFonts w:ascii="Arial" w:hAnsi="Arial" w:cs="Arial"/>
          <w:sz w:val="24"/>
          <w:szCs w:val="24"/>
        </w:rPr>
      </w:pPr>
      <w:r w:rsidRPr="00BF7D0B">
        <w:rPr>
          <w:rStyle w:val="fontstyle01"/>
          <w:rFonts w:ascii="Arial" w:hAnsi="Arial" w:cs="Arial"/>
          <w:noProof/>
          <w:sz w:val="24"/>
          <w:szCs w:val="24"/>
          <w:lang w:eastAsia="pt-BR"/>
        </w:rPr>
        <w:drawing>
          <wp:anchor distT="0" distB="0" distL="114300" distR="114300" simplePos="0" relativeHeight="251676672" behindDoc="1" locked="0" layoutInCell="1" allowOverlap="1" wp14:anchorId="7173A9C1" wp14:editId="7D444CD1">
            <wp:simplePos x="0" y="0"/>
            <wp:positionH relativeFrom="column">
              <wp:posOffset>967502</wp:posOffset>
            </wp:positionH>
            <wp:positionV relativeFrom="paragraph">
              <wp:posOffset>254238</wp:posOffset>
            </wp:positionV>
            <wp:extent cx="3725867" cy="5635784"/>
            <wp:effectExtent l="952500" t="0" r="941705" b="0"/>
            <wp:wrapNone/>
            <wp:docPr id="25" name="Imagem 25" descr="D:\Primeira Infancia\DESENHO PRIMEIRA INFÂNCIA\turma\DESENHO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turma\DESENHO 4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98" t="3155" r="6429" b="2298"/>
                    <a:stretch/>
                  </pic:blipFill>
                  <pic:spPr bwMode="auto">
                    <a:xfrm rot="16200000">
                      <a:off x="0" y="0"/>
                      <a:ext cx="3727468" cy="5638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ADD">
        <w:rPr>
          <w:rFonts w:ascii="Arial" w:hAnsi="Arial" w:cs="Arial"/>
          <w:sz w:val="24"/>
          <w:szCs w:val="24"/>
        </w:rPr>
        <w:t>Seguindo os trâmites legais para encaminhamento do referido Plano ao Conselho</w:t>
      </w:r>
      <w:r>
        <w:rPr>
          <w:rFonts w:ascii="Arial" w:hAnsi="Arial" w:cs="Arial"/>
          <w:sz w:val="24"/>
          <w:szCs w:val="24"/>
        </w:rPr>
        <w:t xml:space="preserve"> </w:t>
      </w:r>
      <w:r w:rsidRPr="00135ADD">
        <w:rPr>
          <w:rFonts w:ascii="Arial" w:hAnsi="Arial" w:cs="Arial"/>
          <w:sz w:val="24"/>
          <w:szCs w:val="24"/>
        </w:rPr>
        <w:t>Municipal dos Direitos da Criança e do</w:t>
      </w:r>
      <w:r>
        <w:rPr>
          <w:rFonts w:ascii="Arial" w:hAnsi="Arial" w:cs="Arial"/>
          <w:sz w:val="24"/>
          <w:szCs w:val="24"/>
        </w:rPr>
        <w:t xml:space="preserve"> </w:t>
      </w:r>
      <w:r w:rsidRPr="00135ADD">
        <w:rPr>
          <w:rFonts w:ascii="Arial" w:hAnsi="Arial" w:cs="Arial"/>
          <w:sz w:val="24"/>
          <w:szCs w:val="24"/>
        </w:rPr>
        <w:t>Adolescente – CMDCA e posterior envio para apreciação e aprovação na Câmara Legislativa</w:t>
      </w:r>
      <w:r w:rsidRPr="00135ADD">
        <w:rPr>
          <w:rFonts w:ascii="Arial" w:hAnsi="Arial" w:cs="Arial"/>
          <w:sz w:val="24"/>
          <w:szCs w:val="24"/>
        </w:rPr>
        <w:br/>
        <w:t>Municipal de Cruzeta-RN.</w:t>
      </w:r>
    </w:p>
    <w:p w14:paraId="7BF00C52" w14:textId="77777777" w:rsidR="008C4AD5" w:rsidRDefault="008C4AD5" w:rsidP="008C4AD5">
      <w:pPr>
        <w:jc w:val="both"/>
        <w:rPr>
          <w:rStyle w:val="fontstyle01"/>
          <w:rFonts w:ascii="Arial" w:hAnsi="Arial" w:cs="Arial"/>
          <w:sz w:val="24"/>
          <w:szCs w:val="24"/>
        </w:rPr>
      </w:pPr>
    </w:p>
    <w:p w14:paraId="43159415" w14:textId="77777777" w:rsidR="008C4AD5" w:rsidRDefault="008C4AD5" w:rsidP="008C4AD5">
      <w:pPr>
        <w:jc w:val="both"/>
        <w:rPr>
          <w:rStyle w:val="fontstyle01"/>
          <w:rFonts w:ascii="Arial" w:hAnsi="Arial" w:cs="Arial"/>
          <w:sz w:val="24"/>
          <w:szCs w:val="24"/>
        </w:rPr>
      </w:pPr>
    </w:p>
    <w:p w14:paraId="2DDED1DB" w14:textId="77777777" w:rsidR="008C4AD5" w:rsidRDefault="008C4AD5" w:rsidP="008C4AD5">
      <w:pPr>
        <w:jc w:val="both"/>
        <w:rPr>
          <w:rStyle w:val="fontstyle01"/>
          <w:rFonts w:ascii="Arial" w:hAnsi="Arial" w:cs="Arial"/>
          <w:sz w:val="24"/>
          <w:szCs w:val="24"/>
        </w:rPr>
      </w:pPr>
    </w:p>
    <w:p w14:paraId="58258B6F" w14:textId="77777777" w:rsidR="008C4AD5" w:rsidRDefault="008C4AD5" w:rsidP="008C4AD5">
      <w:pPr>
        <w:jc w:val="both"/>
        <w:rPr>
          <w:rStyle w:val="fontstyle01"/>
          <w:rFonts w:ascii="Arial" w:hAnsi="Arial" w:cs="Arial"/>
          <w:sz w:val="24"/>
          <w:szCs w:val="24"/>
        </w:rPr>
      </w:pPr>
    </w:p>
    <w:p w14:paraId="3363091A" w14:textId="77777777" w:rsidR="008C4AD5" w:rsidRDefault="008C4AD5" w:rsidP="008C4AD5">
      <w:pPr>
        <w:jc w:val="both"/>
        <w:rPr>
          <w:rStyle w:val="fontstyle01"/>
          <w:rFonts w:ascii="Arial" w:hAnsi="Arial" w:cs="Arial"/>
          <w:sz w:val="24"/>
          <w:szCs w:val="24"/>
        </w:rPr>
      </w:pPr>
    </w:p>
    <w:p w14:paraId="7960F3DF" w14:textId="77777777" w:rsidR="008C4AD5" w:rsidRDefault="008C4AD5" w:rsidP="008C4AD5">
      <w:pPr>
        <w:jc w:val="both"/>
        <w:rPr>
          <w:rStyle w:val="fontstyle01"/>
          <w:rFonts w:ascii="Arial" w:hAnsi="Arial" w:cs="Arial"/>
          <w:sz w:val="24"/>
          <w:szCs w:val="24"/>
        </w:rPr>
      </w:pPr>
    </w:p>
    <w:p w14:paraId="1778B284" w14:textId="77777777" w:rsidR="008C4AD5" w:rsidRDefault="008C4AD5" w:rsidP="008C4AD5">
      <w:pPr>
        <w:jc w:val="both"/>
        <w:rPr>
          <w:rStyle w:val="fontstyle01"/>
          <w:rFonts w:ascii="Arial" w:hAnsi="Arial" w:cs="Arial"/>
          <w:sz w:val="24"/>
          <w:szCs w:val="24"/>
        </w:rPr>
      </w:pPr>
    </w:p>
    <w:p w14:paraId="0C653937" w14:textId="77777777" w:rsidR="008C4AD5" w:rsidRDefault="008C4AD5" w:rsidP="008C4AD5">
      <w:pPr>
        <w:jc w:val="both"/>
        <w:rPr>
          <w:rStyle w:val="fontstyle01"/>
          <w:rFonts w:ascii="Arial" w:hAnsi="Arial" w:cs="Arial"/>
          <w:sz w:val="24"/>
          <w:szCs w:val="24"/>
        </w:rPr>
      </w:pPr>
    </w:p>
    <w:p w14:paraId="22509C7E" w14:textId="77777777" w:rsidR="008C4AD5" w:rsidRDefault="008C4AD5" w:rsidP="008C4AD5">
      <w:pPr>
        <w:jc w:val="both"/>
        <w:rPr>
          <w:rStyle w:val="fontstyle01"/>
          <w:rFonts w:ascii="Arial" w:hAnsi="Arial" w:cs="Arial"/>
          <w:sz w:val="24"/>
          <w:szCs w:val="24"/>
        </w:rPr>
      </w:pPr>
    </w:p>
    <w:p w14:paraId="09905961" w14:textId="77777777" w:rsidR="008C4AD5" w:rsidRDefault="008C4AD5" w:rsidP="008C4AD5">
      <w:pPr>
        <w:jc w:val="both"/>
        <w:rPr>
          <w:rStyle w:val="fontstyle01"/>
          <w:rFonts w:ascii="Arial" w:hAnsi="Arial" w:cs="Arial"/>
          <w:sz w:val="24"/>
          <w:szCs w:val="24"/>
        </w:rPr>
      </w:pPr>
    </w:p>
    <w:p w14:paraId="01C19C48" w14:textId="77777777" w:rsidR="008C4AD5" w:rsidRDefault="008C4AD5" w:rsidP="008C4AD5">
      <w:pPr>
        <w:jc w:val="both"/>
        <w:rPr>
          <w:rStyle w:val="fontstyle01"/>
          <w:rFonts w:ascii="Arial" w:hAnsi="Arial" w:cs="Arial"/>
          <w:sz w:val="24"/>
          <w:szCs w:val="24"/>
        </w:rPr>
      </w:pPr>
    </w:p>
    <w:p w14:paraId="7B9538EA" w14:textId="77777777" w:rsidR="008C4AD5" w:rsidRDefault="008C4AD5" w:rsidP="008C4AD5">
      <w:pPr>
        <w:jc w:val="both"/>
        <w:rPr>
          <w:rStyle w:val="fontstyle01"/>
          <w:rFonts w:ascii="Arial" w:hAnsi="Arial" w:cs="Arial"/>
          <w:sz w:val="24"/>
          <w:szCs w:val="24"/>
        </w:rPr>
      </w:pPr>
    </w:p>
    <w:p w14:paraId="26B56325" w14:textId="77777777" w:rsidR="008C4AD5" w:rsidRDefault="008C4AD5" w:rsidP="008C4AD5">
      <w:pPr>
        <w:jc w:val="both"/>
        <w:rPr>
          <w:rStyle w:val="fontstyle01"/>
          <w:rFonts w:ascii="Arial" w:hAnsi="Arial" w:cs="Arial"/>
          <w:sz w:val="24"/>
          <w:szCs w:val="24"/>
        </w:rPr>
      </w:pPr>
    </w:p>
    <w:p w14:paraId="17A94FD8" w14:textId="77777777" w:rsidR="008C4AD5" w:rsidRDefault="008C4AD5" w:rsidP="008C4AD5">
      <w:pPr>
        <w:jc w:val="both"/>
        <w:rPr>
          <w:rStyle w:val="fontstyle01"/>
          <w:rFonts w:ascii="Cooper Black" w:hAnsi="Cooper Black" w:cs="Arial"/>
          <w:sz w:val="28"/>
          <w:szCs w:val="28"/>
        </w:rPr>
      </w:pPr>
    </w:p>
    <w:p w14:paraId="5568DD4C" w14:textId="77777777" w:rsidR="008C4AD5" w:rsidRDefault="008C4AD5" w:rsidP="008C4AD5">
      <w:pPr>
        <w:jc w:val="both"/>
        <w:rPr>
          <w:rStyle w:val="fontstyle01"/>
          <w:rFonts w:ascii="Cooper Black" w:hAnsi="Cooper Black" w:cs="Arial"/>
          <w:sz w:val="28"/>
          <w:szCs w:val="28"/>
        </w:rPr>
      </w:pPr>
    </w:p>
    <w:p w14:paraId="32FE7F8E" w14:textId="77777777" w:rsidR="008C4AD5" w:rsidRPr="00FD3CA5" w:rsidRDefault="008C4AD5" w:rsidP="008C4AD5">
      <w:pPr>
        <w:pStyle w:val="Ttulo1"/>
        <w:jc w:val="both"/>
        <w:rPr>
          <w:rStyle w:val="fontstyle01"/>
          <w:rFonts w:ascii="Cooper Black" w:hAnsi="Cooper Black" w:cs="Arial"/>
          <w:b/>
          <w:bCs w:val="0"/>
          <w:sz w:val="28"/>
          <w:szCs w:val="28"/>
        </w:rPr>
      </w:pPr>
      <w:bookmarkStart w:id="3" w:name="_Toc113659927"/>
      <w:r w:rsidRPr="00FD3CA5">
        <w:rPr>
          <w:rStyle w:val="fontstyle01"/>
          <w:rFonts w:ascii="Cooper Black" w:hAnsi="Cooper Black" w:cs="Arial"/>
          <w:b/>
          <w:sz w:val="28"/>
          <w:szCs w:val="28"/>
        </w:rPr>
        <w:t>INTRODUÇÃO</w:t>
      </w:r>
      <w:bookmarkEnd w:id="3"/>
    </w:p>
    <w:p w14:paraId="68704758" w14:textId="77777777" w:rsidR="008C4AD5" w:rsidRPr="009F3F4F" w:rsidRDefault="008C4AD5" w:rsidP="008C4AD5">
      <w:pPr>
        <w:pStyle w:val="PargrafodaLista"/>
        <w:ind w:left="2268" w:firstLine="3696"/>
        <w:jc w:val="both"/>
        <w:rPr>
          <w:rStyle w:val="fontstyle21"/>
          <w:rFonts w:ascii="Arial" w:hAnsi="Arial" w:cs="Arial"/>
          <w:i w:val="0"/>
          <w:sz w:val="22"/>
          <w:szCs w:val="22"/>
        </w:rPr>
      </w:pPr>
      <w:r w:rsidRPr="00135ADD">
        <w:rPr>
          <w:rFonts w:ascii="Arial" w:hAnsi="Arial" w:cs="Arial"/>
          <w:b/>
          <w:bCs/>
        </w:rPr>
        <w:br/>
      </w:r>
      <w:r w:rsidRPr="009F3F4F">
        <w:rPr>
          <w:rStyle w:val="fontstyle21"/>
          <w:rFonts w:ascii="Arial" w:hAnsi="Arial" w:cs="Arial"/>
          <w:sz w:val="22"/>
          <w:szCs w:val="22"/>
        </w:rPr>
        <w:t xml:space="preserve">Cuidar e educar as crianças é a estratégia comprovadamente </w:t>
      </w:r>
      <w:r w:rsidRPr="009F3F4F">
        <w:rPr>
          <w:rStyle w:val="fontstyle21"/>
          <w:rFonts w:ascii="Arial" w:hAnsi="Arial" w:cs="Arial"/>
          <w:sz w:val="22"/>
          <w:szCs w:val="22"/>
        </w:rPr>
        <w:lastRenderedPageBreak/>
        <w:t>mais eficaz de promover o desenvolvimento da pessoa, da sociedade e do país. A decisão de investir consistentemente nas crianças fez de muitos países nações avançadas – é a base de uma sociedade desenvolvida em todos os sentidos (Guia para elaboração do PMPI, 2017).</w:t>
      </w:r>
    </w:p>
    <w:p w14:paraId="366DF63A" w14:textId="77777777" w:rsidR="008C4AD5" w:rsidRPr="009F3F4F" w:rsidRDefault="008C4AD5" w:rsidP="008C4AD5">
      <w:pPr>
        <w:pStyle w:val="PargrafodaLista"/>
        <w:ind w:left="2268" w:firstLine="3696"/>
        <w:jc w:val="both"/>
        <w:rPr>
          <w:rStyle w:val="fontstyle21"/>
          <w:rFonts w:ascii="Arial" w:hAnsi="Arial" w:cs="Arial"/>
          <w:i w:val="0"/>
          <w:sz w:val="22"/>
          <w:szCs w:val="22"/>
        </w:rPr>
      </w:pPr>
    </w:p>
    <w:p w14:paraId="338BE131" w14:textId="77777777" w:rsidR="008C4AD5" w:rsidRPr="00EC7D69" w:rsidRDefault="008C4AD5" w:rsidP="008C4AD5">
      <w:pPr>
        <w:pStyle w:val="PargrafodaLista"/>
        <w:ind w:left="2268"/>
        <w:jc w:val="both"/>
        <w:rPr>
          <w:rStyle w:val="fontstyle21"/>
          <w:rFonts w:ascii="Arial" w:hAnsi="Arial" w:cs="Arial"/>
          <w:color w:val="FF0000"/>
        </w:rPr>
      </w:pPr>
    </w:p>
    <w:p w14:paraId="184AF1A4" w14:textId="77777777" w:rsidR="008C4AD5" w:rsidRPr="00135ADD" w:rsidRDefault="008C4AD5" w:rsidP="008C4AD5">
      <w:pPr>
        <w:pStyle w:val="PargrafodaLista"/>
        <w:spacing w:line="360" w:lineRule="auto"/>
        <w:ind w:left="0" w:firstLine="567"/>
        <w:jc w:val="both"/>
        <w:rPr>
          <w:rStyle w:val="fontstyle31"/>
          <w:rFonts w:ascii="Arial" w:hAnsi="Arial" w:cs="Arial"/>
        </w:rPr>
      </w:pPr>
      <w:r w:rsidRPr="00135ADD">
        <w:rPr>
          <w:rStyle w:val="fontstyle31"/>
          <w:rFonts w:ascii="Arial" w:hAnsi="Arial" w:cs="Arial"/>
        </w:rPr>
        <w:t>O município de Cruzeta-RN tem uma</w:t>
      </w:r>
      <w:r>
        <w:rPr>
          <w:rStyle w:val="fontstyle31"/>
          <w:rFonts w:ascii="Arial" w:hAnsi="Arial" w:cs="Arial"/>
        </w:rPr>
        <w:t xml:space="preserve"> </w:t>
      </w:r>
      <w:r w:rsidRPr="00135ADD">
        <w:rPr>
          <w:rStyle w:val="fontstyle31"/>
          <w:rFonts w:ascii="Arial" w:hAnsi="Arial" w:cs="Arial"/>
        </w:rPr>
        <w:t xml:space="preserve">população residente estimada, para </w:t>
      </w:r>
      <w:r>
        <w:rPr>
          <w:rStyle w:val="fontstyle31"/>
          <w:rFonts w:ascii="Arial" w:hAnsi="Arial" w:cs="Arial"/>
        </w:rPr>
        <w:t>2021</w:t>
      </w:r>
      <w:r w:rsidRPr="00135ADD">
        <w:rPr>
          <w:rStyle w:val="fontstyle31"/>
          <w:rFonts w:ascii="Arial" w:hAnsi="Arial" w:cs="Arial"/>
        </w:rPr>
        <w:t>,</w:t>
      </w:r>
      <w:r>
        <w:rPr>
          <w:rStyle w:val="fontstyle31"/>
          <w:rFonts w:ascii="Arial" w:hAnsi="Arial" w:cs="Arial"/>
        </w:rPr>
        <w:t xml:space="preserve"> </w:t>
      </w:r>
      <w:r w:rsidRPr="00135ADD">
        <w:rPr>
          <w:rStyle w:val="fontstyle31"/>
          <w:rFonts w:ascii="Arial" w:hAnsi="Arial" w:cs="Arial"/>
        </w:rPr>
        <w:t xml:space="preserve">em </w:t>
      </w:r>
      <w:r w:rsidRPr="00135ADD">
        <w:rPr>
          <w:rFonts w:ascii="Arial" w:hAnsi="Arial" w:cs="Arial"/>
        </w:rPr>
        <w:t>7.968</w:t>
      </w:r>
      <w:r w:rsidRPr="00135ADD">
        <w:rPr>
          <w:rStyle w:val="fontstyle31"/>
          <w:rFonts w:ascii="Arial" w:hAnsi="Arial" w:cs="Arial"/>
        </w:rPr>
        <w:t>habitantes segundo IBGE,</w:t>
      </w:r>
      <w:r>
        <w:rPr>
          <w:rStyle w:val="fontstyle31"/>
          <w:rFonts w:ascii="Arial" w:hAnsi="Arial" w:cs="Arial"/>
        </w:rPr>
        <w:t xml:space="preserve"> </w:t>
      </w:r>
      <w:r w:rsidRPr="00135ADD">
        <w:rPr>
          <w:rStyle w:val="fontstyle31"/>
          <w:rFonts w:ascii="Arial" w:hAnsi="Arial" w:cs="Arial"/>
        </w:rPr>
        <w:t>desta estima-se que 1.055são crianças de</w:t>
      </w:r>
      <w:r>
        <w:rPr>
          <w:rStyle w:val="fontstyle31"/>
          <w:rFonts w:ascii="Arial" w:hAnsi="Arial" w:cs="Arial"/>
        </w:rPr>
        <w:t xml:space="preserve"> </w:t>
      </w:r>
      <w:r w:rsidRPr="00135ADD">
        <w:rPr>
          <w:rStyle w:val="fontstyle31"/>
          <w:rFonts w:ascii="Arial" w:hAnsi="Arial" w:cs="Arial"/>
        </w:rPr>
        <w:t>até 6 anos.</w:t>
      </w:r>
    </w:p>
    <w:p w14:paraId="0E24D615" w14:textId="77777777" w:rsidR="008C4AD5" w:rsidRPr="00135ADD" w:rsidRDefault="008C4AD5" w:rsidP="008C4AD5">
      <w:pPr>
        <w:pStyle w:val="PargrafodaLista"/>
        <w:spacing w:line="360" w:lineRule="auto"/>
        <w:ind w:left="0" w:firstLine="567"/>
        <w:jc w:val="both"/>
        <w:rPr>
          <w:rStyle w:val="fontstyle31"/>
          <w:rFonts w:ascii="Arial" w:hAnsi="Arial" w:cs="Arial"/>
        </w:rPr>
      </w:pPr>
      <w:r w:rsidRPr="00135ADD">
        <w:rPr>
          <w:rStyle w:val="fontstyle31"/>
          <w:rFonts w:ascii="Arial" w:hAnsi="Arial" w:cs="Arial"/>
        </w:rPr>
        <w:t>Ao longo dos anos</w:t>
      </w:r>
      <w:r>
        <w:rPr>
          <w:rStyle w:val="fontstyle31"/>
          <w:rFonts w:ascii="Arial" w:hAnsi="Arial" w:cs="Arial"/>
        </w:rPr>
        <w:t xml:space="preserve"> </w:t>
      </w:r>
      <w:r w:rsidRPr="00135ADD">
        <w:rPr>
          <w:rStyle w:val="fontstyle31"/>
          <w:rFonts w:ascii="Arial" w:hAnsi="Arial" w:cs="Arial"/>
        </w:rPr>
        <w:t>Cruzeta-RN vem ampliando sua atenção à Primeira Infância,</w:t>
      </w:r>
      <w:r>
        <w:rPr>
          <w:rStyle w:val="fontstyle31"/>
          <w:rFonts w:ascii="Arial" w:hAnsi="Arial" w:cs="Arial"/>
        </w:rPr>
        <w:t xml:space="preserve"> </w:t>
      </w:r>
      <w:r w:rsidRPr="00135ADD">
        <w:rPr>
          <w:rStyle w:val="fontstyle31"/>
          <w:rFonts w:ascii="Arial" w:hAnsi="Arial" w:cs="Arial"/>
        </w:rPr>
        <w:t>através da execução de políticas públicas</w:t>
      </w:r>
      <w:r>
        <w:rPr>
          <w:rStyle w:val="fontstyle31"/>
          <w:rFonts w:ascii="Arial" w:hAnsi="Arial" w:cs="Arial"/>
        </w:rPr>
        <w:t xml:space="preserve"> </w:t>
      </w:r>
      <w:r w:rsidRPr="00135ADD">
        <w:rPr>
          <w:rStyle w:val="fontstyle31"/>
          <w:rFonts w:ascii="Arial" w:hAnsi="Arial" w:cs="Arial"/>
        </w:rPr>
        <w:t>voltadas a atender qualitativamente as demandas existentes, tais como:</w:t>
      </w:r>
    </w:p>
    <w:p w14:paraId="36358B44"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Style w:val="fontstyle31"/>
          <w:rFonts w:ascii="Arial" w:hAnsi="Arial" w:cs="Arial"/>
        </w:rPr>
        <w:t>Conquista de 3 Edições do Selo UNICEF</w:t>
      </w:r>
      <w:r>
        <w:rPr>
          <w:rStyle w:val="fontstyle31"/>
          <w:rFonts w:ascii="Arial" w:hAnsi="Arial" w:cs="Arial"/>
        </w:rPr>
        <w:t xml:space="preserve"> </w:t>
      </w:r>
      <w:r w:rsidRPr="00E24966">
        <w:rPr>
          <w:rStyle w:val="fontstyle01"/>
          <w:rFonts w:ascii="Arial" w:hAnsi="Arial" w:cs="Arial"/>
          <w:sz w:val="32"/>
          <w:szCs w:val="32"/>
        </w:rPr>
        <w:t>“Meu Município me faz Crescer</w:t>
      </w:r>
      <w:r w:rsidRPr="00135ADD">
        <w:rPr>
          <w:rStyle w:val="fontstyle01"/>
          <w:rFonts w:ascii="Arial" w:hAnsi="Arial" w:cs="Arial"/>
        </w:rPr>
        <w:t>”</w:t>
      </w:r>
      <w:r w:rsidRPr="00135ADD">
        <w:rPr>
          <w:rFonts w:ascii="Arial" w:hAnsi="Arial" w:cs="Arial"/>
          <w:bCs/>
        </w:rPr>
        <w:br/>
      </w:r>
      <w:r w:rsidRPr="00135ADD">
        <w:rPr>
          <w:rStyle w:val="fontstyle31"/>
          <w:rFonts w:ascii="Arial" w:hAnsi="Arial" w:cs="Arial"/>
        </w:rPr>
        <w:t>(Primeira Edição 2005-2006, Segunda Edição 2009-2012 e Terceira Edição2017-2020).</w:t>
      </w:r>
    </w:p>
    <w:p w14:paraId="3F2C8CEA" w14:textId="77777777" w:rsidR="008C4AD5" w:rsidRPr="00E24966" w:rsidRDefault="008C4AD5" w:rsidP="008C4AD5">
      <w:pPr>
        <w:pStyle w:val="PargrafodaLista"/>
        <w:numPr>
          <w:ilvl w:val="0"/>
          <w:numId w:val="5"/>
        </w:numPr>
        <w:spacing w:line="360" w:lineRule="auto"/>
        <w:ind w:left="0"/>
        <w:jc w:val="both"/>
        <w:rPr>
          <w:rFonts w:ascii="Arial" w:hAnsi="Arial" w:cs="Arial"/>
          <w:sz w:val="16"/>
          <w:szCs w:val="16"/>
        </w:rPr>
      </w:pPr>
      <w:r w:rsidRPr="00135ADD">
        <w:rPr>
          <w:rStyle w:val="fontstyle31"/>
          <w:rFonts w:ascii="Arial" w:hAnsi="Arial" w:cs="Arial"/>
        </w:rPr>
        <w:t xml:space="preserve">Implantação da </w:t>
      </w:r>
      <w:r w:rsidRPr="00E24966">
        <w:rPr>
          <w:rStyle w:val="fontstyle01"/>
          <w:rFonts w:ascii="Arial" w:hAnsi="Arial" w:cs="Arial"/>
          <w:sz w:val="32"/>
          <w:szCs w:val="32"/>
        </w:rPr>
        <w:t>Rede Cegonha.</w:t>
      </w:r>
    </w:p>
    <w:p w14:paraId="2B26C55A" w14:textId="77777777" w:rsidR="008C4AD5" w:rsidRPr="00135ADD" w:rsidRDefault="008C4AD5" w:rsidP="008C4AD5">
      <w:pPr>
        <w:pStyle w:val="PargrafodaLista"/>
        <w:numPr>
          <w:ilvl w:val="0"/>
          <w:numId w:val="5"/>
        </w:numPr>
        <w:spacing w:line="360" w:lineRule="auto"/>
        <w:ind w:left="0"/>
        <w:jc w:val="both"/>
        <w:rPr>
          <w:rStyle w:val="fontstyle31"/>
          <w:rFonts w:ascii="Arial" w:hAnsi="Arial" w:cs="Arial"/>
        </w:rPr>
      </w:pPr>
      <w:r w:rsidRPr="00135ADD">
        <w:rPr>
          <w:rStyle w:val="fontstyle31"/>
          <w:rFonts w:ascii="Arial" w:hAnsi="Arial" w:cs="Arial"/>
        </w:rPr>
        <w:t xml:space="preserve">Realização da </w:t>
      </w:r>
      <w:r w:rsidRPr="00E24966">
        <w:rPr>
          <w:rStyle w:val="fontstyle01"/>
          <w:rFonts w:ascii="Arial" w:hAnsi="Arial" w:cs="Arial"/>
          <w:sz w:val="32"/>
          <w:szCs w:val="32"/>
        </w:rPr>
        <w:t xml:space="preserve">Semana do Bebê, </w:t>
      </w:r>
      <w:r w:rsidRPr="00135ADD">
        <w:rPr>
          <w:rStyle w:val="fontstyle31"/>
          <w:rFonts w:ascii="Arial" w:hAnsi="Arial" w:cs="Arial"/>
        </w:rPr>
        <w:t>regulamentada</w:t>
      </w:r>
      <w:r>
        <w:rPr>
          <w:rStyle w:val="fontstyle31"/>
          <w:rFonts w:ascii="Arial" w:hAnsi="Arial" w:cs="Arial"/>
        </w:rPr>
        <w:t xml:space="preserve"> </w:t>
      </w:r>
      <w:r w:rsidRPr="00135ADD">
        <w:rPr>
          <w:rStyle w:val="fontstyle31"/>
          <w:rFonts w:ascii="Arial" w:hAnsi="Arial" w:cs="Arial"/>
        </w:rPr>
        <w:t>pela Lei Mun. nº998 de 30 de abril de 2012.</w:t>
      </w:r>
    </w:p>
    <w:p w14:paraId="096DC718" w14:textId="77777777" w:rsidR="008C4AD5" w:rsidRPr="00135ADD" w:rsidRDefault="008C4AD5" w:rsidP="008C4AD5">
      <w:pPr>
        <w:pStyle w:val="PargrafodaLista"/>
        <w:numPr>
          <w:ilvl w:val="0"/>
          <w:numId w:val="5"/>
        </w:numPr>
        <w:spacing w:line="360" w:lineRule="auto"/>
        <w:ind w:left="0"/>
        <w:jc w:val="both"/>
        <w:rPr>
          <w:rStyle w:val="fontstyle31"/>
          <w:rFonts w:ascii="Arial" w:hAnsi="Arial" w:cs="Arial"/>
        </w:rPr>
      </w:pPr>
      <w:r w:rsidRPr="00135ADD">
        <w:rPr>
          <w:rStyle w:val="fontstyle31"/>
          <w:rFonts w:ascii="Arial" w:hAnsi="Arial" w:cs="Arial"/>
        </w:rPr>
        <w:t>Unificação da Educação Infantil ofertada no município;</w:t>
      </w:r>
    </w:p>
    <w:p w14:paraId="537B9C70" w14:textId="77777777" w:rsidR="008C4AD5" w:rsidRPr="00E24966" w:rsidRDefault="008C4AD5" w:rsidP="008C4AD5">
      <w:pPr>
        <w:pStyle w:val="PargrafodaLista"/>
        <w:numPr>
          <w:ilvl w:val="0"/>
          <w:numId w:val="5"/>
        </w:numPr>
        <w:spacing w:line="360" w:lineRule="auto"/>
        <w:ind w:left="0"/>
        <w:jc w:val="both"/>
        <w:rPr>
          <w:rStyle w:val="fontstyle01"/>
          <w:rFonts w:ascii="Arial" w:hAnsi="Arial" w:cs="Arial"/>
          <w:b w:val="0"/>
          <w:bCs w:val="0"/>
          <w:sz w:val="32"/>
          <w:szCs w:val="32"/>
        </w:rPr>
      </w:pPr>
      <w:r w:rsidRPr="00135ADD">
        <w:rPr>
          <w:rStyle w:val="fontstyle31"/>
          <w:rFonts w:ascii="Arial" w:hAnsi="Arial" w:cs="Arial"/>
        </w:rPr>
        <w:t xml:space="preserve">Ampliação de vagas para crianças de 0 – 3 anos no </w:t>
      </w:r>
      <w:r w:rsidRPr="00E24966">
        <w:rPr>
          <w:rStyle w:val="fontstyle01"/>
          <w:rFonts w:ascii="Arial" w:hAnsi="Arial" w:cs="Arial"/>
          <w:sz w:val="32"/>
          <w:szCs w:val="32"/>
        </w:rPr>
        <w:t>Centro Municipal de</w:t>
      </w:r>
      <w:r w:rsidRPr="00E24966">
        <w:rPr>
          <w:rFonts w:ascii="Arial" w:hAnsi="Arial" w:cs="Arial"/>
          <w:bCs/>
          <w:sz w:val="16"/>
          <w:szCs w:val="16"/>
        </w:rPr>
        <w:br/>
      </w:r>
      <w:r w:rsidRPr="00E24966">
        <w:rPr>
          <w:rStyle w:val="fontstyle01"/>
          <w:rFonts w:ascii="Arial" w:hAnsi="Arial" w:cs="Arial"/>
          <w:sz w:val="32"/>
          <w:szCs w:val="32"/>
        </w:rPr>
        <w:t>Educação Infantil.</w:t>
      </w:r>
    </w:p>
    <w:p w14:paraId="482D61C8" w14:textId="77777777" w:rsidR="008C4AD5" w:rsidRPr="00E24966" w:rsidRDefault="008C4AD5" w:rsidP="008C4AD5">
      <w:pPr>
        <w:pStyle w:val="PargrafodaLista"/>
        <w:numPr>
          <w:ilvl w:val="0"/>
          <w:numId w:val="5"/>
        </w:numPr>
        <w:spacing w:line="360" w:lineRule="auto"/>
        <w:ind w:left="0"/>
        <w:jc w:val="both"/>
        <w:rPr>
          <w:rFonts w:ascii="Arial" w:hAnsi="Arial" w:cs="Arial"/>
          <w:sz w:val="16"/>
          <w:szCs w:val="16"/>
        </w:rPr>
      </w:pPr>
      <w:r w:rsidRPr="00E24966">
        <w:rPr>
          <w:rStyle w:val="fontstyle01"/>
          <w:rFonts w:ascii="Arial" w:hAnsi="Arial" w:cs="Arial"/>
          <w:sz w:val="32"/>
          <w:szCs w:val="32"/>
        </w:rPr>
        <w:t>Construção do Parque Infantil Alison Nunes</w:t>
      </w:r>
    </w:p>
    <w:p w14:paraId="100D217B"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bCs/>
        </w:rPr>
        <w:t>Implantação do Programa Criança Feliz – maior programa de visitação do mundo</w:t>
      </w:r>
    </w:p>
    <w:p w14:paraId="62CA2DC5"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rPr>
        <w:t>Sala de observação pediátrica</w:t>
      </w:r>
      <w:r>
        <w:rPr>
          <w:rFonts w:ascii="Arial" w:hAnsi="Arial" w:cs="Arial"/>
        </w:rPr>
        <w:t xml:space="preserve"> na Unidade Mista de S</w:t>
      </w:r>
      <w:r w:rsidRPr="00135ADD">
        <w:rPr>
          <w:rFonts w:ascii="Arial" w:hAnsi="Arial" w:cs="Arial"/>
        </w:rPr>
        <w:t>aúde;</w:t>
      </w:r>
    </w:p>
    <w:p w14:paraId="014AC05A" w14:textId="77777777" w:rsidR="008C4AD5"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rPr>
        <w:t>Criação da Equipe Multiprofissional para atendimento especializado na educação;</w:t>
      </w:r>
    </w:p>
    <w:p w14:paraId="2BC1F1BF" w14:textId="77777777" w:rsidR="008C4AD5" w:rsidRPr="00135ADD" w:rsidRDefault="008C4AD5" w:rsidP="008C4AD5">
      <w:pPr>
        <w:pStyle w:val="PargrafodaLista"/>
        <w:numPr>
          <w:ilvl w:val="0"/>
          <w:numId w:val="5"/>
        </w:numPr>
        <w:spacing w:line="360" w:lineRule="auto"/>
        <w:ind w:left="0"/>
        <w:jc w:val="both"/>
        <w:rPr>
          <w:rFonts w:ascii="Arial" w:hAnsi="Arial" w:cs="Arial"/>
        </w:rPr>
      </w:pPr>
      <w:r>
        <w:rPr>
          <w:rFonts w:ascii="Arial" w:hAnsi="Arial" w:cs="Arial"/>
        </w:rPr>
        <w:t>Criação da Sala de Psicomotricidade no CMEI</w:t>
      </w:r>
    </w:p>
    <w:p w14:paraId="4A63F6F1"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rPr>
        <w:t>Manutenção da equipe Multiprofissional da atenção básica;</w:t>
      </w:r>
    </w:p>
    <w:p w14:paraId="7805569F"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rPr>
        <w:t>Pactuação de atendimentos especializados no Centro Especializado em Reabilitação do Seridó – CER</w:t>
      </w:r>
      <w:r>
        <w:rPr>
          <w:rFonts w:ascii="Arial" w:hAnsi="Arial" w:cs="Arial"/>
        </w:rPr>
        <w:t xml:space="preserve"> e APAE</w:t>
      </w:r>
    </w:p>
    <w:p w14:paraId="7FD91CD3"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rPr>
        <w:t>Disponibilidade de transportes para as crianças em atendimento no CER e APAE</w:t>
      </w:r>
    </w:p>
    <w:p w14:paraId="4733CFA6" w14:textId="77777777" w:rsidR="008C4AD5" w:rsidRPr="00135ADD" w:rsidRDefault="008C4AD5" w:rsidP="008C4AD5">
      <w:pPr>
        <w:pStyle w:val="PargrafodaLista"/>
        <w:numPr>
          <w:ilvl w:val="0"/>
          <w:numId w:val="5"/>
        </w:numPr>
        <w:spacing w:line="360" w:lineRule="auto"/>
        <w:ind w:left="0"/>
        <w:jc w:val="both"/>
        <w:rPr>
          <w:rFonts w:ascii="Arial" w:hAnsi="Arial" w:cs="Arial"/>
        </w:rPr>
      </w:pPr>
      <w:r w:rsidRPr="00135ADD">
        <w:rPr>
          <w:rFonts w:ascii="Arial" w:hAnsi="Arial" w:cs="Arial"/>
        </w:rPr>
        <w:lastRenderedPageBreak/>
        <w:t>Criação do Comitê Gestor Intersetorial da Primeira Infância</w:t>
      </w:r>
    </w:p>
    <w:p w14:paraId="29B1FD08" w14:textId="77777777" w:rsidR="008C4AD5" w:rsidRPr="00135ADD" w:rsidRDefault="008C4AD5" w:rsidP="008C4AD5">
      <w:pPr>
        <w:spacing w:after="0" w:line="360" w:lineRule="auto"/>
        <w:ind w:firstLine="567"/>
        <w:jc w:val="both"/>
        <w:rPr>
          <w:rStyle w:val="fontstyle31"/>
          <w:rFonts w:ascii="Arial" w:hAnsi="Arial" w:cs="Arial"/>
        </w:rPr>
      </w:pPr>
      <w:r w:rsidRPr="00135ADD">
        <w:rPr>
          <w:rStyle w:val="fontstyle31"/>
          <w:rFonts w:ascii="Arial" w:hAnsi="Arial" w:cs="Arial"/>
        </w:rPr>
        <w:t>Mesmo com esse cenário de conquistas, ainda há muito por ser feito com</w:t>
      </w:r>
      <w:r w:rsidRPr="00135ADD">
        <w:rPr>
          <w:rFonts w:ascii="Arial" w:hAnsi="Arial" w:cs="Arial"/>
          <w:sz w:val="24"/>
          <w:szCs w:val="24"/>
        </w:rPr>
        <w:br/>
      </w:r>
      <w:r w:rsidRPr="00135ADD">
        <w:rPr>
          <w:rStyle w:val="fontstyle31"/>
          <w:rFonts w:ascii="Arial" w:hAnsi="Arial" w:cs="Arial"/>
        </w:rPr>
        <w:t>foco na primeira infância. Que cenário desejamos para os próximos quatro anos? Como queremos</w:t>
      </w:r>
      <w:r>
        <w:rPr>
          <w:rStyle w:val="fontstyle31"/>
          <w:rFonts w:ascii="Arial" w:hAnsi="Arial" w:cs="Arial"/>
        </w:rPr>
        <w:t xml:space="preserve"> </w:t>
      </w:r>
      <w:r w:rsidRPr="00135ADD">
        <w:rPr>
          <w:rStyle w:val="fontstyle31"/>
          <w:rFonts w:ascii="Arial" w:hAnsi="Arial" w:cs="Arial"/>
        </w:rPr>
        <w:t>que as nossas crianças vivam no futuro? Oque precisamos fazer? Quais ações precisam ser implementadas?</w:t>
      </w:r>
      <w:r>
        <w:rPr>
          <w:rStyle w:val="fontstyle31"/>
          <w:rFonts w:ascii="Arial" w:hAnsi="Arial" w:cs="Arial"/>
        </w:rPr>
        <w:t xml:space="preserve"> </w:t>
      </w:r>
      <w:r w:rsidRPr="00135ADD">
        <w:rPr>
          <w:rStyle w:val="fontstyle31"/>
          <w:rFonts w:ascii="Arial" w:hAnsi="Arial" w:cs="Arial"/>
        </w:rPr>
        <w:t>Diante desse desafio, considerando</w:t>
      </w:r>
      <w:r>
        <w:rPr>
          <w:rStyle w:val="fontstyle31"/>
          <w:rFonts w:ascii="Arial" w:hAnsi="Arial" w:cs="Arial"/>
        </w:rPr>
        <w:t xml:space="preserve"> </w:t>
      </w:r>
      <w:r w:rsidRPr="00135ADD">
        <w:rPr>
          <w:rStyle w:val="fontstyle31"/>
          <w:rFonts w:ascii="Arial" w:hAnsi="Arial" w:cs="Arial"/>
        </w:rPr>
        <w:t>os eixos de trabalho do Plano Municipal e as ações finalísticas do PNPI, tomando ainda por base o “Guia para a Elaboração de</w:t>
      </w:r>
      <w:r>
        <w:rPr>
          <w:rStyle w:val="fontstyle31"/>
          <w:rFonts w:ascii="Arial" w:hAnsi="Arial" w:cs="Arial"/>
        </w:rPr>
        <w:t xml:space="preserve"> </w:t>
      </w:r>
      <w:r w:rsidRPr="00135ADD">
        <w:rPr>
          <w:rStyle w:val="fontstyle31"/>
          <w:rFonts w:ascii="Arial" w:hAnsi="Arial" w:cs="Arial"/>
        </w:rPr>
        <w:t>Planos Municipais pela Primeira Infância”,</w:t>
      </w:r>
      <w:r>
        <w:rPr>
          <w:rStyle w:val="fontstyle31"/>
          <w:rFonts w:ascii="Arial" w:hAnsi="Arial" w:cs="Arial"/>
        </w:rPr>
        <w:t xml:space="preserve"> </w:t>
      </w:r>
      <w:r w:rsidRPr="00135ADD">
        <w:rPr>
          <w:rStyle w:val="fontstyle31"/>
          <w:rFonts w:ascii="Arial" w:hAnsi="Arial" w:cs="Arial"/>
        </w:rPr>
        <w:t xml:space="preserve">publicação Unicef, foi elaborado o PLANOMUNICIPAL </w:t>
      </w:r>
      <w:r>
        <w:rPr>
          <w:rStyle w:val="fontstyle31"/>
          <w:rFonts w:ascii="Arial" w:hAnsi="Arial" w:cs="Arial"/>
        </w:rPr>
        <w:t>PELA</w:t>
      </w:r>
      <w:r w:rsidRPr="00135ADD">
        <w:rPr>
          <w:rStyle w:val="fontstyle31"/>
          <w:rFonts w:ascii="Arial" w:hAnsi="Arial" w:cs="Arial"/>
        </w:rPr>
        <w:t xml:space="preserve"> PRIMEIRA INFÂNCIADE CRUZETA-RN - 20</w:t>
      </w:r>
      <w:r>
        <w:rPr>
          <w:rStyle w:val="fontstyle31"/>
          <w:rFonts w:ascii="Arial" w:hAnsi="Arial" w:cs="Arial"/>
        </w:rPr>
        <w:t>22</w:t>
      </w:r>
      <w:r w:rsidRPr="00135ADD">
        <w:rPr>
          <w:rStyle w:val="fontstyle31"/>
          <w:rFonts w:ascii="Arial" w:hAnsi="Arial" w:cs="Arial"/>
        </w:rPr>
        <w:t xml:space="preserve"> a 2025, pensado e</w:t>
      </w:r>
      <w:r>
        <w:rPr>
          <w:rStyle w:val="fontstyle31"/>
          <w:rFonts w:ascii="Arial" w:hAnsi="Arial" w:cs="Arial"/>
        </w:rPr>
        <w:t xml:space="preserve"> </w:t>
      </w:r>
      <w:r w:rsidRPr="00135ADD">
        <w:rPr>
          <w:rStyle w:val="fontstyle31"/>
          <w:rFonts w:ascii="Arial" w:hAnsi="Arial" w:cs="Arial"/>
        </w:rPr>
        <w:t>discutido por uma comissão composta por</w:t>
      </w:r>
      <w:r>
        <w:rPr>
          <w:rStyle w:val="fontstyle31"/>
          <w:rFonts w:ascii="Arial" w:hAnsi="Arial" w:cs="Arial"/>
        </w:rPr>
        <w:t xml:space="preserve"> </w:t>
      </w:r>
      <w:r w:rsidRPr="00135ADD">
        <w:rPr>
          <w:rStyle w:val="fontstyle31"/>
          <w:rFonts w:ascii="Arial" w:hAnsi="Arial" w:cs="Arial"/>
        </w:rPr>
        <w:t>diversos representantes do poder municipal e Sistema de Garantia de Direitos, comparticipação da sociedade civil através do</w:t>
      </w:r>
      <w:r>
        <w:rPr>
          <w:rStyle w:val="fontstyle31"/>
          <w:rFonts w:ascii="Arial" w:hAnsi="Arial" w:cs="Arial"/>
        </w:rPr>
        <w:t xml:space="preserve"> </w:t>
      </w:r>
      <w:r w:rsidRPr="00135ADD">
        <w:rPr>
          <w:rStyle w:val="fontstyle31"/>
          <w:rFonts w:ascii="Arial" w:hAnsi="Arial" w:cs="Arial"/>
        </w:rPr>
        <w:t>Comitê Intersetorial da Primeira Infância e Comissão, elegendo as</w:t>
      </w:r>
      <w:r>
        <w:rPr>
          <w:rStyle w:val="fontstyle31"/>
          <w:rFonts w:ascii="Arial" w:hAnsi="Arial" w:cs="Arial"/>
        </w:rPr>
        <w:t xml:space="preserve"> </w:t>
      </w:r>
      <w:r w:rsidRPr="00135ADD">
        <w:rPr>
          <w:rStyle w:val="fontstyle31"/>
          <w:rFonts w:ascii="Arial" w:hAnsi="Arial" w:cs="Arial"/>
        </w:rPr>
        <w:t xml:space="preserve">ações finalísticas, priorizando a </w:t>
      </w:r>
      <w:r>
        <w:rPr>
          <w:rStyle w:val="fontstyle31"/>
          <w:rFonts w:ascii="Arial" w:hAnsi="Arial" w:cs="Arial"/>
        </w:rPr>
        <w:t xml:space="preserve">elaboração </w:t>
      </w:r>
      <w:r w:rsidRPr="00135ADD">
        <w:rPr>
          <w:rStyle w:val="fontstyle31"/>
          <w:rFonts w:ascii="Arial" w:hAnsi="Arial" w:cs="Arial"/>
        </w:rPr>
        <w:t>e propostas, num horizonte  quadrienal, visando conversão dessas em políticas públicas de ação específica para o desenvolvimento da primeira infância do município</w:t>
      </w:r>
      <w:r>
        <w:rPr>
          <w:rStyle w:val="fontstyle31"/>
          <w:rFonts w:ascii="Arial" w:hAnsi="Arial" w:cs="Arial"/>
        </w:rPr>
        <w:t xml:space="preserve"> </w:t>
      </w:r>
      <w:r w:rsidRPr="00135ADD">
        <w:rPr>
          <w:rStyle w:val="fontstyle31"/>
          <w:rFonts w:ascii="Arial" w:hAnsi="Arial" w:cs="Arial"/>
        </w:rPr>
        <w:t>de Cruzeta-RN.</w:t>
      </w:r>
    </w:p>
    <w:p w14:paraId="2C44DAB3" w14:textId="77777777" w:rsidR="008C4AD5" w:rsidRPr="00135ADD" w:rsidRDefault="008C4AD5" w:rsidP="008C4AD5">
      <w:pPr>
        <w:spacing w:after="0" w:line="360" w:lineRule="auto"/>
        <w:ind w:firstLine="567"/>
        <w:jc w:val="both"/>
        <w:rPr>
          <w:rFonts w:ascii="Arial" w:hAnsi="Arial" w:cs="Arial"/>
          <w:sz w:val="24"/>
          <w:szCs w:val="24"/>
        </w:rPr>
      </w:pPr>
      <w:r w:rsidRPr="00135ADD">
        <w:rPr>
          <w:rStyle w:val="fontstyle31"/>
          <w:rFonts w:ascii="Arial" w:hAnsi="Arial" w:cs="Arial"/>
        </w:rPr>
        <w:t>Logo este plano é destinado à promoção do desenvolvimento da Primeira</w:t>
      </w:r>
      <w:r>
        <w:rPr>
          <w:rStyle w:val="fontstyle31"/>
          <w:rFonts w:ascii="Arial" w:hAnsi="Arial" w:cs="Arial"/>
        </w:rPr>
        <w:t xml:space="preserve"> </w:t>
      </w:r>
      <w:r w:rsidRPr="00135ADD">
        <w:rPr>
          <w:rStyle w:val="fontstyle31"/>
          <w:rFonts w:ascii="Arial" w:hAnsi="Arial" w:cs="Arial"/>
        </w:rPr>
        <w:t>Infância, posto que, é a fase do desenvolvimento humano na qual se formam com</w:t>
      </w:r>
      <w:r>
        <w:rPr>
          <w:rStyle w:val="fontstyle31"/>
          <w:rFonts w:ascii="Arial" w:hAnsi="Arial" w:cs="Arial"/>
        </w:rPr>
        <w:t xml:space="preserve"> </w:t>
      </w:r>
      <w:r w:rsidRPr="00135ADD">
        <w:rPr>
          <w:rStyle w:val="fontstyle31"/>
          <w:rFonts w:ascii="Arial" w:hAnsi="Arial" w:cs="Arial"/>
        </w:rPr>
        <w:t>mais celeridade e consistência as sinapses</w:t>
      </w:r>
      <w:r>
        <w:rPr>
          <w:rStyle w:val="fontstyle31"/>
          <w:rFonts w:ascii="Arial" w:hAnsi="Arial" w:cs="Arial"/>
        </w:rPr>
        <w:t xml:space="preserve"> </w:t>
      </w:r>
      <w:r w:rsidRPr="00135ADD">
        <w:rPr>
          <w:rStyle w:val="fontstyle31"/>
          <w:rFonts w:ascii="Arial" w:hAnsi="Arial" w:cs="Arial"/>
        </w:rPr>
        <w:t>cerebrais, definindo o desenvolvimento</w:t>
      </w:r>
      <w:r>
        <w:rPr>
          <w:rStyle w:val="fontstyle31"/>
          <w:rFonts w:ascii="Arial" w:hAnsi="Arial" w:cs="Arial"/>
        </w:rPr>
        <w:t xml:space="preserve"> </w:t>
      </w:r>
      <w:r w:rsidRPr="00135ADD">
        <w:rPr>
          <w:rStyle w:val="fontstyle31"/>
          <w:rFonts w:ascii="Arial" w:hAnsi="Arial" w:cs="Arial"/>
        </w:rPr>
        <w:t>das capacidades físicas, cognitiva, motora,</w:t>
      </w:r>
      <w:r>
        <w:rPr>
          <w:rStyle w:val="fontstyle31"/>
          <w:rFonts w:ascii="Arial" w:hAnsi="Arial" w:cs="Arial"/>
        </w:rPr>
        <w:t xml:space="preserve"> </w:t>
      </w:r>
      <w:r w:rsidRPr="00135ADD">
        <w:rPr>
          <w:rStyle w:val="fontstyle31"/>
          <w:rFonts w:ascii="Arial" w:hAnsi="Arial" w:cs="Arial"/>
        </w:rPr>
        <w:t>emocional e de interação social das cri</w:t>
      </w:r>
      <w:r w:rsidRPr="00135ADD">
        <w:rPr>
          <w:rFonts w:ascii="Arial" w:hAnsi="Arial" w:cs="Arial"/>
          <w:sz w:val="24"/>
          <w:szCs w:val="24"/>
        </w:rPr>
        <w:t xml:space="preserve">anças pequenas (PNPI, 2010). </w:t>
      </w:r>
    </w:p>
    <w:p w14:paraId="6886C0BE" w14:textId="77777777" w:rsidR="008C4AD5" w:rsidRPr="00135ADD" w:rsidRDefault="008C4AD5" w:rsidP="008C4AD5">
      <w:pPr>
        <w:spacing w:after="0" w:line="360" w:lineRule="auto"/>
        <w:ind w:firstLine="207"/>
        <w:jc w:val="both"/>
        <w:rPr>
          <w:rFonts w:ascii="Arial" w:hAnsi="Arial" w:cs="Arial"/>
          <w:sz w:val="24"/>
          <w:szCs w:val="24"/>
        </w:rPr>
      </w:pPr>
      <w:r w:rsidRPr="00135ADD">
        <w:rPr>
          <w:rFonts w:ascii="Arial" w:hAnsi="Arial" w:cs="Arial"/>
          <w:sz w:val="24"/>
          <w:szCs w:val="24"/>
        </w:rPr>
        <w:t>Sabemos que pensar nas nossas</w:t>
      </w:r>
      <w:r>
        <w:rPr>
          <w:rFonts w:ascii="Arial" w:hAnsi="Arial" w:cs="Arial"/>
          <w:sz w:val="24"/>
          <w:szCs w:val="24"/>
        </w:rPr>
        <w:t xml:space="preserve"> </w:t>
      </w:r>
      <w:r w:rsidRPr="00135ADD">
        <w:rPr>
          <w:rFonts w:ascii="Arial" w:hAnsi="Arial" w:cs="Arial"/>
          <w:sz w:val="24"/>
          <w:szCs w:val="24"/>
        </w:rPr>
        <w:t>crianças de hoje, é contribuir para que daqui a 10 anos estas serão adolescentes ou jovens</w:t>
      </w:r>
      <w:r>
        <w:rPr>
          <w:rFonts w:ascii="Arial" w:hAnsi="Arial" w:cs="Arial"/>
          <w:sz w:val="24"/>
          <w:szCs w:val="24"/>
        </w:rPr>
        <w:t xml:space="preserve"> bem </w:t>
      </w:r>
      <w:r w:rsidRPr="00135ADD">
        <w:rPr>
          <w:rFonts w:ascii="Arial" w:hAnsi="Arial" w:cs="Arial"/>
          <w:sz w:val="24"/>
          <w:szCs w:val="24"/>
        </w:rPr>
        <w:t>sucedidos, com projetos de vidas baseados em valores e princípios, e assim se tornarão adultos/pais/trabalhadores que farão parte da no</w:t>
      </w:r>
      <w:r>
        <w:rPr>
          <w:rFonts w:ascii="Arial" w:hAnsi="Arial" w:cs="Arial"/>
          <w:sz w:val="24"/>
          <w:szCs w:val="24"/>
        </w:rPr>
        <w:t>ssa sociedade, de forma que esta</w:t>
      </w:r>
      <w:r w:rsidRPr="00135ADD">
        <w:rPr>
          <w:rFonts w:ascii="Arial" w:hAnsi="Arial" w:cs="Arial"/>
          <w:sz w:val="24"/>
          <w:szCs w:val="24"/>
        </w:rPr>
        <w:t xml:space="preserve"> se torne mais justa e menos desigual.</w:t>
      </w:r>
    </w:p>
    <w:p w14:paraId="149D3050" w14:textId="77777777" w:rsidR="008C4AD5" w:rsidRPr="00135ADD" w:rsidRDefault="008C4AD5" w:rsidP="008C4AD5">
      <w:pPr>
        <w:pStyle w:val="Ttulo"/>
        <w:spacing w:line="360" w:lineRule="auto"/>
        <w:ind w:firstLine="567"/>
        <w:jc w:val="both"/>
        <w:rPr>
          <w:rFonts w:ascii="Arial" w:hAnsi="Arial" w:cs="Arial"/>
          <w:b/>
          <w:bCs/>
          <w:sz w:val="24"/>
        </w:rPr>
      </w:pPr>
      <w:r w:rsidRPr="00135ADD">
        <w:rPr>
          <w:rStyle w:val="fontstyle01"/>
          <w:rFonts w:ascii="Arial" w:hAnsi="Arial" w:cs="Arial"/>
          <w:sz w:val="24"/>
        </w:rPr>
        <w:t>Portanto, todo investimento feito na primeira infância, resultará no progresso e avanço do nosso País, do nosso Estado, e da nossa Cidade.</w:t>
      </w:r>
    </w:p>
    <w:p w14:paraId="6D532721" w14:textId="77777777" w:rsidR="008C4AD5" w:rsidRDefault="008C4AD5" w:rsidP="008C4AD5">
      <w:pPr>
        <w:pStyle w:val="PargrafodaLista"/>
        <w:spacing w:line="360" w:lineRule="auto"/>
        <w:ind w:left="0"/>
        <w:jc w:val="both"/>
        <w:rPr>
          <w:rFonts w:ascii="Arial" w:hAnsi="Arial" w:cs="Arial"/>
          <w:b/>
        </w:rPr>
      </w:pPr>
    </w:p>
    <w:p w14:paraId="2A11146D" w14:textId="77777777" w:rsidR="008C4AD5" w:rsidRDefault="008C4AD5" w:rsidP="008C4AD5">
      <w:pPr>
        <w:pStyle w:val="PargrafodaLista"/>
        <w:spacing w:line="360" w:lineRule="auto"/>
        <w:ind w:left="0"/>
        <w:jc w:val="both"/>
        <w:rPr>
          <w:rFonts w:ascii="Arial" w:hAnsi="Arial" w:cs="Arial"/>
          <w:b/>
        </w:rPr>
      </w:pPr>
    </w:p>
    <w:p w14:paraId="6C4961C0" w14:textId="77777777" w:rsidR="008C4AD5" w:rsidRPr="00FD3CA5" w:rsidRDefault="008C4AD5" w:rsidP="00E24966">
      <w:pPr>
        <w:pStyle w:val="Ttulo1"/>
        <w:jc w:val="left"/>
        <w:rPr>
          <w:rFonts w:ascii="Cooper Black" w:hAnsi="Cooper Black"/>
          <w:sz w:val="28"/>
          <w:szCs w:val="28"/>
        </w:rPr>
      </w:pPr>
      <w:bookmarkStart w:id="4" w:name="_Toc113659928"/>
      <w:r w:rsidRPr="00FD3CA5">
        <w:rPr>
          <w:rFonts w:ascii="Cooper Black" w:hAnsi="Cooper Black"/>
          <w:sz w:val="28"/>
          <w:szCs w:val="28"/>
        </w:rPr>
        <w:t>CARACTERIZAÇÃO DO MUNICÍPIO</w:t>
      </w:r>
      <w:bookmarkEnd w:id="4"/>
    </w:p>
    <w:p w14:paraId="5637FFE1" w14:textId="77777777" w:rsidR="008C4AD5" w:rsidRDefault="008C4AD5" w:rsidP="008C4AD5">
      <w:pPr>
        <w:spacing w:after="0" w:line="360" w:lineRule="auto"/>
        <w:ind w:firstLine="567"/>
        <w:jc w:val="both"/>
        <w:rPr>
          <w:rFonts w:ascii="Arial" w:hAnsi="Arial" w:cs="Arial"/>
          <w:sz w:val="24"/>
          <w:szCs w:val="24"/>
        </w:rPr>
      </w:pPr>
    </w:p>
    <w:p w14:paraId="3D6041C4"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O município de Cruzeta está localizado na Mesorregião Central Potiguar e na Microrregião do Seridó Oriental, limitando-se com os municípios de Florânia, São José do Seridó, Acari e Caicó, abrangendo uma área de 290 km².</w:t>
      </w:r>
    </w:p>
    <w:p w14:paraId="30C7CCAD"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lastRenderedPageBreak/>
        <w:t xml:space="preserve">A sede do município tem uma altitude média de 231 m e coordenadas 6°24’43,2 de latitude sul e 36°47’24,0 de longitude oeste, distando da capital cerca de 220 km, sendo seu acesso, a partir de Natal, efetuado através das rodovias pavimentadas BR-226, BR-427 e RN-228. </w:t>
      </w:r>
    </w:p>
    <w:p w14:paraId="7C03E5D5"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 xml:space="preserve">Segundo o Censo Demográfico de 2010, a população de Cruzeta era de </w:t>
      </w:r>
      <w:r w:rsidRPr="00281F75">
        <w:rPr>
          <w:rFonts w:ascii="Arial" w:hAnsi="Arial" w:cs="Arial"/>
          <w:bCs/>
          <w:sz w:val="24"/>
          <w:szCs w:val="24"/>
        </w:rPr>
        <w:t>7.967 habitantes</w:t>
      </w:r>
      <w:r w:rsidRPr="00135ADD">
        <w:rPr>
          <w:rFonts w:ascii="Arial" w:hAnsi="Arial" w:cs="Arial"/>
          <w:sz w:val="24"/>
          <w:szCs w:val="24"/>
        </w:rPr>
        <w:t xml:space="preserve">, com população urbana de 6.521 habitantes (homens: 3.135 e mulheres: 3.386) e população rural de 1.446 habitantes (homens: 778 e mulheres: 676), com estimativa em </w:t>
      </w:r>
      <w:r w:rsidRPr="00135ADD">
        <w:rPr>
          <w:rStyle w:val="fontstyle31"/>
          <w:rFonts w:ascii="Arial" w:hAnsi="Arial" w:cs="Arial"/>
        </w:rPr>
        <w:t xml:space="preserve">2022 de </w:t>
      </w:r>
      <w:r w:rsidRPr="00135ADD">
        <w:rPr>
          <w:rFonts w:ascii="Arial" w:hAnsi="Arial" w:cs="Arial"/>
          <w:sz w:val="24"/>
          <w:szCs w:val="24"/>
        </w:rPr>
        <w:t xml:space="preserve">7.968 </w:t>
      </w:r>
      <w:r w:rsidRPr="00135ADD">
        <w:rPr>
          <w:rStyle w:val="fontstyle31"/>
          <w:rFonts w:ascii="Arial" w:hAnsi="Arial" w:cs="Arial"/>
        </w:rPr>
        <w:t xml:space="preserve">habitantes, com </w:t>
      </w:r>
      <w:r w:rsidRPr="00135ADD">
        <w:rPr>
          <w:rFonts w:ascii="Arial" w:hAnsi="Arial" w:cs="Arial"/>
          <w:sz w:val="24"/>
          <w:szCs w:val="24"/>
        </w:rPr>
        <w:t>representação política conforme IBGE é de 7.103 eleitores.</w:t>
      </w:r>
    </w:p>
    <w:p w14:paraId="3C95062E"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 xml:space="preserve">Atualmente uma das fontes de renda de muitas famílias no município é o programa de transferência de renda do Governo Federal, antigamente o Programa Bolsa Família – PBF, hoje chamado Programa Auxílio Brasil – PAB, este programa que parte das informações declaradas pelas famílias no Cadastro Único. </w:t>
      </w:r>
    </w:p>
    <w:p w14:paraId="3C1AD878" w14:textId="77777777" w:rsidR="008C4AD5" w:rsidRPr="00135ADD" w:rsidRDefault="008C4AD5" w:rsidP="008C4AD5">
      <w:pPr>
        <w:spacing w:line="360" w:lineRule="auto"/>
        <w:ind w:firstLine="567"/>
        <w:jc w:val="both"/>
        <w:rPr>
          <w:rFonts w:ascii="Arial" w:hAnsi="Arial" w:cs="Arial"/>
          <w:sz w:val="24"/>
          <w:szCs w:val="24"/>
        </w:rPr>
      </w:pPr>
      <w:r w:rsidRPr="00135ADD">
        <w:rPr>
          <w:rFonts w:ascii="Arial" w:hAnsi="Arial" w:cs="Arial"/>
          <w:sz w:val="24"/>
          <w:szCs w:val="24"/>
        </w:rPr>
        <w:t>Fazendo um recorte para o público alvo desse Plano a partir dos dados extraídos do sistema CECAD 2.0 no banco de dados do cadastro único temos 497 crianças de 0 a 6 anos, destas 385 são beneficiárias do Programa Auxílio Brasil. Das 1.161 famílias que recebem o Auxílio Brasil 132 famílias recebem o Benefício da Primeira Infância, valor de R$ 130,00 que é repassado para as famílias.</w:t>
      </w:r>
    </w:p>
    <w:p w14:paraId="6CEF518D"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No tocante a investimentos no setor educacional, durante várias décadas, o município de Cruzeta, superou as expectativas quando o assunto era a melhoria e a acessibilidade aos educandos e a escolaridade. Prova disto pode-se observar as inúmeras Unidades Escolares criadas em várias comunidades rurais, que infelizmente todas se encontram fechadas. Com os investimentos do FNDE/MEC e contrapartidas do Governo Estadual e Municipal, os alunos foram migrando para as escolas da zona urbana. Isso também se deu em decorrência do PNAT</w:t>
      </w:r>
      <w:r>
        <w:rPr>
          <w:rFonts w:ascii="Arial" w:hAnsi="Arial" w:cs="Arial"/>
          <w:sz w:val="24"/>
          <w:szCs w:val="24"/>
        </w:rPr>
        <w:t>E – Programa</w:t>
      </w:r>
      <w:r w:rsidRPr="00135ADD">
        <w:rPr>
          <w:rFonts w:ascii="Arial" w:hAnsi="Arial" w:cs="Arial"/>
          <w:sz w:val="24"/>
          <w:szCs w:val="24"/>
        </w:rPr>
        <w:t xml:space="preserve"> Nacional do Transporte Escolar, bem como da taxa de natalidade da atual família brasileira, quanto ao número de filhos nascidos nas famílias. Os números de alunos da </w:t>
      </w:r>
      <w:r>
        <w:rPr>
          <w:rFonts w:ascii="Arial" w:hAnsi="Arial" w:cs="Arial"/>
          <w:sz w:val="24"/>
          <w:szCs w:val="24"/>
        </w:rPr>
        <w:t>zona rural foram decaindo e as u</w:t>
      </w:r>
      <w:r w:rsidRPr="00135ADD">
        <w:rPr>
          <w:rFonts w:ascii="Arial" w:hAnsi="Arial" w:cs="Arial"/>
          <w:sz w:val="24"/>
          <w:szCs w:val="24"/>
        </w:rPr>
        <w:t>nidades foram se tornando extintas e/ou paralisadas.</w:t>
      </w:r>
    </w:p>
    <w:p w14:paraId="341885E2" w14:textId="77777777" w:rsidR="008C4AD5" w:rsidRDefault="008C4AD5" w:rsidP="008C4AD5">
      <w:pPr>
        <w:spacing w:after="0" w:line="360" w:lineRule="auto"/>
        <w:ind w:firstLine="567"/>
        <w:jc w:val="both"/>
        <w:rPr>
          <w:rFonts w:ascii="Arial" w:hAnsi="Arial" w:cs="Arial"/>
          <w:sz w:val="24"/>
          <w:szCs w:val="24"/>
        </w:rPr>
      </w:pPr>
      <w:r>
        <w:rPr>
          <w:noProof/>
          <w:lang w:eastAsia="pt-BR"/>
        </w:rPr>
        <w:lastRenderedPageBreak/>
        <w:drawing>
          <wp:anchor distT="0" distB="0" distL="114300" distR="114300" simplePos="0" relativeHeight="251665408" behindDoc="0" locked="0" layoutInCell="1" allowOverlap="1" wp14:anchorId="4043E9EF" wp14:editId="087240FB">
            <wp:simplePos x="0" y="0"/>
            <wp:positionH relativeFrom="column">
              <wp:posOffset>2920365</wp:posOffset>
            </wp:positionH>
            <wp:positionV relativeFrom="paragraph">
              <wp:posOffset>6350</wp:posOffset>
            </wp:positionV>
            <wp:extent cx="2473960" cy="2314575"/>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825"/>
                    <a:stretch/>
                  </pic:blipFill>
                  <pic:spPr bwMode="auto">
                    <a:xfrm>
                      <a:off x="0" y="0"/>
                      <a:ext cx="247396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 município, nos dias atuais, possui</w:t>
      </w:r>
      <w:r w:rsidRPr="00135ADD">
        <w:rPr>
          <w:rFonts w:ascii="Arial" w:hAnsi="Arial" w:cs="Arial"/>
          <w:sz w:val="24"/>
          <w:szCs w:val="24"/>
        </w:rPr>
        <w:t xml:space="preserve"> 01</w:t>
      </w:r>
      <w:r>
        <w:rPr>
          <w:rFonts w:ascii="Arial" w:hAnsi="Arial" w:cs="Arial"/>
          <w:sz w:val="24"/>
          <w:szCs w:val="24"/>
        </w:rPr>
        <w:t xml:space="preserve"> (uma) instituição que oferta a primeira etapa da Educação Básica - Educação Infantil (Creche e Pré-Escola), o Centro Municipal de Educação Infantil Joaquim Lopes Pequeno-CMEI.</w:t>
      </w:r>
    </w:p>
    <w:p w14:paraId="2BD50C17" w14:textId="77777777" w:rsidR="008C4AD5" w:rsidRPr="00135ADD" w:rsidRDefault="008C4AD5" w:rsidP="008C4AD5">
      <w:pPr>
        <w:spacing w:after="0" w:line="360" w:lineRule="auto"/>
        <w:ind w:firstLine="567"/>
        <w:jc w:val="both"/>
        <w:rPr>
          <w:rFonts w:ascii="Arial" w:hAnsi="Arial" w:cs="Arial"/>
          <w:sz w:val="24"/>
          <w:szCs w:val="24"/>
        </w:rPr>
      </w:pPr>
      <w:r>
        <w:rPr>
          <w:rFonts w:ascii="Arial" w:hAnsi="Arial" w:cs="Arial"/>
          <w:sz w:val="24"/>
          <w:szCs w:val="24"/>
        </w:rPr>
        <w:t>O CMEI desenvolve um trabalho tendo como principal objetivo promover o desenvolvimento integral das crianças de 0 a 5 anos e 11 meses por meio de práticas e experiências significativas, que lhes possibilitem a apropriação de múltiplas aprendizagens, considerando a brincadeira e as interações como eixos estruturantes das práticas pedagógicas como forma de garantir os seis direitos de aprendizagem e desenvolvimento que estão postos na BNCC-Base Nacional Comum Curricular para educação infantil, que são: Brincar, Explorar, Participar, Conviver, Expressar e Conhecer-se.</w:t>
      </w:r>
    </w:p>
    <w:p w14:paraId="273D91CB" w14:textId="77777777" w:rsidR="008C4AD5" w:rsidRPr="00AD0772"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O desafio para o município é centrar os seus esforços em viabilizar e</w:t>
      </w:r>
      <w:r>
        <w:rPr>
          <w:rFonts w:ascii="Arial" w:hAnsi="Arial" w:cs="Arial"/>
          <w:sz w:val="24"/>
          <w:szCs w:val="24"/>
        </w:rPr>
        <w:t>spaço físico adequado que atenda às necessidades e especificidades dessa etapa da educação, que seria</w:t>
      </w:r>
      <w:r w:rsidRPr="00135ADD">
        <w:rPr>
          <w:rFonts w:ascii="Arial" w:hAnsi="Arial" w:cs="Arial"/>
          <w:sz w:val="24"/>
          <w:szCs w:val="24"/>
        </w:rPr>
        <w:t xml:space="preserve"> a construção de uma creche de educação</w:t>
      </w:r>
      <w:r>
        <w:rPr>
          <w:rFonts w:ascii="Arial" w:hAnsi="Arial" w:cs="Arial"/>
          <w:sz w:val="24"/>
          <w:szCs w:val="24"/>
        </w:rPr>
        <w:t xml:space="preserve"> infantil através de parceria com</w:t>
      </w:r>
      <w:r w:rsidRPr="00135ADD">
        <w:rPr>
          <w:rFonts w:ascii="Arial" w:hAnsi="Arial" w:cs="Arial"/>
          <w:sz w:val="24"/>
          <w:szCs w:val="24"/>
        </w:rPr>
        <w:t xml:space="preserve"> Governo Fed</w:t>
      </w:r>
      <w:r>
        <w:rPr>
          <w:rFonts w:ascii="Arial" w:hAnsi="Arial" w:cs="Arial"/>
          <w:sz w:val="24"/>
          <w:szCs w:val="24"/>
        </w:rPr>
        <w:t>eral por meio do programa Proinfância</w:t>
      </w:r>
      <w:r w:rsidRPr="00135ADD">
        <w:rPr>
          <w:rFonts w:ascii="Arial" w:hAnsi="Arial" w:cs="Arial"/>
          <w:sz w:val="24"/>
          <w:szCs w:val="24"/>
        </w:rPr>
        <w:t xml:space="preserve"> e a continuidade de formação inicial, continuada em serviço e especialização para professores na área. </w:t>
      </w:r>
      <w:r w:rsidRPr="00AD0772">
        <w:rPr>
          <w:rFonts w:ascii="Arial" w:hAnsi="Arial" w:cs="Arial"/>
          <w:sz w:val="24"/>
          <w:szCs w:val="24"/>
        </w:rPr>
        <w:t xml:space="preserve">A escola dispõe de 11 (onze) salas de aulas com capacidade para atender 560 (quinhentos e sessenta) crianças nos dois turnos (matutino e vespertino). </w:t>
      </w:r>
    </w:p>
    <w:p w14:paraId="000EDE82" w14:textId="77777777" w:rsidR="008C4AD5" w:rsidRDefault="008C4AD5" w:rsidP="008C4AD5">
      <w:pPr>
        <w:spacing w:after="0" w:line="360" w:lineRule="auto"/>
        <w:ind w:firstLine="567"/>
        <w:jc w:val="both"/>
        <w:rPr>
          <w:rFonts w:ascii="Arial" w:hAnsi="Arial" w:cs="Arial"/>
          <w:sz w:val="24"/>
          <w:szCs w:val="24"/>
        </w:rPr>
      </w:pPr>
      <w:r w:rsidRPr="00461612">
        <w:rPr>
          <w:rFonts w:ascii="Arial" w:hAnsi="Arial" w:cs="Arial"/>
          <w:sz w:val="24"/>
          <w:szCs w:val="24"/>
        </w:rPr>
        <w:t>Atualmente estão matriculados 3</w:t>
      </w:r>
      <w:r>
        <w:rPr>
          <w:rFonts w:ascii="Arial" w:hAnsi="Arial" w:cs="Arial"/>
          <w:sz w:val="24"/>
          <w:szCs w:val="24"/>
        </w:rPr>
        <w:t>53 (trezentos e cinquenta e três</w:t>
      </w:r>
      <w:r w:rsidRPr="00461612">
        <w:rPr>
          <w:rFonts w:ascii="Arial" w:hAnsi="Arial" w:cs="Arial"/>
          <w:sz w:val="24"/>
          <w:szCs w:val="24"/>
        </w:rPr>
        <w:t>) crianças, sendo 180 (cento e oitenta) de creche e 173 (cento e setenta e três) de pré-escola. O quadro docente da instituição está composto por 22 (vinte e duas) professoras, sendo que 01 (uma) com formação em magistério, 21 (vinte</w:t>
      </w:r>
      <w:r>
        <w:rPr>
          <w:rFonts w:ascii="Arial" w:hAnsi="Arial" w:cs="Arial"/>
          <w:sz w:val="24"/>
          <w:szCs w:val="24"/>
        </w:rPr>
        <w:t xml:space="preserve"> e um</w:t>
      </w:r>
      <w:r w:rsidRPr="00461612">
        <w:rPr>
          <w:rFonts w:ascii="Arial" w:hAnsi="Arial" w:cs="Arial"/>
          <w:sz w:val="24"/>
          <w:szCs w:val="24"/>
        </w:rPr>
        <w:t>) graduadas em pedagogia, deste 12(doze) com especialização em educação infantil. A equipe gestora é composta por 01 (uma) gestora graduada em pedagogia e 02 (duas) coordenadoras pedagógicas, graduadas em pedagogia com especialização em educação infantil e gestão e coordenação escolar.</w:t>
      </w:r>
    </w:p>
    <w:p w14:paraId="557AD8D3" w14:textId="77777777" w:rsidR="008C4AD5" w:rsidRDefault="008C4AD5" w:rsidP="008C4AD5">
      <w:pPr>
        <w:spacing w:after="0" w:line="360" w:lineRule="auto"/>
        <w:jc w:val="both"/>
        <w:rPr>
          <w:rFonts w:ascii="Arial" w:hAnsi="Arial" w:cs="Arial"/>
          <w:sz w:val="24"/>
          <w:szCs w:val="24"/>
        </w:rPr>
      </w:pPr>
      <w:r>
        <w:rPr>
          <w:rFonts w:ascii="Arial" w:hAnsi="Arial" w:cs="Arial"/>
          <w:sz w:val="24"/>
          <w:szCs w:val="24"/>
        </w:rPr>
        <w:lastRenderedPageBreak/>
        <w:t xml:space="preserve">  </w:t>
      </w:r>
      <w:r w:rsidRPr="008D30F0">
        <w:rPr>
          <w:rFonts w:ascii="Arial" w:hAnsi="Arial" w:cs="Arial"/>
          <w:noProof/>
          <w:sz w:val="24"/>
          <w:szCs w:val="24"/>
          <w:lang w:eastAsia="pt-BR"/>
        </w:rPr>
        <w:drawing>
          <wp:inline distT="0" distB="0" distL="0" distR="0" wp14:anchorId="223397C8" wp14:editId="305288C8">
            <wp:extent cx="2362200" cy="1962785"/>
            <wp:effectExtent l="0" t="0" r="0" b="0"/>
            <wp:docPr id="14" name="Imagem 14" descr="C:\Users\Usuario\Downloads\WhatsApp Image 2022-08-12 at 17.21.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2-08-12 at 17.21.44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781" cy="1982379"/>
                    </a:xfrm>
                    <a:prstGeom prst="rect">
                      <a:avLst/>
                    </a:prstGeom>
                    <a:noFill/>
                    <a:ln>
                      <a:noFill/>
                    </a:ln>
                  </pic:spPr>
                </pic:pic>
              </a:graphicData>
            </a:graphic>
          </wp:inline>
        </w:drawing>
      </w:r>
      <w:r>
        <w:rPr>
          <w:rFonts w:ascii="Arial" w:hAnsi="Arial" w:cs="Arial"/>
          <w:sz w:val="24"/>
          <w:szCs w:val="24"/>
        </w:rPr>
        <w:t xml:space="preserve">             </w:t>
      </w:r>
      <w:r>
        <w:rPr>
          <w:noProof/>
          <w:lang w:eastAsia="pt-BR"/>
        </w:rPr>
        <w:drawing>
          <wp:inline distT="0" distB="0" distL="0" distR="0" wp14:anchorId="6956322D" wp14:editId="2ACFDA2A">
            <wp:extent cx="2352675" cy="198755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9017" cy="2009804"/>
                    </a:xfrm>
                    <a:prstGeom prst="rect">
                      <a:avLst/>
                    </a:prstGeom>
                    <a:noFill/>
                    <a:ln>
                      <a:noFill/>
                    </a:ln>
                  </pic:spPr>
                </pic:pic>
              </a:graphicData>
            </a:graphic>
          </wp:inline>
        </w:drawing>
      </w:r>
    </w:p>
    <w:p w14:paraId="64DCE7F3" w14:textId="77777777" w:rsidR="008C4AD5" w:rsidRDefault="008C4AD5" w:rsidP="008C4AD5">
      <w:pPr>
        <w:spacing w:after="0" w:line="360" w:lineRule="auto"/>
        <w:jc w:val="center"/>
        <w:rPr>
          <w:rFonts w:ascii="Arial" w:hAnsi="Arial" w:cs="Arial"/>
          <w:sz w:val="24"/>
          <w:szCs w:val="24"/>
        </w:rPr>
      </w:pPr>
      <w:r>
        <w:rPr>
          <w:rFonts w:ascii="Arial" w:hAnsi="Arial" w:cs="Arial"/>
          <w:sz w:val="24"/>
          <w:szCs w:val="24"/>
        </w:rPr>
        <w:t>Fotos: Arquivo CMEI</w:t>
      </w:r>
    </w:p>
    <w:p w14:paraId="09BB3FD4" w14:textId="77777777" w:rsidR="008C4AD5" w:rsidRDefault="008C4AD5" w:rsidP="008C4AD5">
      <w:pPr>
        <w:spacing w:after="0" w:line="360" w:lineRule="auto"/>
        <w:jc w:val="both"/>
        <w:rPr>
          <w:rFonts w:ascii="Arial" w:hAnsi="Arial" w:cs="Arial"/>
          <w:sz w:val="24"/>
          <w:szCs w:val="24"/>
        </w:rPr>
      </w:pPr>
    </w:p>
    <w:p w14:paraId="6F8C66BA" w14:textId="77777777" w:rsidR="008C4AD5" w:rsidRDefault="008C4AD5" w:rsidP="008C4AD5">
      <w:pPr>
        <w:spacing w:after="0" w:line="360" w:lineRule="auto"/>
        <w:ind w:firstLine="708"/>
        <w:jc w:val="both"/>
        <w:rPr>
          <w:rFonts w:ascii="Arial" w:hAnsi="Arial" w:cs="Arial"/>
          <w:sz w:val="24"/>
          <w:szCs w:val="24"/>
        </w:rPr>
      </w:pPr>
      <w:r>
        <w:rPr>
          <w:rFonts w:ascii="Arial" w:hAnsi="Arial" w:cs="Arial"/>
          <w:sz w:val="24"/>
          <w:szCs w:val="24"/>
        </w:rPr>
        <w:t xml:space="preserve">Segundo dados do Cadastro Único </w:t>
      </w:r>
      <w:r w:rsidRPr="00135ADD">
        <w:rPr>
          <w:rFonts w:ascii="Arial" w:hAnsi="Arial" w:cs="Arial"/>
          <w:sz w:val="24"/>
          <w:szCs w:val="24"/>
        </w:rPr>
        <w:t>ainda existe</w:t>
      </w:r>
      <w:r>
        <w:rPr>
          <w:rFonts w:ascii="Arial" w:hAnsi="Arial" w:cs="Arial"/>
          <w:sz w:val="24"/>
          <w:szCs w:val="24"/>
        </w:rPr>
        <w:t>m</w:t>
      </w:r>
      <w:r w:rsidRPr="00135ADD">
        <w:rPr>
          <w:rFonts w:ascii="Arial" w:hAnsi="Arial" w:cs="Arial"/>
          <w:sz w:val="24"/>
          <w:szCs w:val="24"/>
        </w:rPr>
        <w:t xml:space="preserve"> 28 crianças na faixa etár</w:t>
      </w:r>
      <w:r>
        <w:rPr>
          <w:rFonts w:ascii="Arial" w:hAnsi="Arial" w:cs="Arial"/>
          <w:sz w:val="24"/>
          <w:szCs w:val="24"/>
        </w:rPr>
        <w:t>ia de 5 a 6 anos que nunca frequentou a escola, e de 0 a</w:t>
      </w:r>
      <w:r w:rsidRPr="00135ADD">
        <w:rPr>
          <w:rFonts w:ascii="Arial" w:hAnsi="Arial" w:cs="Arial"/>
          <w:sz w:val="24"/>
          <w:szCs w:val="24"/>
        </w:rPr>
        <w:t xml:space="preserve"> 4 anos</w:t>
      </w:r>
      <w:r>
        <w:rPr>
          <w:rFonts w:ascii="Arial" w:hAnsi="Arial" w:cs="Arial"/>
          <w:sz w:val="24"/>
          <w:szCs w:val="24"/>
        </w:rPr>
        <w:t xml:space="preserve"> são</w:t>
      </w:r>
      <w:r w:rsidRPr="00135ADD">
        <w:rPr>
          <w:rFonts w:ascii="Arial" w:hAnsi="Arial" w:cs="Arial"/>
          <w:sz w:val="24"/>
          <w:szCs w:val="24"/>
        </w:rPr>
        <w:t xml:space="preserve"> 212 crianças.</w:t>
      </w:r>
    </w:p>
    <w:p w14:paraId="784DEF0B" w14:textId="77777777" w:rsidR="008C4AD5" w:rsidRPr="00135ADD" w:rsidRDefault="008C4AD5" w:rsidP="008C4AD5">
      <w:pPr>
        <w:spacing w:after="0" w:line="360" w:lineRule="auto"/>
        <w:ind w:firstLine="567"/>
        <w:jc w:val="both"/>
        <w:rPr>
          <w:rFonts w:ascii="Arial" w:hAnsi="Arial" w:cs="Arial"/>
          <w:color w:val="FF0000"/>
          <w:sz w:val="24"/>
          <w:szCs w:val="24"/>
        </w:rPr>
      </w:pPr>
      <w:r w:rsidRPr="00135ADD">
        <w:rPr>
          <w:rFonts w:ascii="Arial" w:hAnsi="Arial" w:cs="Arial"/>
          <w:noProof/>
          <w:color w:val="FF0000"/>
          <w:sz w:val="24"/>
          <w:szCs w:val="24"/>
          <w:lang w:eastAsia="pt-BR"/>
        </w:rPr>
        <w:drawing>
          <wp:anchor distT="0" distB="0" distL="114300" distR="114300" simplePos="0" relativeHeight="251670528" behindDoc="1" locked="0" layoutInCell="1" allowOverlap="1" wp14:anchorId="02F153BB" wp14:editId="7F25D192">
            <wp:simplePos x="0" y="0"/>
            <wp:positionH relativeFrom="column">
              <wp:posOffset>634365</wp:posOffset>
            </wp:positionH>
            <wp:positionV relativeFrom="paragraph">
              <wp:posOffset>20955</wp:posOffset>
            </wp:positionV>
            <wp:extent cx="3962400" cy="3257550"/>
            <wp:effectExtent l="0" t="0" r="0" b="0"/>
            <wp:wrapNone/>
            <wp:docPr id="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0935" t="18495" r="70723" b="11912"/>
                    <a:stretch>
                      <a:fillRect/>
                    </a:stretch>
                  </pic:blipFill>
                  <pic:spPr bwMode="auto">
                    <a:xfrm>
                      <a:off x="0" y="0"/>
                      <a:ext cx="3964289" cy="3259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D87467" w14:textId="77777777" w:rsidR="008C4AD5" w:rsidRPr="00135ADD" w:rsidRDefault="008C4AD5" w:rsidP="008C4AD5">
      <w:pPr>
        <w:spacing w:after="0" w:line="360" w:lineRule="auto"/>
        <w:ind w:firstLine="567"/>
        <w:jc w:val="both"/>
        <w:rPr>
          <w:rFonts w:ascii="Arial" w:hAnsi="Arial" w:cs="Arial"/>
          <w:color w:val="FF0000"/>
          <w:sz w:val="24"/>
          <w:szCs w:val="24"/>
        </w:rPr>
      </w:pPr>
    </w:p>
    <w:p w14:paraId="6AF6738C" w14:textId="77777777" w:rsidR="008C4AD5" w:rsidRPr="00135ADD" w:rsidRDefault="008C4AD5" w:rsidP="008C4AD5">
      <w:pPr>
        <w:spacing w:after="0" w:line="360" w:lineRule="auto"/>
        <w:ind w:firstLine="567"/>
        <w:jc w:val="both"/>
        <w:rPr>
          <w:rFonts w:ascii="Arial" w:hAnsi="Arial" w:cs="Arial"/>
          <w:sz w:val="24"/>
          <w:szCs w:val="24"/>
        </w:rPr>
      </w:pPr>
    </w:p>
    <w:p w14:paraId="0BBBC3CA" w14:textId="77777777" w:rsidR="008C4AD5" w:rsidRPr="00135ADD" w:rsidRDefault="008C4AD5" w:rsidP="008C4AD5">
      <w:pPr>
        <w:spacing w:after="0" w:line="360" w:lineRule="auto"/>
        <w:ind w:firstLine="567"/>
        <w:jc w:val="both"/>
        <w:rPr>
          <w:rFonts w:ascii="Arial" w:hAnsi="Arial" w:cs="Arial"/>
          <w:sz w:val="24"/>
          <w:szCs w:val="24"/>
        </w:rPr>
      </w:pPr>
    </w:p>
    <w:p w14:paraId="3D52CEA9" w14:textId="77777777" w:rsidR="008C4AD5" w:rsidRPr="00135ADD" w:rsidRDefault="008C4AD5" w:rsidP="008C4AD5">
      <w:pPr>
        <w:spacing w:after="0" w:line="360" w:lineRule="auto"/>
        <w:ind w:firstLine="567"/>
        <w:jc w:val="both"/>
        <w:rPr>
          <w:rFonts w:ascii="Arial" w:hAnsi="Arial" w:cs="Arial"/>
          <w:sz w:val="24"/>
          <w:szCs w:val="24"/>
        </w:rPr>
      </w:pPr>
    </w:p>
    <w:p w14:paraId="2CCEFEAA" w14:textId="77777777" w:rsidR="008C4AD5" w:rsidRPr="00135ADD" w:rsidRDefault="008C4AD5" w:rsidP="008C4AD5">
      <w:pPr>
        <w:spacing w:after="0" w:line="360" w:lineRule="auto"/>
        <w:ind w:firstLine="567"/>
        <w:jc w:val="both"/>
        <w:rPr>
          <w:rFonts w:ascii="Arial" w:hAnsi="Arial" w:cs="Arial"/>
          <w:sz w:val="24"/>
          <w:szCs w:val="24"/>
        </w:rPr>
      </w:pPr>
    </w:p>
    <w:p w14:paraId="1C0C8E5C" w14:textId="77777777" w:rsidR="008C4AD5" w:rsidRDefault="008C4AD5" w:rsidP="008C4AD5">
      <w:pPr>
        <w:spacing w:after="0" w:line="360" w:lineRule="auto"/>
        <w:jc w:val="both"/>
        <w:rPr>
          <w:rFonts w:ascii="Arial" w:hAnsi="Arial" w:cs="Arial"/>
          <w:sz w:val="24"/>
          <w:szCs w:val="24"/>
        </w:rPr>
      </w:pPr>
    </w:p>
    <w:p w14:paraId="28BE27A8" w14:textId="77777777" w:rsidR="00E24966" w:rsidRPr="00135ADD" w:rsidRDefault="00E24966" w:rsidP="008C4AD5">
      <w:pPr>
        <w:spacing w:after="0" w:line="360" w:lineRule="auto"/>
        <w:jc w:val="both"/>
        <w:rPr>
          <w:rFonts w:ascii="Arial" w:hAnsi="Arial" w:cs="Arial"/>
          <w:sz w:val="24"/>
          <w:szCs w:val="24"/>
        </w:rPr>
      </w:pPr>
    </w:p>
    <w:p w14:paraId="22040F68" w14:textId="77777777" w:rsidR="008C4AD5" w:rsidRPr="001C55D9" w:rsidRDefault="008C4AD5" w:rsidP="008C4AD5">
      <w:pPr>
        <w:spacing w:after="0" w:line="360" w:lineRule="auto"/>
        <w:jc w:val="center"/>
        <w:rPr>
          <w:rFonts w:ascii="Arial" w:hAnsi="Arial" w:cs="Arial"/>
          <w:sz w:val="24"/>
          <w:szCs w:val="24"/>
        </w:rPr>
      </w:pPr>
      <w:r w:rsidRPr="001C55D9">
        <w:rPr>
          <w:rFonts w:ascii="Arial" w:hAnsi="Arial" w:cs="Arial"/>
          <w:sz w:val="24"/>
          <w:szCs w:val="24"/>
        </w:rPr>
        <w:t>Fonte: CECAD 2.0</w:t>
      </w:r>
    </w:p>
    <w:p w14:paraId="10CFC52D" w14:textId="77777777" w:rsidR="008C4AD5" w:rsidRPr="00135ADD" w:rsidRDefault="008C4AD5" w:rsidP="008C4AD5">
      <w:pPr>
        <w:spacing w:after="0" w:line="360" w:lineRule="auto"/>
        <w:ind w:firstLine="567"/>
        <w:jc w:val="both"/>
        <w:rPr>
          <w:rFonts w:ascii="Arial" w:hAnsi="Arial" w:cs="Arial"/>
          <w:sz w:val="24"/>
          <w:szCs w:val="24"/>
          <w:shd w:val="clear" w:color="auto" w:fill="FFFFFF"/>
        </w:rPr>
      </w:pPr>
      <w:r w:rsidRPr="00135ADD">
        <w:rPr>
          <w:rFonts w:ascii="Arial" w:hAnsi="Arial" w:cs="Arial"/>
          <w:sz w:val="24"/>
          <w:szCs w:val="24"/>
        </w:rPr>
        <w:t>Em se tratando da área da saúde, com base nos dados do IBGE a</w:t>
      </w:r>
      <w:r w:rsidRPr="00135ADD">
        <w:rPr>
          <w:rFonts w:ascii="Arial" w:hAnsi="Arial" w:cs="Arial"/>
          <w:sz w:val="24"/>
          <w:szCs w:val="24"/>
          <w:shd w:val="clear" w:color="auto" w:fill="FFFFFF"/>
        </w:rPr>
        <w:t xml:space="preserve"> taxa de mortalidade infantil média na cidade é de 10.75</w:t>
      </w:r>
      <w:r>
        <w:rPr>
          <w:rFonts w:ascii="Arial" w:hAnsi="Arial" w:cs="Arial"/>
          <w:sz w:val="24"/>
          <w:szCs w:val="24"/>
          <w:shd w:val="clear" w:color="auto" w:fill="FFFFFF"/>
        </w:rPr>
        <w:t>%</w:t>
      </w:r>
      <w:r w:rsidRPr="00135ADD">
        <w:rPr>
          <w:rFonts w:ascii="Arial" w:hAnsi="Arial" w:cs="Arial"/>
          <w:sz w:val="24"/>
          <w:szCs w:val="24"/>
          <w:shd w:val="clear" w:color="auto" w:fill="FFFFFF"/>
        </w:rPr>
        <w:t xml:space="preserve"> para 1.000 nascidos vivos. As internações devido a diarreias são de 0.9</w:t>
      </w:r>
      <w:r>
        <w:rPr>
          <w:rFonts w:ascii="Arial" w:hAnsi="Arial" w:cs="Arial"/>
          <w:sz w:val="24"/>
          <w:szCs w:val="24"/>
          <w:shd w:val="clear" w:color="auto" w:fill="FFFFFF"/>
        </w:rPr>
        <w:t>%</w:t>
      </w:r>
      <w:r w:rsidRPr="00135ADD">
        <w:rPr>
          <w:rFonts w:ascii="Arial" w:hAnsi="Arial" w:cs="Arial"/>
          <w:sz w:val="24"/>
          <w:szCs w:val="24"/>
          <w:shd w:val="clear" w:color="auto" w:fill="FFFFFF"/>
        </w:rPr>
        <w:t xml:space="preserve"> para cada 1.000 habitantes. Comparado com todos os municípios do estado, fica nas posições 74 de 167 e 71 de 167, respectivamente. Quando comparado a cidades do Brasil todo, essas posições são de 2597 de 5570 e 2577 de 5570, respectivamente.</w:t>
      </w:r>
    </w:p>
    <w:p w14:paraId="0DCC1243" w14:textId="77777777" w:rsidR="008C4AD5" w:rsidRDefault="008C4AD5" w:rsidP="008C4AD5">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Os serviços de saúde são organizados na administração municipal pela Secretaria Municipal de Saúde. O serviço é prestado de forma satisfatória para a população local, dividido entre ações da própria administração e de empresas terceirizadas. As unidades municipais totalizam 06 unidades de atendimento divididas em: 03 UBS, 01 Polo de Academia da Saúde, 01 Centro de Vigilância em Saúde e 01 Unidade Mista de Saúde. </w:t>
      </w:r>
    </w:p>
    <w:p w14:paraId="68E54FAE" w14:textId="77777777" w:rsidR="008C4AD5" w:rsidRPr="00135ADD" w:rsidRDefault="008C4AD5" w:rsidP="008C4AD5">
      <w:pPr>
        <w:rPr>
          <w:rFonts w:ascii="Arial" w:hAnsi="Arial" w:cs="Arial"/>
          <w:sz w:val="24"/>
          <w:szCs w:val="24"/>
        </w:rPr>
      </w:pPr>
      <w:r w:rsidRPr="00B529B3">
        <w:rPr>
          <w:rFonts w:ascii="Arial" w:hAnsi="Arial" w:cs="Arial"/>
          <w:noProof/>
          <w:sz w:val="24"/>
          <w:szCs w:val="24"/>
          <w:lang w:eastAsia="pt-BR"/>
        </w:rPr>
        <w:lastRenderedPageBreak/>
        <w:drawing>
          <wp:inline distT="0" distB="0" distL="0" distR="0" wp14:anchorId="68E5C76C" wp14:editId="5220750B">
            <wp:extent cx="2522220" cy="2202180"/>
            <wp:effectExtent l="0" t="0" r="0" b="0"/>
            <wp:docPr id="37" name="Imagem 37" descr="C:\Users\Usuario\Downloads\WhatsApp Image 2022-08-16 at 08.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WhatsApp Image 2022-08-16 at 08.55.2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2220" cy="2202180"/>
                    </a:xfrm>
                    <a:prstGeom prst="rect">
                      <a:avLst/>
                    </a:prstGeom>
                    <a:noFill/>
                    <a:ln>
                      <a:noFill/>
                    </a:ln>
                  </pic:spPr>
                </pic:pic>
              </a:graphicData>
            </a:graphic>
          </wp:inline>
        </w:drawing>
      </w:r>
      <w:r>
        <w:rPr>
          <w:rFonts w:ascii="Arial" w:hAnsi="Arial" w:cs="Arial"/>
          <w:sz w:val="24"/>
          <w:szCs w:val="24"/>
        </w:rPr>
        <w:t xml:space="preserve">        </w:t>
      </w:r>
      <w:r w:rsidRPr="00B529B3">
        <w:rPr>
          <w:rFonts w:ascii="Arial" w:hAnsi="Arial" w:cs="Arial"/>
          <w:noProof/>
          <w:sz w:val="24"/>
          <w:szCs w:val="24"/>
          <w:lang w:eastAsia="pt-BR"/>
        </w:rPr>
        <w:drawing>
          <wp:inline distT="0" distB="0" distL="0" distR="0" wp14:anchorId="4236F5AC" wp14:editId="517B96AF">
            <wp:extent cx="2529840" cy="2220595"/>
            <wp:effectExtent l="0" t="0" r="0" b="0"/>
            <wp:docPr id="38" name="Imagem 38" descr="C:\Users\Usuario\Downloads\WhatsApp Image 2022-08-16 at 08.5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wnloads\WhatsApp Image 2022-08-16 at 08.55.3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772" cy="2231068"/>
                    </a:xfrm>
                    <a:prstGeom prst="rect">
                      <a:avLst/>
                    </a:prstGeom>
                    <a:noFill/>
                    <a:ln>
                      <a:noFill/>
                    </a:ln>
                  </pic:spPr>
                </pic:pic>
              </a:graphicData>
            </a:graphic>
          </wp:inline>
        </w:drawing>
      </w:r>
    </w:p>
    <w:p w14:paraId="402EC105" w14:textId="77777777" w:rsidR="008C4AD5" w:rsidRPr="009A0C3B" w:rsidRDefault="008C4AD5" w:rsidP="008C4AD5">
      <w:pPr>
        <w:rPr>
          <w:rFonts w:ascii="Arial" w:hAnsi="Arial" w:cs="Arial"/>
          <w:sz w:val="24"/>
          <w:szCs w:val="24"/>
        </w:rPr>
      </w:pPr>
      <w:r>
        <w:rPr>
          <w:rFonts w:ascii="Arial" w:hAnsi="Arial" w:cs="Arial"/>
          <w:sz w:val="24"/>
          <w:szCs w:val="24"/>
        </w:rPr>
        <w:t xml:space="preserve">                                                 Fotos Arquivo da SMS</w:t>
      </w:r>
    </w:p>
    <w:p w14:paraId="5CAFAB7D" w14:textId="77777777" w:rsidR="008C4AD5" w:rsidRPr="00F1474C" w:rsidRDefault="008C4AD5" w:rsidP="008C4AD5">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As unidades de saúde funcionam de acordo com as diretrizes do SUS e a Lei Federal nº 8080 de 1990, atendendo em horários entre as 7h -11h e das 13h – 17h. </w:t>
      </w:r>
    </w:p>
    <w:p w14:paraId="5A52CFF9" w14:textId="77777777" w:rsidR="008C4AD5" w:rsidRPr="00F1474C" w:rsidRDefault="008C4AD5" w:rsidP="008C4AD5">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Quanto às ações da Vigilância Sanitária essas se dirigem geralmente ao controle de bens, produtos e serviços que oferecem risco à saúde da população, como alimentos, produtos de beleza, cosméticos e medicamentos. Também, realiza a fiscalização de serviços de interesse da saúde, como: escolas, hospitais, clubes, academias, parques e centros comerciais. Existe também no município a Vigilância Epidemiológica, que contribui aos serviços de saúde através de orientações técnicas aos profissionais da saúde, no reconhecimento das principais doenças de notificação compulsória além de notificá-las, na prevenção de doenças e agravos transmissíveis e não transmissíveis, na atualização de ocorrências de doenças e agravos, no reconhecimento de fatores que acondicionam em certa área geográfica ou população a determinadas doenças e na organização e planejamento das ações de saúde. </w:t>
      </w:r>
    </w:p>
    <w:p w14:paraId="36015D12" w14:textId="77777777" w:rsidR="008C4AD5" w:rsidRPr="00F1474C" w:rsidRDefault="008C4AD5" w:rsidP="008C4AD5">
      <w:pPr>
        <w:spacing w:after="0" w:line="360" w:lineRule="auto"/>
        <w:ind w:firstLine="567"/>
        <w:jc w:val="both"/>
        <w:rPr>
          <w:rFonts w:ascii="Arial" w:hAnsi="Arial" w:cs="Arial"/>
          <w:b/>
          <w:color w:val="FF0000"/>
          <w:sz w:val="24"/>
          <w:szCs w:val="24"/>
          <w:highlight w:val="yellow"/>
          <w:shd w:val="clear" w:color="auto" w:fill="FFFFFF"/>
        </w:rPr>
      </w:pPr>
      <w:r w:rsidRPr="00F1474C">
        <w:rPr>
          <w:rFonts w:ascii="Arial" w:hAnsi="Arial" w:cs="Arial"/>
          <w:bCs/>
          <w:sz w:val="24"/>
          <w:szCs w:val="24"/>
        </w:rPr>
        <w:t xml:space="preserve">Segundo os dados existentes no município, as principais causas de morbidade hospitalar foram de aproximadamente 1.825 atendimentos anual de psiquiatria, sendo 1.300 de faixa etária entre 30 e 39 anos e 525 de faixa etária entre 40 e 60 anos. Já em relação a atendimentos de GECA (Gastroenterocolite Aguda) foram de aproximadamente 1.100 casos, sendo 700 de faixa etária 1 ano a 10 anos, 100 de faixa etária entre 11 anos a 20 anos e 300 entre 21 anos a 80 anos, já as síndromes gripais, teve-se uma média de 4.000 atendimentos, nos quais 1.900 foram na faixa etária de 1 ano a 10 anos; 800 de 11 anos a 30 anos e 1.300 de 31 anos a 80 anos, no período de janeiro de 2021 até os dias atuais. </w:t>
      </w:r>
      <w:r w:rsidRPr="00F1474C">
        <w:rPr>
          <w:rFonts w:ascii="Arial" w:hAnsi="Arial" w:cs="Arial"/>
          <w:bCs/>
          <w:sz w:val="24"/>
          <w:szCs w:val="24"/>
        </w:rPr>
        <w:lastRenderedPageBreak/>
        <w:t>São ofertados variados tipos de atendimentos, tanto pelas unidades públicas municipais de saúde como as conveniadas ao SUS e credenciados no Consorcio Intermunicipal de Saúde- CIS/AMSO, tais como: consultas, exames e procedimentos, desde a consultas em ginecologia, pediatria, obstetrícia, cardiologia, psiquiatria e tantas outras especialidades em vários municípios que oferecem o serviço via pactuação SUS para os usuários do município de Cruzeta-RN. Temos ainda dentro das Unidades Municipais de Saúde os serviços de imunização, coleta de preventivos, atendimentos odontológicos, atendimento para hipertensos e diabéticos, saúde mental, grupos de pacientes com sobrepeso, academia da saúde, visitas domiciliares, testes rápidos para doenças infectocontagiosas, acompanhamento das famílias ligadas ao Programa Auxílio Brasil e vários outros programas do Ministério da Saúde.</w:t>
      </w:r>
    </w:p>
    <w:p w14:paraId="6D5C5EAB" w14:textId="77777777" w:rsidR="008C4AD5" w:rsidRDefault="008C4AD5" w:rsidP="008C4AD5">
      <w:pPr>
        <w:spacing w:after="0" w:line="360" w:lineRule="auto"/>
        <w:ind w:firstLine="567"/>
        <w:jc w:val="both"/>
        <w:rPr>
          <w:rFonts w:ascii="Arial" w:hAnsi="Arial" w:cs="Arial"/>
          <w:bCs/>
          <w:sz w:val="24"/>
          <w:szCs w:val="24"/>
        </w:rPr>
      </w:pPr>
      <w:r w:rsidRPr="00F1474C">
        <w:rPr>
          <w:rFonts w:ascii="Arial" w:hAnsi="Arial" w:cs="Arial"/>
          <w:bCs/>
          <w:sz w:val="24"/>
          <w:szCs w:val="24"/>
          <w:shd w:val="clear" w:color="auto" w:fill="FFFFFF"/>
        </w:rPr>
        <w:t xml:space="preserve">As crianças de 0 a 6 anos são atendidas nos programas e serviços de saúde, desde a Atenção Primária a Saúde até a atenção especializada. Os principais serviços ofertados as crianças que compreendem a faixa etária da primeira infância são: atendimentos de pré-natal, puericultura, CeD, vacinação, atendimentos de saúde bucal desde a gestação até o início da dentição do bebê. Assim, o município atualmente tem uma </w:t>
      </w:r>
      <w:r w:rsidRPr="00F1474C">
        <w:rPr>
          <w:rFonts w:ascii="Arial" w:hAnsi="Arial" w:cs="Arial"/>
          <w:bCs/>
          <w:sz w:val="24"/>
          <w:szCs w:val="24"/>
        </w:rPr>
        <w:t>cobertura vacinal de mais de 80% das crianças nessa faixa etária. Quanto aos atendimentos de Crescimento e Desenvolvimento (CeD) realizados nas Unidades Básicas de Saúde do município, atualmente a atenção primária a saúde consegue atingir em média 80 crianças mensalmente, na faixa etária de 0 a 02 anos de idade, conforme preconiza o Ministério da Saúde. Já em relação ao Pré-Natal, o município alcança em média 75% da</w:t>
      </w:r>
      <w:r>
        <w:rPr>
          <w:rFonts w:ascii="Arial" w:hAnsi="Arial" w:cs="Arial"/>
          <w:bCs/>
          <w:sz w:val="24"/>
          <w:szCs w:val="24"/>
        </w:rPr>
        <w:t>s</w:t>
      </w:r>
      <w:r w:rsidRPr="00F1474C">
        <w:rPr>
          <w:rFonts w:ascii="Arial" w:hAnsi="Arial" w:cs="Arial"/>
          <w:bCs/>
          <w:sz w:val="24"/>
          <w:szCs w:val="24"/>
        </w:rPr>
        <w:t xml:space="preserve"> mulheres gestantes realizando as consultas de acompanhamento na atenção básica e pré-natal de alto risco na atenção especializada, atingindo em média 70 mulheres em acompanhamento gestacional.</w:t>
      </w:r>
    </w:p>
    <w:p w14:paraId="0BA8ABE1" w14:textId="77777777" w:rsidR="008C4AD5" w:rsidRPr="00F1474C" w:rsidRDefault="008C4AD5" w:rsidP="008C4AD5">
      <w:pPr>
        <w:spacing w:after="0" w:line="360" w:lineRule="auto"/>
        <w:ind w:firstLine="567"/>
        <w:jc w:val="both"/>
        <w:rPr>
          <w:rFonts w:ascii="Arial" w:hAnsi="Arial" w:cs="Arial"/>
          <w:sz w:val="24"/>
          <w:szCs w:val="24"/>
        </w:rPr>
      </w:pPr>
      <w:r w:rsidRPr="00F1474C">
        <w:rPr>
          <w:rFonts w:ascii="Arial" w:hAnsi="Arial" w:cs="Arial"/>
          <w:sz w:val="24"/>
          <w:szCs w:val="24"/>
        </w:rPr>
        <w:t>A rede socioassistencial de Cruzeta é composta por um conjunto integrado de serviços, executados diretamente pela Secretaria Municipal de Assistência Social ou em parceria com entidades conveniadas que compõem de maneira integrada e articulada a rede de serviços de assistência social do município pública e privada, contando com 01 CRAS – Centro de Referência de Assistência Social, 01 Conselho Tutelar, 01 Instituições de Longa Permanência para Idosos, 01 Instituição de Atendimento a Crianças e Adolescentes em SCFV.</w:t>
      </w:r>
    </w:p>
    <w:p w14:paraId="60D67DA0" w14:textId="77777777" w:rsidR="008C4AD5" w:rsidRPr="00C93C7F" w:rsidRDefault="008C4AD5" w:rsidP="008C4AD5">
      <w:pPr>
        <w:spacing w:after="0" w:line="360" w:lineRule="auto"/>
        <w:ind w:firstLine="567"/>
        <w:jc w:val="both"/>
        <w:rPr>
          <w:rFonts w:ascii="Arial" w:hAnsi="Arial" w:cs="Arial"/>
          <w:sz w:val="24"/>
          <w:szCs w:val="24"/>
        </w:rPr>
      </w:pPr>
      <w:r w:rsidRPr="00C93C7F">
        <w:rPr>
          <w:rFonts w:ascii="Arial" w:hAnsi="Arial" w:cs="Arial"/>
          <w:sz w:val="24"/>
          <w:szCs w:val="24"/>
        </w:rPr>
        <w:lastRenderedPageBreak/>
        <w:t>A Política Nacional de Assistência Social (Resolução nº 145, de 15 de outubro de 2004 do Conselho Nacional de Assistência Social – CNAS), estabelece que o objetivo da Proteção Social Básica é “Prevenir situações de risco, desenvolvendo potencialidades e aquisições, e o fortalecimento de vínculos familiares e comunitários”.</w:t>
      </w:r>
    </w:p>
    <w:p w14:paraId="1F9E4762" w14:textId="77777777" w:rsidR="008C4AD5" w:rsidRPr="001C55D9" w:rsidRDefault="008C4AD5" w:rsidP="008C4AD5">
      <w:pPr>
        <w:spacing w:after="0" w:line="360" w:lineRule="auto"/>
        <w:ind w:firstLine="567"/>
        <w:jc w:val="both"/>
        <w:rPr>
          <w:rFonts w:ascii="Arial" w:hAnsi="Arial" w:cs="Arial"/>
          <w:sz w:val="24"/>
          <w:szCs w:val="24"/>
        </w:rPr>
      </w:pPr>
      <w:r>
        <w:rPr>
          <w:rFonts w:ascii="Arial" w:hAnsi="Arial" w:cs="Arial"/>
          <w:sz w:val="24"/>
          <w:szCs w:val="24"/>
        </w:rPr>
        <w:t xml:space="preserve">Podemos assim </w:t>
      </w:r>
      <w:r w:rsidRPr="00135ADD">
        <w:rPr>
          <w:rFonts w:ascii="Arial" w:hAnsi="Arial" w:cs="Arial"/>
          <w:sz w:val="24"/>
          <w:szCs w:val="24"/>
        </w:rPr>
        <w:t xml:space="preserve">destacar os serviços ofertados no CRAS – Centro de Referência de Assistência Social Violeta Bezerra de Azevedo através do SCFV– Serviço de Convivência e Fortalecimento de Vínculos para crianças de 0 a 6 anos que atende </w:t>
      </w:r>
      <w:r w:rsidRPr="0060609D">
        <w:rPr>
          <w:rFonts w:ascii="Arial" w:hAnsi="Arial" w:cs="Arial"/>
          <w:sz w:val="24"/>
          <w:szCs w:val="24"/>
        </w:rPr>
        <w:t>21</w:t>
      </w:r>
      <w:r w:rsidRPr="00135ADD">
        <w:rPr>
          <w:rFonts w:ascii="Arial" w:hAnsi="Arial" w:cs="Arial"/>
          <w:sz w:val="24"/>
          <w:szCs w:val="24"/>
        </w:rPr>
        <w:t xml:space="preserve"> crianças n</w:t>
      </w:r>
      <w:r>
        <w:rPr>
          <w:rFonts w:ascii="Arial" w:hAnsi="Arial" w:cs="Arial"/>
          <w:sz w:val="24"/>
          <w:szCs w:val="24"/>
        </w:rPr>
        <w:t>os turnos matutino e vespertino. Os atendimentos são feitos de forma coletiva nos grupos, como também de forma individualizada.</w:t>
      </w:r>
    </w:p>
    <w:p w14:paraId="16252F6E" w14:textId="77777777" w:rsidR="008C4AD5" w:rsidRDefault="008C4AD5" w:rsidP="008C4AD5">
      <w:pPr>
        <w:spacing w:after="0" w:line="360" w:lineRule="auto"/>
        <w:ind w:firstLine="567"/>
        <w:jc w:val="both"/>
        <w:rPr>
          <w:rFonts w:ascii="Arial" w:hAnsi="Arial" w:cs="Arial"/>
          <w:sz w:val="24"/>
          <w:szCs w:val="24"/>
        </w:rPr>
      </w:pPr>
      <w:r>
        <w:rPr>
          <w:noProof/>
          <w:lang w:eastAsia="pt-BR"/>
        </w:rPr>
        <w:drawing>
          <wp:inline distT="0" distB="0" distL="0" distR="0" wp14:anchorId="0D509131" wp14:editId="66DEC191">
            <wp:extent cx="4494571" cy="315468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766" r="53258" b="21878"/>
                    <a:stretch/>
                  </pic:blipFill>
                  <pic:spPr bwMode="auto">
                    <a:xfrm>
                      <a:off x="0" y="0"/>
                      <a:ext cx="4516321" cy="3169946"/>
                    </a:xfrm>
                    <a:prstGeom prst="rect">
                      <a:avLst/>
                    </a:prstGeom>
                    <a:ln>
                      <a:noFill/>
                    </a:ln>
                    <a:extLst>
                      <a:ext uri="{53640926-AAD7-44D8-BBD7-CCE9431645EC}">
                        <a14:shadowObscured xmlns:a14="http://schemas.microsoft.com/office/drawing/2010/main"/>
                      </a:ext>
                    </a:extLst>
                  </pic:spPr>
                </pic:pic>
              </a:graphicData>
            </a:graphic>
          </wp:inline>
        </w:drawing>
      </w:r>
    </w:p>
    <w:p w14:paraId="2B99449C" w14:textId="77777777" w:rsidR="008C4AD5" w:rsidRPr="001C55D9" w:rsidRDefault="008C4AD5" w:rsidP="008C4AD5">
      <w:pPr>
        <w:spacing w:after="0" w:line="360" w:lineRule="auto"/>
        <w:ind w:firstLine="567"/>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w:t>
      </w:r>
    </w:p>
    <w:p w14:paraId="31E9F09C" w14:textId="77777777" w:rsidR="008C4AD5" w:rsidRDefault="008C4AD5" w:rsidP="008C4AD5">
      <w:pPr>
        <w:spacing w:after="0" w:line="360" w:lineRule="auto"/>
        <w:ind w:firstLine="567"/>
        <w:jc w:val="both"/>
        <w:rPr>
          <w:rFonts w:ascii="Arial" w:hAnsi="Arial" w:cs="Arial"/>
          <w:sz w:val="24"/>
          <w:szCs w:val="24"/>
        </w:rPr>
      </w:pPr>
    </w:p>
    <w:p w14:paraId="76C065A3" w14:textId="77777777" w:rsidR="008C4AD5" w:rsidRPr="00C93C7F" w:rsidRDefault="008C4AD5" w:rsidP="008C4AD5">
      <w:pPr>
        <w:spacing w:after="0" w:line="360" w:lineRule="auto"/>
        <w:ind w:firstLine="567"/>
        <w:jc w:val="both"/>
        <w:rPr>
          <w:rFonts w:ascii="Arial" w:hAnsi="Arial" w:cs="Arial"/>
          <w:sz w:val="24"/>
          <w:szCs w:val="24"/>
        </w:rPr>
      </w:pPr>
      <w:r w:rsidRPr="00C93C7F">
        <w:rPr>
          <w:rFonts w:ascii="Arial" w:hAnsi="Arial" w:cs="Arial"/>
          <w:sz w:val="24"/>
          <w:szCs w:val="24"/>
        </w:rPr>
        <w:t xml:space="preserve">O Serviço de Proteção e Atendimento Integral à Família – PAIF consiste no trabalho social com famílias, de caráter continuado, com a finalidade de fortalecer a função protetiva das mesmas, prevenir a ruptura dos seus vínculos, promover seu acesso e usufruto de direitos e contribuir na melhoria de sua qualidade de vida. Prevê o desenvolvimento de potencialidades e aquisições das famílias e o fortalecimento de vínculos familiares e comunitários, por meio de ações de caráter preventivo, protetivo e proativo. O trabalho social do PAIF utiliza-se também de ações nas áreas culturais para o cumprimento de seus objetivos, de modo a ampliar o universo informacional e proporcionar novas </w:t>
      </w:r>
      <w:r w:rsidRPr="00C93C7F">
        <w:rPr>
          <w:rFonts w:ascii="Arial" w:hAnsi="Arial" w:cs="Arial"/>
          <w:sz w:val="24"/>
          <w:szCs w:val="24"/>
        </w:rPr>
        <w:lastRenderedPageBreak/>
        <w:t>vivências às famílias usuárias do serviço.  Realiza ações com famílias que possuem pessoas que precisam de cuidado, com foco na troca de informações sobre questões relativas à primeira infância, a adolescência, à juventude, o envelhecimento e deficiências a fim de promover espaços para troca de experiências, expressão de dificuldades e reconhecimento de possibilidades.</w:t>
      </w:r>
    </w:p>
    <w:p w14:paraId="4E081DAB" w14:textId="77777777" w:rsidR="008C4AD5" w:rsidRDefault="008C4AD5" w:rsidP="008C4AD5">
      <w:pPr>
        <w:spacing w:after="0" w:line="360" w:lineRule="auto"/>
        <w:ind w:firstLine="567"/>
        <w:jc w:val="both"/>
        <w:rPr>
          <w:rFonts w:ascii="Arial" w:hAnsi="Arial" w:cs="Arial"/>
          <w:sz w:val="24"/>
          <w:szCs w:val="24"/>
        </w:rPr>
      </w:pPr>
      <w:r>
        <w:rPr>
          <w:rFonts w:ascii="Arial" w:hAnsi="Arial" w:cs="Arial"/>
          <w:sz w:val="24"/>
          <w:szCs w:val="24"/>
        </w:rPr>
        <w:t xml:space="preserve">O PAIF acompanha também famílias com crianças de 0 a 6 anos, mesmo que de forma inferior que o SCFV. Segue dados sobre esses atendimentos em 2021 e 2022, onde atenderam 6 crianças e 3 respectivamente. </w:t>
      </w:r>
    </w:p>
    <w:p w14:paraId="286701EA" w14:textId="77777777" w:rsidR="008C4AD5" w:rsidRDefault="008C4AD5" w:rsidP="008C4AD5">
      <w:pPr>
        <w:spacing w:after="0" w:line="360" w:lineRule="auto"/>
        <w:ind w:firstLine="567"/>
        <w:jc w:val="both"/>
        <w:rPr>
          <w:rFonts w:ascii="Arial" w:hAnsi="Arial" w:cs="Arial"/>
          <w:sz w:val="24"/>
          <w:szCs w:val="24"/>
        </w:rPr>
      </w:pPr>
      <w:r>
        <w:rPr>
          <w:noProof/>
          <w:lang w:eastAsia="pt-BR"/>
        </w:rPr>
        <w:drawing>
          <wp:inline distT="0" distB="0" distL="0" distR="0" wp14:anchorId="0AB4BD6F" wp14:editId="52D3F210">
            <wp:extent cx="3695700" cy="222892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6315" r="54668" b="35055"/>
                    <a:stretch/>
                  </pic:blipFill>
                  <pic:spPr bwMode="auto">
                    <a:xfrm>
                      <a:off x="0" y="0"/>
                      <a:ext cx="3708305" cy="2236526"/>
                    </a:xfrm>
                    <a:prstGeom prst="rect">
                      <a:avLst/>
                    </a:prstGeom>
                    <a:ln>
                      <a:noFill/>
                    </a:ln>
                    <a:extLst>
                      <a:ext uri="{53640926-AAD7-44D8-BBD7-CCE9431645EC}">
                        <a14:shadowObscured xmlns:a14="http://schemas.microsoft.com/office/drawing/2010/main"/>
                      </a:ext>
                    </a:extLst>
                  </pic:spPr>
                </pic:pic>
              </a:graphicData>
            </a:graphic>
          </wp:inline>
        </w:drawing>
      </w:r>
    </w:p>
    <w:p w14:paraId="12C12ADA" w14:textId="77777777" w:rsidR="008C4AD5" w:rsidRDefault="008C4AD5" w:rsidP="008C4AD5">
      <w:pPr>
        <w:spacing w:after="0" w:line="360" w:lineRule="auto"/>
        <w:ind w:firstLine="567"/>
        <w:jc w:val="both"/>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w:t>
      </w:r>
      <w:r>
        <w:rPr>
          <w:rFonts w:ascii="Arial" w:hAnsi="Arial" w:cs="Arial"/>
          <w:sz w:val="24"/>
          <w:szCs w:val="24"/>
        </w:rPr>
        <w:t xml:space="preserve"> ano de 2021</w:t>
      </w:r>
    </w:p>
    <w:p w14:paraId="1795B38E" w14:textId="77777777" w:rsidR="008C4AD5" w:rsidRDefault="008C4AD5" w:rsidP="008C4AD5">
      <w:pPr>
        <w:spacing w:after="0" w:line="360" w:lineRule="auto"/>
        <w:ind w:firstLine="567"/>
        <w:jc w:val="both"/>
        <w:rPr>
          <w:rFonts w:ascii="Arial" w:hAnsi="Arial" w:cs="Arial"/>
          <w:sz w:val="24"/>
          <w:szCs w:val="24"/>
        </w:rPr>
      </w:pPr>
    </w:p>
    <w:p w14:paraId="65161790" w14:textId="77777777" w:rsidR="008C4AD5" w:rsidRDefault="008C4AD5" w:rsidP="008C4AD5">
      <w:pPr>
        <w:spacing w:after="0" w:line="360" w:lineRule="auto"/>
        <w:ind w:firstLine="567"/>
        <w:jc w:val="both"/>
        <w:rPr>
          <w:noProof/>
          <w:lang w:eastAsia="pt-BR"/>
        </w:rPr>
      </w:pPr>
    </w:p>
    <w:p w14:paraId="1B92EC5F" w14:textId="77777777" w:rsidR="008C4AD5" w:rsidRDefault="008C4AD5" w:rsidP="008C4AD5">
      <w:pPr>
        <w:spacing w:after="0" w:line="360" w:lineRule="auto"/>
        <w:ind w:firstLine="567"/>
        <w:jc w:val="both"/>
        <w:rPr>
          <w:rFonts w:ascii="Arial" w:hAnsi="Arial" w:cs="Arial"/>
          <w:sz w:val="24"/>
          <w:szCs w:val="24"/>
        </w:rPr>
      </w:pPr>
      <w:r>
        <w:rPr>
          <w:noProof/>
          <w:lang w:eastAsia="pt-BR"/>
        </w:rPr>
        <w:drawing>
          <wp:inline distT="0" distB="0" distL="0" distR="0" wp14:anchorId="27FA2622" wp14:editId="4295A36B">
            <wp:extent cx="3697200" cy="21688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883" r="55198" b="35369"/>
                    <a:stretch/>
                  </pic:blipFill>
                  <pic:spPr bwMode="auto">
                    <a:xfrm>
                      <a:off x="0" y="0"/>
                      <a:ext cx="3697200" cy="2168830"/>
                    </a:xfrm>
                    <a:prstGeom prst="rect">
                      <a:avLst/>
                    </a:prstGeom>
                    <a:ln>
                      <a:noFill/>
                    </a:ln>
                    <a:extLst>
                      <a:ext uri="{53640926-AAD7-44D8-BBD7-CCE9431645EC}">
                        <a14:shadowObscured xmlns:a14="http://schemas.microsoft.com/office/drawing/2010/main"/>
                      </a:ext>
                    </a:extLst>
                  </pic:spPr>
                </pic:pic>
              </a:graphicData>
            </a:graphic>
          </wp:inline>
        </w:drawing>
      </w:r>
    </w:p>
    <w:p w14:paraId="6E82B20E" w14:textId="77777777" w:rsidR="008C4AD5" w:rsidRPr="001C55D9" w:rsidRDefault="008C4AD5" w:rsidP="008C4AD5">
      <w:pPr>
        <w:spacing w:after="0" w:line="360" w:lineRule="auto"/>
        <w:ind w:firstLine="567"/>
        <w:jc w:val="both"/>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 ano de 2022</w:t>
      </w:r>
    </w:p>
    <w:p w14:paraId="26F5B01C" w14:textId="77777777" w:rsidR="008C4AD5" w:rsidRDefault="008C4AD5" w:rsidP="008C4AD5">
      <w:pPr>
        <w:spacing w:after="0" w:line="360" w:lineRule="auto"/>
        <w:ind w:firstLine="567"/>
        <w:jc w:val="both"/>
        <w:rPr>
          <w:noProof/>
          <w:lang w:eastAsia="pt-BR"/>
        </w:rPr>
      </w:pPr>
    </w:p>
    <w:p w14:paraId="3A71E0BD" w14:textId="77777777" w:rsidR="008C4AD5" w:rsidRDefault="008C4AD5" w:rsidP="008C4AD5">
      <w:pPr>
        <w:spacing w:after="0" w:line="360" w:lineRule="auto"/>
        <w:ind w:firstLine="567"/>
        <w:jc w:val="both"/>
        <w:rPr>
          <w:rFonts w:ascii="Arial" w:hAnsi="Arial" w:cs="Arial"/>
          <w:sz w:val="24"/>
          <w:szCs w:val="24"/>
        </w:rPr>
      </w:pPr>
      <w:r>
        <w:rPr>
          <w:rFonts w:ascii="Arial" w:hAnsi="Arial" w:cs="Arial"/>
          <w:sz w:val="24"/>
          <w:szCs w:val="24"/>
        </w:rPr>
        <w:t xml:space="preserve">Temos também o </w:t>
      </w:r>
      <w:r w:rsidRPr="00135ADD">
        <w:rPr>
          <w:rFonts w:ascii="Arial" w:hAnsi="Arial" w:cs="Arial"/>
          <w:sz w:val="24"/>
          <w:szCs w:val="24"/>
        </w:rPr>
        <w:t>Programa Criança Feliz que desenvolve um trabalho de acompanhamento ao desenvolvimento infantil através de visitas domiciliares desde o ano de 2017, à</w:t>
      </w:r>
      <w:r>
        <w:rPr>
          <w:rFonts w:ascii="Arial" w:hAnsi="Arial" w:cs="Arial"/>
          <w:sz w:val="24"/>
          <w:szCs w:val="24"/>
        </w:rPr>
        <w:t>s</w:t>
      </w:r>
      <w:r w:rsidRPr="00135ADD">
        <w:rPr>
          <w:rFonts w:ascii="Arial" w:hAnsi="Arial" w:cs="Arial"/>
          <w:sz w:val="24"/>
          <w:szCs w:val="24"/>
        </w:rPr>
        <w:t xml:space="preserve"> crianças de até 3 anos que esteja no Cadastro Único, </w:t>
      </w:r>
      <w:r w:rsidRPr="00135ADD">
        <w:rPr>
          <w:rFonts w:ascii="Arial" w:hAnsi="Arial" w:cs="Arial"/>
          <w:sz w:val="24"/>
          <w:szCs w:val="24"/>
        </w:rPr>
        <w:lastRenderedPageBreak/>
        <w:t xml:space="preserve">crianças de até 6 anos de idade que seja do BPC e às gestantes. O referido programa conseguiu atender ao longo desses anos </w:t>
      </w:r>
      <w:r>
        <w:rPr>
          <w:rFonts w:ascii="Arial" w:hAnsi="Arial" w:cs="Arial"/>
          <w:sz w:val="24"/>
          <w:szCs w:val="24"/>
        </w:rPr>
        <w:t>429</w:t>
      </w:r>
      <w:r w:rsidRPr="00135ADD">
        <w:rPr>
          <w:rFonts w:ascii="Arial" w:hAnsi="Arial" w:cs="Arial"/>
          <w:sz w:val="24"/>
          <w:szCs w:val="24"/>
        </w:rPr>
        <w:t xml:space="preserve"> crianças/gestantes, realizando no total </w:t>
      </w:r>
      <w:r>
        <w:rPr>
          <w:rFonts w:ascii="Arial" w:hAnsi="Arial" w:cs="Arial"/>
          <w:sz w:val="24"/>
          <w:szCs w:val="24"/>
        </w:rPr>
        <w:t>22.845</w:t>
      </w:r>
      <w:r w:rsidRPr="00135ADD">
        <w:rPr>
          <w:rFonts w:ascii="Arial" w:hAnsi="Arial" w:cs="Arial"/>
          <w:sz w:val="24"/>
          <w:szCs w:val="24"/>
        </w:rPr>
        <w:t xml:space="preserve"> visitas.</w:t>
      </w:r>
    </w:p>
    <w:p w14:paraId="3DC77FD6" w14:textId="77777777" w:rsidR="008C4AD5" w:rsidRDefault="008C4AD5" w:rsidP="008C4AD5">
      <w:pPr>
        <w:spacing w:after="0" w:line="360" w:lineRule="auto"/>
        <w:jc w:val="both"/>
        <w:rPr>
          <w:rFonts w:ascii="Arial" w:hAnsi="Arial" w:cs="Arial"/>
          <w:sz w:val="24"/>
          <w:szCs w:val="24"/>
        </w:rPr>
      </w:pPr>
    </w:p>
    <w:p w14:paraId="29801208" w14:textId="77777777" w:rsidR="008C4AD5" w:rsidRDefault="008C4AD5" w:rsidP="008C4AD5">
      <w:pPr>
        <w:spacing w:after="0" w:line="360" w:lineRule="auto"/>
        <w:jc w:val="both"/>
        <w:rPr>
          <w:rFonts w:ascii="Arial" w:hAnsi="Arial" w:cs="Arial"/>
          <w:sz w:val="24"/>
          <w:szCs w:val="24"/>
        </w:rPr>
      </w:pPr>
    </w:p>
    <w:p w14:paraId="314075DA" w14:textId="77777777" w:rsidR="008C4AD5" w:rsidRDefault="008C4AD5" w:rsidP="008C4AD5">
      <w:pPr>
        <w:spacing w:after="0" w:line="360" w:lineRule="auto"/>
        <w:jc w:val="both"/>
        <w:rPr>
          <w:rFonts w:ascii="Arial" w:hAnsi="Arial" w:cs="Arial"/>
          <w:sz w:val="24"/>
          <w:szCs w:val="24"/>
        </w:rPr>
      </w:pPr>
    </w:p>
    <w:p w14:paraId="10F607D6" w14:textId="77777777" w:rsidR="008C4AD5" w:rsidRDefault="008C4AD5" w:rsidP="008C4AD5">
      <w:pPr>
        <w:spacing w:after="0" w:line="360" w:lineRule="auto"/>
        <w:jc w:val="both"/>
        <w:rPr>
          <w:rFonts w:ascii="Arial" w:hAnsi="Arial" w:cs="Arial"/>
          <w:sz w:val="24"/>
          <w:szCs w:val="24"/>
        </w:rPr>
      </w:pPr>
    </w:p>
    <w:p w14:paraId="499755D6" w14:textId="77777777" w:rsidR="008C4AD5" w:rsidRDefault="008C4AD5" w:rsidP="008C4AD5">
      <w:pPr>
        <w:spacing w:after="0" w:line="360" w:lineRule="auto"/>
        <w:jc w:val="both"/>
        <w:rPr>
          <w:rFonts w:ascii="Arial" w:hAnsi="Arial" w:cs="Arial"/>
          <w:sz w:val="24"/>
          <w:szCs w:val="24"/>
        </w:rPr>
      </w:pPr>
      <w:r>
        <w:rPr>
          <w:noProof/>
          <w:lang w:eastAsia="pt-BR"/>
        </w:rPr>
        <w:drawing>
          <wp:anchor distT="0" distB="0" distL="114300" distR="114300" simplePos="0" relativeHeight="251682816" behindDoc="1" locked="0" layoutInCell="1" allowOverlap="1" wp14:anchorId="01AB1B23" wp14:editId="1C3CCA56">
            <wp:simplePos x="0" y="0"/>
            <wp:positionH relativeFrom="column">
              <wp:posOffset>-3810</wp:posOffset>
            </wp:positionH>
            <wp:positionV relativeFrom="paragraph">
              <wp:posOffset>261619</wp:posOffset>
            </wp:positionV>
            <wp:extent cx="5476875" cy="225742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0354" b="32545"/>
                    <a:stretch/>
                  </pic:blipFill>
                  <pic:spPr bwMode="auto">
                    <a:xfrm>
                      <a:off x="0" y="0"/>
                      <a:ext cx="5491907" cy="2263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4DC51" w14:textId="77777777" w:rsidR="008C4AD5" w:rsidRPr="00135ADD" w:rsidRDefault="008C4AD5" w:rsidP="008C4AD5">
      <w:pPr>
        <w:spacing w:after="0" w:line="360" w:lineRule="auto"/>
        <w:ind w:firstLine="567"/>
        <w:jc w:val="both"/>
        <w:rPr>
          <w:rFonts w:ascii="Arial" w:hAnsi="Arial" w:cs="Arial"/>
          <w:sz w:val="24"/>
          <w:szCs w:val="24"/>
        </w:rPr>
      </w:pPr>
    </w:p>
    <w:p w14:paraId="1444E6A5" w14:textId="77777777" w:rsidR="008C4AD5" w:rsidRDefault="008C4AD5" w:rsidP="008C4AD5">
      <w:pPr>
        <w:spacing w:after="0" w:line="360" w:lineRule="auto"/>
        <w:ind w:firstLine="567"/>
        <w:jc w:val="both"/>
        <w:rPr>
          <w:rFonts w:ascii="Arial" w:hAnsi="Arial" w:cs="Arial"/>
          <w:sz w:val="24"/>
          <w:szCs w:val="24"/>
        </w:rPr>
      </w:pPr>
    </w:p>
    <w:p w14:paraId="32510BE7" w14:textId="77777777" w:rsidR="008C4AD5" w:rsidRDefault="008C4AD5" w:rsidP="008C4AD5">
      <w:pPr>
        <w:spacing w:after="0" w:line="360" w:lineRule="auto"/>
        <w:ind w:firstLine="567"/>
        <w:jc w:val="both"/>
        <w:rPr>
          <w:rFonts w:ascii="Arial" w:hAnsi="Arial" w:cs="Arial"/>
          <w:sz w:val="24"/>
          <w:szCs w:val="24"/>
        </w:rPr>
      </w:pPr>
    </w:p>
    <w:p w14:paraId="6A426D17" w14:textId="77777777" w:rsidR="008C4AD5" w:rsidRDefault="008C4AD5" w:rsidP="008C4AD5">
      <w:pPr>
        <w:spacing w:after="0" w:line="360" w:lineRule="auto"/>
        <w:rPr>
          <w:rFonts w:ascii="Arial" w:hAnsi="Arial" w:cs="Arial"/>
          <w:sz w:val="24"/>
          <w:szCs w:val="24"/>
        </w:rPr>
      </w:pPr>
    </w:p>
    <w:p w14:paraId="115FF2D6" w14:textId="77777777" w:rsidR="008C4AD5" w:rsidRDefault="008C4AD5" w:rsidP="008C4AD5">
      <w:pPr>
        <w:spacing w:after="0" w:line="360" w:lineRule="auto"/>
        <w:rPr>
          <w:rFonts w:ascii="Arial" w:hAnsi="Arial" w:cs="Arial"/>
          <w:sz w:val="24"/>
          <w:szCs w:val="24"/>
        </w:rPr>
      </w:pPr>
    </w:p>
    <w:p w14:paraId="28F3A94D" w14:textId="77777777" w:rsidR="008C4AD5" w:rsidRDefault="008C4AD5" w:rsidP="008C4AD5">
      <w:pPr>
        <w:spacing w:after="0" w:line="360" w:lineRule="auto"/>
        <w:rPr>
          <w:rFonts w:ascii="Arial" w:hAnsi="Arial" w:cs="Arial"/>
          <w:sz w:val="24"/>
          <w:szCs w:val="24"/>
        </w:rPr>
      </w:pPr>
    </w:p>
    <w:p w14:paraId="26B2B33C" w14:textId="77777777" w:rsidR="008C4AD5" w:rsidRDefault="008C4AD5" w:rsidP="008C4AD5">
      <w:pPr>
        <w:spacing w:after="0" w:line="360" w:lineRule="auto"/>
        <w:rPr>
          <w:rFonts w:ascii="Arial" w:hAnsi="Arial" w:cs="Arial"/>
          <w:sz w:val="24"/>
          <w:szCs w:val="24"/>
        </w:rPr>
      </w:pPr>
    </w:p>
    <w:p w14:paraId="3092CA7B" w14:textId="77777777" w:rsidR="008C4AD5" w:rsidRDefault="008C4AD5" w:rsidP="008C4AD5">
      <w:pPr>
        <w:spacing w:after="0" w:line="360" w:lineRule="auto"/>
        <w:rPr>
          <w:rFonts w:ascii="Arial" w:hAnsi="Arial" w:cs="Arial"/>
          <w:sz w:val="24"/>
          <w:szCs w:val="24"/>
        </w:rPr>
      </w:pPr>
    </w:p>
    <w:p w14:paraId="0A6EA7AE" w14:textId="77777777" w:rsidR="008C4AD5" w:rsidRDefault="008C4AD5" w:rsidP="008C4AD5">
      <w:pPr>
        <w:spacing w:after="0" w:line="360" w:lineRule="auto"/>
        <w:rPr>
          <w:rFonts w:ascii="Arial" w:hAnsi="Arial" w:cs="Arial"/>
          <w:sz w:val="24"/>
          <w:szCs w:val="24"/>
        </w:rPr>
      </w:pPr>
    </w:p>
    <w:p w14:paraId="52236D44" w14:textId="77777777" w:rsidR="008C4AD5" w:rsidRDefault="008C4AD5" w:rsidP="008C4AD5">
      <w:pPr>
        <w:spacing w:after="0" w:line="360" w:lineRule="auto"/>
        <w:rPr>
          <w:rFonts w:ascii="Arial" w:hAnsi="Arial" w:cs="Arial"/>
          <w:sz w:val="24"/>
          <w:szCs w:val="24"/>
        </w:rPr>
      </w:pPr>
    </w:p>
    <w:p w14:paraId="3423A63E" w14:textId="77777777" w:rsidR="008C4AD5" w:rsidRDefault="008C4AD5" w:rsidP="008C4AD5">
      <w:pPr>
        <w:spacing w:after="0" w:line="360" w:lineRule="auto"/>
        <w:rPr>
          <w:rFonts w:ascii="Arial" w:hAnsi="Arial" w:cs="Arial"/>
          <w:sz w:val="24"/>
          <w:szCs w:val="24"/>
        </w:rPr>
      </w:pPr>
      <w:r w:rsidRPr="00945CDA">
        <w:rPr>
          <w:rFonts w:ascii="Arial" w:hAnsi="Arial" w:cs="Arial"/>
          <w:noProof/>
          <w:sz w:val="24"/>
          <w:szCs w:val="24"/>
          <w:lang w:eastAsia="pt-BR"/>
        </w:rPr>
        <w:drawing>
          <wp:inline distT="0" distB="0" distL="0" distR="0" wp14:anchorId="632AF6B2" wp14:editId="0246F704">
            <wp:extent cx="2152650" cy="2095471"/>
            <wp:effectExtent l="0" t="0" r="0" b="0"/>
            <wp:docPr id="22" name="Imagem 22" descr="C:\Users\Usuario\Desktop\DOC 2019-2021\PCF 2017-2019\CRIANÇA FELIZ\fotos\WhatsApp Image 2019-11-26 at 15.3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DOC 2019-2021\PCF 2017-2019\CRIANÇA FELIZ\fotos\WhatsApp Image 2019-11-26 at 15.32.10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850" cy="2114161"/>
                    </a:xfrm>
                    <a:prstGeom prst="rect">
                      <a:avLst/>
                    </a:prstGeom>
                    <a:noFill/>
                    <a:ln>
                      <a:noFill/>
                    </a:ln>
                  </pic:spPr>
                </pic:pic>
              </a:graphicData>
            </a:graphic>
          </wp:inline>
        </w:drawing>
      </w:r>
      <w:r>
        <w:rPr>
          <w:rFonts w:ascii="Arial" w:hAnsi="Arial" w:cs="Arial"/>
          <w:sz w:val="24"/>
          <w:szCs w:val="24"/>
        </w:rPr>
        <w:t xml:space="preserve">                     </w:t>
      </w:r>
      <w:r w:rsidRPr="00263051">
        <w:rPr>
          <w:rFonts w:ascii="Arial" w:hAnsi="Arial" w:cs="Arial"/>
          <w:noProof/>
          <w:sz w:val="24"/>
          <w:szCs w:val="24"/>
          <w:lang w:eastAsia="pt-BR"/>
        </w:rPr>
        <w:drawing>
          <wp:inline distT="0" distB="0" distL="0" distR="0" wp14:anchorId="777EFA97" wp14:editId="5D605E27">
            <wp:extent cx="2171506" cy="2082949"/>
            <wp:effectExtent l="0" t="0" r="0" b="0"/>
            <wp:docPr id="29" name="Imagem 29" descr="C:\Users\Usuario\Downloads\IMG-2020073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IMG-20200731-WA00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4203" cy="2095128"/>
                    </a:xfrm>
                    <a:prstGeom prst="rect">
                      <a:avLst/>
                    </a:prstGeom>
                    <a:noFill/>
                    <a:ln>
                      <a:noFill/>
                    </a:ln>
                  </pic:spPr>
                </pic:pic>
              </a:graphicData>
            </a:graphic>
          </wp:inline>
        </w:drawing>
      </w:r>
    </w:p>
    <w:p w14:paraId="56AD5883" w14:textId="77777777" w:rsidR="008C4AD5" w:rsidRDefault="008C4AD5" w:rsidP="008C4AD5">
      <w:pPr>
        <w:spacing w:after="0" w:line="360" w:lineRule="auto"/>
        <w:rPr>
          <w:rFonts w:ascii="Arial" w:hAnsi="Arial" w:cs="Arial"/>
          <w:sz w:val="24"/>
          <w:szCs w:val="24"/>
        </w:rPr>
      </w:pPr>
    </w:p>
    <w:p w14:paraId="53297813" w14:textId="77777777" w:rsidR="008C4AD5" w:rsidRDefault="008C4AD5" w:rsidP="008C4AD5">
      <w:pPr>
        <w:spacing w:after="0" w:line="360" w:lineRule="auto"/>
        <w:rPr>
          <w:rFonts w:ascii="Arial" w:hAnsi="Arial" w:cs="Arial"/>
          <w:sz w:val="24"/>
          <w:szCs w:val="24"/>
        </w:rPr>
      </w:pPr>
      <w:r>
        <w:rPr>
          <w:rFonts w:ascii="Arial" w:hAnsi="Arial" w:cs="Arial"/>
          <w:sz w:val="24"/>
          <w:szCs w:val="24"/>
        </w:rPr>
        <w:lastRenderedPageBreak/>
        <w:t xml:space="preserve"> </w:t>
      </w:r>
      <w:r w:rsidRPr="005620E3">
        <w:rPr>
          <w:rFonts w:ascii="Arial" w:hAnsi="Arial" w:cs="Arial"/>
          <w:noProof/>
          <w:sz w:val="24"/>
          <w:szCs w:val="24"/>
          <w:lang w:eastAsia="pt-BR"/>
        </w:rPr>
        <w:drawing>
          <wp:inline distT="0" distB="0" distL="0" distR="0" wp14:anchorId="5508F348" wp14:editId="5369E753">
            <wp:extent cx="2038350" cy="2513330"/>
            <wp:effectExtent l="0" t="0" r="0" b="0"/>
            <wp:docPr id="23" name="Imagem 23" descr="C:\Users\Usuario\Desktop\DOC 2019-2021\PCF 2017-2019\CRIANÇA FELIZ\fotos\WhatsApp Image 2019-11-26 at 15.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DOC 2019-2021\PCF 2017-2019\CRIANÇA FELIZ\fotos\WhatsApp Image 2019-11-26 at 15.32.1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3119" cy="2543871"/>
                    </a:xfrm>
                    <a:prstGeom prst="rect">
                      <a:avLst/>
                    </a:prstGeom>
                    <a:noFill/>
                    <a:ln>
                      <a:noFill/>
                    </a:ln>
                  </pic:spPr>
                </pic:pic>
              </a:graphicData>
            </a:graphic>
          </wp:inline>
        </w:drawing>
      </w:r>
      <w:r>
        <w:rPr>
          <w:rFonts w:ascii="Arial" w:hAnsi="Arial" w:cs="Arial"/>
          <w:sz w:val="24"/>
          <w:szCs w:val="24"/>
        </w:rPr>
        <w:t xml:space="preserve">                       </w:t>
      </w:r>
      <w:r w:rsidRPr="00263051">
        <w:rPr>
          <w:rFonts w:ascii="Arial" w:hAnsi="Arial" w:cs="Arial"/>
          <w:noProof/>
          <w:sz w:val="24"/>
          <w:szCs w:val="24"/>
          <w:lang w:eastAsia="pt-BR"/>
        </w:rPr>
        <w:drawing>
          <wp:inline distT="0" distB="0" distL="0" distR="0" wp14:anchorId="20DC30A6" wp14:editId="3A430D72">
            <wp:extent cx="2156154" cy="2540635"/>
            <wp:effectExtent l="0" t="0" r="0" b="0"/>
            <wp:docPr id="28" name="Imagem 28" descr="C:\Users\Usuario\Desktop\DOC 2019-2021\PCF 2017-2019\CRIANÇA FELIZ\fotos\WhatsApp Image 2019-11-26 at 15.32.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DOC 2019-2021\PCF 2017-2019\CRIANÇA FELIZ\fotos\WhatsApp Image 2019-11-26 at 15.32.10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8128" cy="2566528"/>
                    </a:xfrm>
                    <a:prstGeom prst="rect">
                      <a:avLst/>
                    </a:prstGeom>
                    <a:noFill/>
                    <a:ln>
                      <a:noFill/>
                    </a:ln>
                  </pic:spPr>
                </pic:pic>
              </a:graphicData>
            </a:graphic>
          </wp:inline>
        </w:drawing>
      </w:r>
    </w:p>
    <w:p w14:paraId="78F04C9D" w14:textId="77777777" w:rsidR="008C4AD5" w:rsidRDefault="008C4AD5" w:rsidP="008C4AD5">
      <w:pPr>
        <w:spacing w:after="0" w:line="360" w:lineRule="auto"/>
        <w:ind w:firstLine="567"/>
        <w:jc w:val="center"/>
        <w:rPr>
          <w:rFonts w:ascii="Arial" w:hAnsi="Arial" w:cs="Arial"/>
          <w:sz w:val="24"/>
          <w:szCs w:val="24"/>
        </w:rPr>
      </w:pPr>
      <w:r>
        <w:rPr>
          <w:rFonts w:ascii="Arial" w:hAnsi="Arial" w:cs="Arial"/>
          <w:sz w:val="24"/>
          <w:szCs w:val="24"/>
        </w:rPr>
        <w:t>Fotos Arquivo da SMAS</w:t>
      </w:r>
    </w:p>
    <w:p w14:paraId="35B80977" w14:textId="77777777" w:rsidR="008C4AD5" w:rsidRDefault="008C4AD5" w:rsidP="008C4AD5">
      <w:pPr>
        <w:spacing w:after="0" w:line="360" w:lineRule="auto"/>
        <w:ind w:firstLine="567"/>
        <w:jc w:val="center"/>
        <w:rPr>
          <w:rFonts w:ascii="Arial" w:hAnsi="Arial" w:cs="Arial"/>
          <w:sz w:val="24"/>
          <w:szCs w:val="24"/>
        </w:rPr>
      </w:pPr>
    </w:p>
    <w:p w14:paraId="704FD964" w14:textId="77777777" w:rsidR="008C4AD5" w:rsidRPr="00135ADD" w:rsidRDefault="008C4AD5" w:rsidP="008C4AD5">
      <w:pPr>
        <w:spacing w:after="0" w:line="360" w:lineRule="auto"/>
        <w:ind w:firstLine="567"/>
        <w:jc w:val="both"/>
        <w:rPr>
          <w:rFonts w:ascii="Arial" w:hAnsi="Arial" w:cs="Arial"/>
          <w:sz w:val="24"/>
          <w:szCs w:val="24"/>
        </w:rPr>
      </w:pPr>
      <w:r w:rsidRPr="00135ADD">
        <w:rPr>
          <w:rFonts w:ascii="Arial" w:hAnsi="Arial" w:cs="Arial"/>
          <w:sz w:val="24"/>
          <w:szCs w:val="24"/>
        </w:rPr>
        <w:t>Em se tratando do aspecto econômico e de renda, identificamos pelo banco de dados do Cadastro Único que a maioria das crianças de 0 a 6 anos estão inseridas em famílias que possuem renda de até 1 salário mínimo, totalizando 439 crianças, o que representa se conf</w:t>
      </w:r>
      <w:r>
        <w:rPr>
          <w:rFonts w:ascii="Arial" w:hAnsi="Arial" w:cs="Arial"/>
          <w:sz w:val="24"/>
          <w:szCs w:val="24"/>
        </w:rPr>
        <w:t>igurar como famílias pobres.</w:t>
      </w:r>
    </w:p>
    <w:p w14:paraId="4253D640" w14:textId="77777777" w:rsidR="008C4AD5" w:rsidRPr="00135ADD" w:rsidRDefault="008C4AD5" w:rsidP="008C4AD5">
      <w:pPr>
        <w:pStyle w:val="PargrafodaLista"/>
        <w:ind w:left="0"/>
        <w:jc w:val="both"/>
        <w:rPr>
          <w:rFonts w:ascii="Arial" w:hAnsi="Arial" w:cs="Arial"/>
          <w:b/>
          <w:bCs/>
        </w:rPr>
      </w:pPr>
      <w:r w:rsidRPr="00135ADD">
        <w:rPr>
          <w:rFonts w:ascii="Arial" w:hAnsi="Arial" w:cs="Arial"/>
          <w:b/>
          <w:bCs/>
          <w:noProof/>
          <w:lang w:eastAsia="pt-BR"/>
        </w:rPr>
        <w:drawing>
          <wp:anchor distT="0" distB="0" distL="114300" distR="114300" simplePos="0" relativeHeight="251679744" behindDoc="1" locked="0" layoutInCell="1" allowOverlap="1" wp14:anchorId="3967B0A5" wp14:editId="59F088CD">
            <wp:simplePos x="0" y="0"/>
            <wp:positionH relativeFrom="column">
              <wp:posOffset>1453515</wp:posOffset>
            </wp:positionH>
            <wp:positionV relativeFrom="paragraph">
              <wp:posOffset>101600</wp:posOffset>
            </wp:positionV>
            <wp:extent cx="2723515" cy="3248025"/>
            <wp:effectExtent l="0" t="0" r="0" b="0"/>
            <wp:wrapNone/>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srcRect l="11597" t="16928" r="70546" b="30796"/>
                    <a:stretch/>
                  </pic:blipFill>
                  <pic:spPr bwMode="auto">
                    <a:xfrm>
                      <a:off x="0" y="0"/>
                      <a:ext cx="2723515"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F3815" w14:textId="77777777" w:rsidR="008C4AD5" w:rsidRPr="00135ADD" w:rsidRDefault="008C4AD5" w:rsidP="008C4AD5">
      <w:pPr>
        <w:pStyle w:val="PargrafodaLista"/>
        <w:ind w:left="0"/>
        <w:jc w:val="both"/>
        <w:rPr>
          <w:rFonts w:ascii="Arial" w:hAnsi="Arial" w:cs="Arial"/>
          <w:b/>
        </w:rPr>
      </w:pPr>
    </w:p>
    <w:p w14:paraId="6B274782" w14:textId="77777777" w:rsidR="008C4AD5" w:rsidRPr="00135ADD" w:rsidRDefault="008C4AD5" w:rsidP="008C4AD5">
      <w:pPr>
        <w:pStyle w:val="PargrafodaLista"/>
        <w:ind w:left="0"/>
        <w:jc w:val="both"/>
        <w:rPr>
          <w:rFonts w:ascii="Arial" w:hAnsi="Arial" w:cs="Arial"/>
          <w:b/>
        </w:rPr>
      </w:pPr>
    </w:p>
    <w:p w14:paraId="5CEF23D0" w14:textId="77777777" w:rsidR="008C4AD5" w:rsidRPr="00135ADD" w:rsidRDefault="008C4AD5" w:rsidP="008C4AD5">
      <w:pPr>
        <w:pStyle w:val="PargrafodaLista"/>
        <w:ind w:left="0"/>
        <w:jc w:val="both"/>
        <w:rPr>
          <w:rFonts w:ascii="Arial" w:hAnsi="Arial" w:cs="Arial"/>
          <w:b/>
        </w:rPr>
      </w:pPr>
    </w:p>
    <w:p w14:paraId="5D3DB774" w14:textId="77777777" w:rsidR="008C4AD5" w:rsidRPr="00135ADD" w:rsidRDefault="008C4AD5" w:rsidP="008C4AD5">
      <w:pPr>
        <w:pStyle w:val="PargrafodaLista"/>
        <w:ind w:left="0"/>
        <w:jc w:val="both"/>
        <w:rPr>
          <w:rFonts w:ascii="Arial" w:hAnsi="Arial" w:cs="Arial"/>
          <w:b/>
        </w:rPr>
      </w:pPr>
    </w:p>
    <w:p w14:paraId="23B3D5A1" w14:textId="77777777" w:rsidR="008C4AD5" w:rsidRPr="00135ADD" w:rsidRDefault="008C4AD5" w:rsidP="008C4AD5">
      <w:pPr>
        <w:pStyle w:val="PargrafodaLista"/>
        <w:ind w:left="0"/>
        <w:jc w:val="both"/>
        <w:rPr>
          <w:rFonts w:ascii="Arial" w:hAnsi="Arial" w:cs="Arial"/>
          <w:b/>
        </w:rPr>
      </w:pPr>
    </w:p>
    <w:p w14:paraId="451737F6" w14:textId="77777777" w:rsidR="008C4AD5" w:rsidRPr="00135ADD" w:rsidRDefault="008C4AD5" w:rsidP="008C4AD5">
      <w:pPr>
        <w:pStyle w:val="PargrafodaLista"/>
        <w:ind w:left="0"/>
        <w:jc w:val="both"/>
        <w:rPr>
          <w:rFonts w:ascii="Arial" w:hAnsi="Arial" w:cs="Arial"/>
          <w:b/>
        </w:rPr>
      </w:pPr>
    </w:p>
    <w:p w14:paraId="26CAB43B" w14:textId="77777777" w:rsidR="008C4AD5" w:rsidRPr="00135ADD" w:rsidRDefault="008C4AD5" w:rsidP="008C4AD5">
      <w:pPr>
        <w:pStyle w:val="PargrafodaLista"/>
        <w:ind w:left="0"/>
        <w:jc w:val="both"/>
        <w:rPr>
          <w:rFonts w:ascii="Arial" w:hAnsi="Arial" w:cs="Arial"/>
          <w:b/>
        </w:rPr>
      </w:pPr>
    </w:p>
    <w:p w14:paraId="4971096F" w14:textId="77777777" w:rsidR="008C4AD5" w:rsidRPr="00135ADD" w:rsidRDefault="008C4AD5" w:rsidP="008C4AD5">
      <w:pPr>
        <w:pStyle w:val="PargrafodaLista"/>
        <w:ind w:left="0"/>
        <w:jc w:val="both"/>
        <w:rPr>
          <w:rFonts w:ascii="Arial" w:hAnsi="Arial" w:cs="Arial"/>
          <w:b/>
        </w:rPr>
      </w:pPr>
    </w:p>
    <w:p w14:paraId="1083C48A" w14:textId="77777777" w:rsidR="008C4AD5" w:rsidRPr="00135ADD" w:rsidRDefault="008C4AD5" w:rsidP="008C4AD5">
      <w:pPr>
        <w:pStyle w:val="PargrafodaLista"/>
        <w:ind w:left="0"/>
        <w:jc w:val="both"/>
        <w:rPr>
          <w:rFonts w:ascii="Arial" w:hAnsi="Arial" w:cs="Arial"/>
          <w:b/>
        </w:rPr>
      </w:pPr>
    </w:p>
    <w:p w14:paraId="2A17941D" w14:textId="77777777" w:rsidR="008C4AD5" w:rsidRPr="00135ADD" w:rsidRDefault="008C4AD5" w:rsidP="008C4AD5">
      <w:pPr>
        <w:pStyle w:val="PargrafodaLista"/>
        <w:ind w:left="0"/>
        <w:jc w:val="both"/>
        <w:rPr>
          <w:rFonts w:ascii="Arial" w:hAnsi="Arial" w:cs="Arial"/>
          <w:b/>
        </w:rPr>
      </w:pPr>
    </w:p>
    <w:p w14:paraId="6599D5EE" w14:textId="77777777" w:rsidR="008C4AD5" w:rsidRPr="00135ADD" w:rsidRDefault="008C4AD5" w:rsidP="008C4AD5">
      <w:pPr>
        <w:pStyle w:val="PargrafodaLista"/>
        <w:ind w:left="0"/>
        <w:jc w:val="both"/>
        <w:rPr>
          <w:rFonts w:ascii="Arial" w:hAnsi="Arial" w:cs="Arial"/>
          <w:b/>
        </w:rPr>
      </w:pPr>
    </w:p>
    <w:p w14:paraId="59B0EA8B" w14:textId="77777777" w:rsidR="008C4AD5" w:rsidRPr="00135ADD" w:rsidRDefault="008C4AD5" w:rsidP="008C4AD5">
      <w:pPr>
        <w:pStyle w:val="PargrafodaLista"/>
        <w:ind w:left="0"/>
        <w:jc w:val="both"/>
        <w:rPr>
          <w:rFonts w:ascii="Arial" w:hAnsi="Arial" w:cs="Arial"/>
          <w:b/>
        </w:rPr>
      </w:pPr>
    </w:p>
    <w:p w14:paraId="7322C397" w14:textId="77777777" w:rsidR="008C4AD5" w:rsidRPr="00135ADD" w:rsidRDefault="008C4AD5" w:rsidP="008C4AD5">
      <w:pPr>
        <w:pStyle w:val="PargrafodaLista"/>
        <w:ind w:left="0"/>
        <w:jc w:val="both"/>
        <w:rPr>
          <w:rFonts w:ascii="Arial" w:hAnsi="Arial" w:cs="Arial"/>
          <w:b/>
        </w:rPr>
      </w:pPr>
    </w:p>
    <w:p w14:paraId="17B663AE" w14:textId="77777777" w:rsidR="008C4AD5" w:rsidRDefault="008C4AD5" w:rsidP="008C4AD5">
      <w:pPr>
        <w:pStyle w:val="PargrafodaLista"/>
        <w:ind w:left="0"/>
        <w:jc w:val="center"/>
        <w:rPr>
          <w:rFonts w:ascii="Arial" w:hAnsi="Arial" w:cs="Arial"/>
        </w:rPr>
      </w:pPr>
    </w:p>
    <w:p w14:paraId="4B1ACC5F" w14:textId="77777777" w:rsidR="008C4AD5" w:rsidRDefault="008C4AD5" w:rsidP="008C4AD5">
      <w:pPr>
        <w:pStyle w:val="PargrafodaLista"/>
        <w:ind w:left="0"/>
        <w:jc w:val="center"/>
        <w:rPr>
          <w:rFonts w:ascii="Arial" w:hAnsi="Arial" w:cs="Arial"/>
        </w:rPr>
      </w:pPr>
    </w:p>
    <w:p w14:paraId="5E1F4143" w14:textId="77777777" w:rsidR="008C4AD5" w:rsidRDefault="008C4AD5" w:rsidP="008C4AD5">
      <w:pPr>
        <w:pStyle w:val="PargrafodaLista"/>
        <w:ind w:left="0"/>
        <w:jc w:val="center"/>
        <w:rPr>
          <w:rFonts w:ascii="Arial" w:hAnsi="Arial" w:cs="Arial"/>
        </w:rPr>
      </w:pPr>
    </w:p>
    <w:p w14:paraId="70177EA1" w14:textId="77777777" w:rsidR="008C4AD5" w:rsidRDefault="008C4AD5" w:rsidP="008C4AD5">
      <w:pPr>
        <w:pStyle w:val="PargrafodaLista"/>
        <w:ind w:left="0"/>
        <w:jc w:val="center"/>
        <w:rPr>
          <w:rFonts w:ascii="Arial" w:hAnsi="Arial" w:cs="Arial"/>
        </w:rPr>
      </w:pPr>
    </w:p>
    <w:p w14:paraId="5061D7C7" w14:textId="77777777" w:rsidR="008C4AD5" w:rsidRDefault="008C4AD5" w:rsidP="008C4AD5">
      <w:pPr>
        <w:pStyle w:val="PargrafodaLista"/>
        <w:ind w:left="0"/>
        <w:jc w:val="center"/>
        <w:rPr>
          <w:rFonts w:ascii="Arial" w:hAnsi="Arial" w:cs="Arial"/>
        </w:rPr>
      </w:pPr>
      <w:r>
        <w:rPr>
          <w:rFonts w:ascii="Arial" w:hAnsi="Arial" w:cs="Arial"/>
        </w:rPr>
        <w:t xml:space="preserve">           </w:t>
      </w:r>
      <w:r w:rsidRPr="00135ADD">
        <w:rPr>
          <w:rFonts w:ascii="Arial" w:hAnsi="Arial" w:cs="Arial"/>
        </w:rPr>
        <w:t>Fonte: CECAD 2.0</w:t>
      </w:r>
    </w:p>
    <w:p w14:paraId="549FDFB5" w14:textId="77777777" w:rsidR="008C4AD5" w:rsidRDefault="008C4AD5" w:rsidP="008C4AD5">
      <w:pPr>
        <w:pStyle w:val="PargrafodaLista"/>
        <w:spacing w:line="360" w:lineRule="auto"/>
        <w:ind w:left="0" w:firstLine="708"/>
        <w:jc w:val="both"/>
        <w:rPr>
          <w:rFonts w:ascii="Arial" w:hAnsi="Arial" w:cs="Arial"/>
        </w:rPr>
      </w:pPr>
      <w:r>
        <w:rPr>
          <w:rFonts w:ascii="Arial" w:hAnsi="Arial" w:cs="Arial"/>
        </w:rPr>
        <w:t>Quanto à situação de extrema pobreza identificamos um número expressivo de crianças com até 6 anos que estão inscritas no Cadastro Único que vivem nessa situação.</w:t>
      </w:r>
    </w:p>
    <w:p w14:paraId="14560A9C" w14:textId="77777777" w:rsidR="008C4AD5" w:rsidRPr="00281F75" w:rsidRDefault="008C4AD5" w:rsidP="008C4AD5">
      <w:pPr>
        <w:pStyle w:val="PargrafodaLista"/>
        <w:spacing w:line="360" w:lineRule="auto"/>
        <w:ind w:left="0" w:firstLine="708"/>
        <w:jc w:val="both"/>
        <w:rPr>
          <w:rFonts w:ascii="Arial" w:hAnsi="Arial" w:cs="Arial"/>
        </w:rPr>
      </w:pPr>
    </w:p>
    <w:p w14:paraId="43E1ACB5" w14:textId="77777777" w:rsidR="008C4AD5" w:rsidRPr="00135ADD" w:rsidRDefault="008C4AD5" w:rsidP="008C4AD5">
      <w:pPr>
        <w:pStyle w:val="PargrafodaLista"/>
        <w:ind w:left="0" w:hanging="142"/>
        <w:jc w:val="both"/>
        <w:rPr>
          <w:rFonts w:ascii="Arial" w:hAnsi="Arial" w:cs="Arial"/>
        </w:rPr>
      </w:pPr>
      <w:r>
        <w:rPr>
          <w:noProof/>
          <w:lang w:eastAsia="pt-BR"/>
        </w:rPr>
        <w:lastRenderedPageBreak/>
        <w:drawing>
          <wp:inline distT="0" distB="0" distL="0" distR="0" wp14:anchorId="7BBCF8A9" wp14:editId="1B9C6395">
            <wp:extent cx="5581650" cy="23907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483" t="25727" r="7926" b="30349"/>
                    <a:stretch/>
                  </pic:blipFill>
                  <pic:spPr bwMode="auto">
                    <a:xfrm>
                      <a:off x="0" y="0"/>
                      <a:ext cx="5585538" cy="2392440"/>
                    </a:xfrm>
                    <a:prstGeom prst="rect">
                      <a:avLst/>
                    </a:prstGeom>
                    <a:ln>
                      <a:noFill/>
                    </a:ln>
                    <a:extLst>
                      <a:ext uri="{53640926-AAD7-44D8-BBD7-CCE9431645EC}">
                        <a14:shadowObscured xmlns:a14="http://schemas.microsoft.com/office/drawing/2010/main"/>
                      </a:ext>
                    </a:extLst>
                  </pic:spPr>
                </pic:pic>
              </a:graphicData>
            </a:graphic>
          </wp:inline>
        </w:drawing>
      </w:r>
    </w:p>
    <w:p w14:paraId="43AB71C6" w14:textId="77777777" w:rsidR="008C4AD5" w:rsidRDefault="008C4AD5" w:rsidP="008C4AD5">
      <w:pPr>
        <w:pStyle w:val="PargrafodaLista"/>
        <w:spacing w:line="360" w:lineRule="auto"/>
        <w:ind w:left="0" w:firstLine="708"/>
        <w:jc w:val="both"/>
        <w:rPr>
          <w:rFonts w:ascii="Arial" w:hAnsi="Arial" w:cs="Arial"/>
        </w:rPr>
      </w:pPr>
    </w:p>
    <w:p w14:paraId="2338807D" w14:textId="77777777" w:rsidR="008C4AD5" w:rsidRDefault="008C4AD5" w:rsidP="008C4AD5">
      <w:pPr>
        <w:pStyle w:val="PargrafodaLista"/>
        <w:spacing w:line="360" w:lineRule="auto"/>
        <w:ind w:left="0" w:firstLine="708"/>
        <w:jc w:val="both"/>
        <w:rPr>
          <w:rFonts w:ascii="Arial" w:hAnsi="Arial" w:cs="Arial"/>
        </w:rPr>
      </w:pPr>
      <w:r w:rsidRPr="00135ADD">
        <w:rPr>
          <w:rFonts w:ascii="Arial" w:hAnsi="Arial" w:cs="Arial"/>
        </w:rPr>
        <w:t>Os domicílios com crianças de até 6 anos estão concentrados em sua maioria na zona urbana, segundo informações do cadastro único, como mostra o quadro abaixo.</w:t>
      </w:r>
    </w:p>
    <w:p w14:paraId="49A600CB" w14:textId="77777777" w:rsidR="008C4AD5" w:rsidRDefault="008C4AD5" w:rsidP="008C4AD5">
      <w:pPr>
        <w:pStyle w:val="PargrafodaLista"/>
        <w:spacing w:line="360" w:lineRule="auto"/>
        <w:ind w:left="0" w:firstLine="708"/>
        <w:jc w:val="both"/>
        <w:rPr>
          <w:rFonts w:ascii="Arial" w:hAnsi="Arial" w:cs="Arial"/>
          <w:noProof/>
          <w:lang w:eastAsia="pt-BR"/>
        </w:rPr>
      </w:pPr>
      <w:r w:rsidRPr="00135ADD">
        <w:rPr>
          <w:rFonts w:ascii="Arial" w:hAnsi="Arial" w:cs="Arial"/>
          <w:noProof/>
          <w:lang w:eastAsia="pt-BR"/>
        </w:rPr>
        <w:drawing>
          <wp:anchor distT="0" distB="0" distL="114300" distR="114300" simplePos="0" relativeHeight="251669504" behindDoc="1" locked="0" layoutInCell="1" allowOverlap="1" wp14:anchorId="59A50C17" wp14:editId="2BCDBAB4">
            <wp:simplePos x="0" y="0"/>
            <wp:positionH relativeFrom="column">
              <wp:posOffset>977266</wp:posOffset>
            </wp:positionH>
            <wp:positionV relativeFrom="paragraph">
              <wp:posOffset>88265</wp:posOffset>
            </wp:positionV>
            <wp:extent cx="2990850" cy="3189101"/>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srcRect l="11655" t="14107" r="71429" b="35423"/>
                    <a:stretch/>
                  </pic:blipFill>
                  <pic:spPr bwMode="auto">
                    <a:xfrm>
                      <a:off x="0" y="0"/>
                      <a:ext cx="2994862" cy="31933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94D3B" w14:textId="77777777" w:rsidR="008C4AD5" w:rsidRPr="00135ADD" w:rsidRDefault="008C4AD5" w:rsidP="008C4AD5">
      <w:pPr>
        <w:pStyle w:val="PargrafodaLista"/>
        <w:spacing w:line="360" w:lineRule="auto"/>
        <w:ind w:left="0" w:firstLine="708"/>
        <w:jc w:val="both"/>
        <w:rPr>
          <w:rFonts w:ascii="Arial" w:hAnsi="Arial" w:cs="Arial"/>
        </w:rPr>
      </w:pPr>
    </w:p>
    <w:p w14:paraId="48948FF9" w14:textId="77777777" w:rsidR="008C4AD5" w:rsidRPr="00135ADD" w:rsidRDefault="008C4AD5" w:rsidP="008C4AD5">
      <w:pPr>
        <w:pStyle w:val="PargrafodaLista"/>
        <w:ind w:left="0" w:firstLine="708"/>
        <w:jc w:val="both"/>
        <w:rPr>
          <w:rFonts w:ascii="Arial" w:hAnsi="Arial" w:cs="Arial"/>
          <w:b/>
        </w:rPr>
      </w:pPr>
    </w:p>
    <w:p w14:paraId="06641E80" w14:textId="77777777" w:rsidR="008C4AD5" w:rsidRPr="00135ADD" w:rsidRDefault="008C4AD5" w:rsidP="008C4AD5">
      <w:pPr>
        <w:pStyle w:val="PargrafodaLista"/>
        <w:ind w:left="0"/>
        <w:jc w:val="both"/>
        <w:rPr>
          <w:rFonts w:ascii="Arial" w:hAnsi="Arial" w:cs="Arial"/>
          <w:b/>
        </w:rPr>
      </w:pPr>
    </w:p>
    <w:p w14:paraId="49F2C7AD" w14:textId="77777777" w:rsidR="008C4AD5" w:rsidRPr="00135ADD" w:rsidRDefault="008C4AD5" w:rsidP="008C4AD5">
      <w:pPr>
        <w:pStyle w:val="PargrafodaLista"/>
        <w:ind w:left="0"/>
        <w:jc w:val="both"/>
        <w:rPr>
          <w:rFonts w:ascii="Arial" w:hAnsi="Arial" w:cs="Arial"/>
          <w:b/>
        </w:rPr>
      </w:pPr>
    </w:p>
    <w:p w14:paraId="01E31403" w14:textId="77777777" w:rsidR="008C4AD5" w:rsidRPr="00135ADD" w:rsidRDefault="008C4AD5" w:rsidP="008C4AD5">
      <w:pPr>
        <w:pStyle w:val="PargrafodaLista"/>
        <w:ind w:left="0"/>
        <w:jc w:val="both"/>
        <w:rPr>
          <w:rFonts w:ascii="Arial" w:hAnsi="Arial" w:cs="Arial"/>
          <w:b/>
        </w:rPr>
      </w:pPr>
    </w:p>
    <w:p w14:paraId="7F837A99" w14:textId="77777777" w:rsidR="008C4AD5" w:rsidRPr="00135ADD" w:rsidRDefault="008C4AD5" w:rsidP="008C4AD5">
      <w:pPr>
        <w:pStyle w:val="PargrafodaLista"/>
        <w:ind w:left="0"/>
        <w:jc w:val="both"/>
        <w:rPr>
          <w:rFonts w:ascii="Arial" w:hAnsi="Arial" w:cs="Arial"/>
          <w:b/>
        </w:rPr>
      </w:pPr>
    </w:p>
    <w:p w14:paraId="720332AC" w14:textId="77777777" w:rsidR="008C4AD5" w:rsidRPr="00135ADD" w:rsidRDefault="008C4AD5" w:rsidP="008C4AD5">
      <w:pPr>
        <w:pStyle w:val="PargrafodaLista"/>
        <w:ind w:left="0"/>
        <w:jc w:val="both"/>
        <w:rPr>
          <w:rFonts w:ascii="Arial" w:hAnsi="Arial" w:cs="Arial"/>
          <w:b/>
        </w:rPr>
      </w:pPr>
    </w:p>
    <w:p w14:paraId="7FBBE166" w14:textId="77777777" w:rsidR="008C4AD5" w:rsidRPr="00135ADD" w:rsidRDefault="008C4AD5" w:rsidP="008C4AD5">
      <w:pPr>
        <w:pStyle w:val="PargrafodaLista"/>
        <w:ind w:left="0"/>
        <w:jc w:val="both"/>
        <w:rPr>
          <w:rFonts w:ascii="Arial" w:hAnsi="Arial" w:cs="Arial"/>
          <w:b/>
        </w:rPr>
      </w:pPr>
    </w:p>
    <w:p w14:paraId="65C2FC11" w14:textId="77777777" w:rsidR="008C4AD5" w:rsidRPr="00135ADD" w:rsidRDefault="008C4AD5" w:rsidP="008C4AD5">
      <w:pPr>
        <w:pStyle w:val="PargrafodaLista"/>
        <w:ind w:left="0"/>
        <w:jc w:val="both"/>
        <w:rPr>
          <w:rFonts w:ascii="Arial" w:hAnsi="Arial" w:cs="Arial"/>
          <w:b/>
        </w:rPr>
      </w:pPr>
    </w:p>
    <w:p w14:paraId="044CF551" w14:textId="77777777" w:rsidR="008C4AD5" w:rsidRPr="00135ADD" w:rsidRDefault="008C4AD5" w:rsidP="008C4AD5">
      <w:pPr>
        <w:pStyle w:val="PargrafodaLista"/>
        <w:ind w:left="0"/>
        <w:jc w:val="both"/>
        <w:rPr>
          <w:rFonts w:ascii="Arial" w:hAnsi="Arial" w:cs="Arial"/>
          <w:b/>
        </w:rPr>
      </w:pPr>
    </w:p>
    <w:p w14:paraId="176BCF70" w14:textId="77777777" w:rsidR="008C4AD5" w:rsidRPr="00135ADD" w:rsidRDefault="008C4AD5" w:rsidP="008C4AD5">
      <w:pPr>
        <w:pStyle w:val="PargrafodaLista"/>
        <w:ind w:left="0"/>
        <w:jc w:val="both"/>
        <w:rPr>
          <w:rFonts w:ascii="Arial" w:hAnsi="Arial" w:cs="Arial"/>
          <w:b/>
        </w:rPr>
      </w:pPr>
    </w:p>
    <w:p w14:paraId="1E01B935" w14:textId="77777777" w:rsidR="008C4AD5" w:rsidRPr="00135ADD" w:rsidRDefault="008C4AD5" w:rsidP="008C4AD5">
      <w:pPr>
        <w:pStyle w:val="PargrafodaLista"/>
        <w:ind w:left="0"/>
        <w:jc w:val="both"/>
        <w:rPr>
          <w:rFonts w:ascii="Arial" w:hAnsi="Arial" w:cs="Arial"/>
          <w:b/>
        </w:rPr>
      </w:pPr>
    </w:p>
    <w:p w14:paraId="432ADE9A" w14:textId="77777777" w:rsidR="008C4AD5" w:rsidRPr="00135ADD" w:rsidRDefault="008C4AD5" w:rsidP="008C4AD5">
      <w:pPr>
        <w:pStyle w:val="PargrafodaLista"/>
        <w:ind w:left="0"/>
        <w:jc w:val="center"/>
        <w:rPr>
          <w:rFonts w:ascii="Arial" w:hAnsi="Arial" w:cs="Arial"/>
        </w:rPr>
      </w:pPr>
    </w:p>
    <w:p w14:paraId="5EAA8433" w14:textId="77777777" w:rsidR="008C4AD5" w:rsidRDefault="008C4AD5" w:rsidP="008C4AD5">
      <w:pPr>
        <w:pStyle w:val="PargrafodaLista"/>
        <w:ind w:left="0"/>
        <w:jc w:val="center"/>
        <w:rPr>
          <w:rFonts w:ascii="Arial" w:hAnsi="Arial" w:cs="Arial"/>
        </w:rPr>
      </w:pPr>
    </w:p>
    <w:p w14:paraId="4E9E7297" w14:textId="77777777" w:rsidR="008C4AD5" w:rsidRDefault="008C4AD5" w:rsidP="008C4AD5">
      <w:pPr>
        <w:pStyle w:val="PargrafodaLista"/>
        <w:ind w:left="0"/>
        <w:jc w:val="center"/>
        <w:rPr>
          <w:rFonts w:ascii="Arial" w:hAnsi="Arial" w:cs="Arial"/>
        </w:rPr>
      </w:pPr>
    </w:p>
    <w:p w14:paraId="2F9EF16F" w14:textId="77777777" w:rsidR="008C4AD5" w:rsidRDefault="008C4AD5" w:rsidP="008C4AD5">
      <w:pPr>
        <w:pStyle w:val="PargrafodaLista"/>
        <w:ind w:left="0"/>
        <w:jc w:val="center"/>
        <w:rPr>
          <w:rFonts w:ascii="Arial" w:hAnsi="Arial" w:cs="Arial"/>
        </w:rPr>
      </w:pPr>
    </w:p>
    <w:p w14:paraId="7FA0FC59" w14:textId="77777777" w:rsidR="008C4AD5" w:rsidRPr="00135ADD" w:rsidRDefault="008C4AD5" w:rsidP="008C4AD5">
      <w:pPr>
        <w:pStyle w:val="PargrafodaLista"/>
        <w:ind w:left="0"/>
        <w:jc w:val="center"/>
        <w:rPr>
          <w:rFonts w:ascii="Arial" w:hAnsi="Arial" w:cs="Arial"/>
        </w:rPr>
      </w:pPr>
      <w:r w:rsidRPr="00135ADD">
        <w:rPr>
          <w:rFonts w:ascii="Arial" w:hAnsi="Arial" w:cs="Arial"/>
        </w:rPr>
        <w:t>Fonte: CECAD 2.0</w:t>
      </w:r>
    </w:p>
    <w:p w14:paraId="5DFDD80B" w14:textId="77777777" w:rsidR="008C4AD5" w:rsidRDefault="008C4AD5" w:rsidP="008C4AD5">
      <w:pPr>
        <w:pStyle w:val="PargrafodaLista"/>
        <w:ind w:left="0" w:firstLine="708"/>
        <w:jc w:val="both"/>
        <w:rPr>
          <w:rFonts w:ascii="Arial" w:hAnsi="Arial" w:cs="Arial"/>
        </w:rPr>
      </w:pPr>
    </w:p>
    <w:p w14:paraId="6E56059F" w14:textId="77777777" w:rsidR="008C4AD5" w:rsidRDefault="008C4AD5" w:rsidP="008C4AD5">
      <w:pPr>
        <w:pStyle w:val="PargrafodaLista"/>
        <w:ind w:left="0" w:firstLine="708"/>
        <w:jc w:val="both"/>
        <w:rPr>
          <w:rFonts w:ascii="Arial" w:hAnsi="Arial" w:cs="Arial"/>
        </w:rPr>
      </w:pPr>
      <w:r w:rsidRPr="00281F75">
        <w:rPr>
          <w:rFonts w:ascii="Arial" w:hAnsi="Arial" w:cs="Arial"/>
        </w:rPr>
        <w:t>Desses domicílios 04 não possuem banheiro, e na sua composição familiar existe crianças de 0 – 6 anos.</w:t>
      </w:r>
    </w:p>
    <w:p w14:paraId="7522869D" w14:textId="77777777" w:rsidR="008C4AD5" w:rsidRPr="00281F75" w:rsidRDefault="008C4AD5" w:rsidP="008C4AD5">
      <w:pPr>
        <w:pStyle w:val="PargrafodaLista"/>
        <w:ind w:left="0" w:firstLine="708"/>
        <w:jc w:val="both"/>
        <w:rPr>
          <w:rFonts w:ascii="Arial" w:hAnsi="Arial" w:cs="Arial"/>
        </w:rPr>
      </w:pPr>
    </w:p>
    <w:p w14:paraId="48933DEE" w14:textId="77777777" w:rsidR="008C4AD5" w:rsidRPr="00135ADD" w:rsidRDefault="008C4AD5" w:rsidP="008C4AD5">
      <w:pPr>
        <w:pStyle w:val="PargrafodaLista"/>
        <w:ind w:left="0"/>
        <w:jc w:val="both"/>
        <w:rPr>
          <w:rFonts w:ascii="Arial" w:hAnsi="Arial" w:cs="Arial"/>
        </w:rPr>
      </w:pPr>
      <w:r w:rsidRPr="00135ADD">
        <w:rPr>
          <w:noProof/>
          <w:lang w:eastAsia="pt-BR"/>
        </w:rPr>
        <w:drawing>
          <wp:anchor distT="0" distB="0" distL="114300" distR="114300" simplePos="0" relativeHeight="251663360" behindDoc="1" locked="0" layoutInCell="1" allowOverlap="1" wp14:anchorId="0E8057E5" wp14:editId="6CB8B11F">
            <wp:simplePos x="0" y="0"/>
            <wp:positionH relativeFrom="column">
              <wp:posOffset>1177289</wp:posOffset>
            </wp:positionH>
            <wp:positionV relativeFrom="paragraph">
              <wp:posOffset>57150</wp:posOffset>
            </wp:positionV>
            <wp:extent cx="2676523" cy="314325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srcRect l="11243" t="16614" r="70899" b="30094"/>
                    <a:stretch/>
                  </pic:blipFill>
                  <pic:spPr bwMode="auto">
                    <a:xfrm>
                      <a:off x="0" y="0"/>
                      <a:ext cx="2678961" cy="3146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BA7E7" w14:textId="77777777" w:rsidR="008C4AD5" w:rsidRPr="00135ADD" w:rsidRDefault="008C4AD5" w:rsidP="008C4AD5">
      <w:pPr>
        <w:pStyle w:val="PargrafodaLista"/>
        <w:ind w:left="0"/>
        <w:jc w:val="both"/>
        <w:rPr>
          <w:rFonts w:ascii="Arial" w:hAnsi="Arial" w:cs="Arial"/>
          <w:b/>
        </w:rPr>
      </w:pPr>
    </w:p>
    <w:p w14:paraId="61253DF4" w14:textId="77777777" w:rsidR="008C4AD5" w:rsidRPr="00135ADD" w:rsidRDefault="008C4AD5" w:rsidP="008C4AD5">
      <w:pPr>
        <w:pStyle w:val="PargrafodaLista"/>
        <w:ind w:left="0"/>
        <w:jc w:val="both"/>
        <w:rPr>
          <w:rFonts w:ascii="Arial" w:hAnsi="Arial" w:cs="Arial"/>
          <w:b/>
        </w:rPr>
      </w:pPr>
    </w:p>
    <w:p w14:paraId="6CC6AF33" w14:textId="77777777" w:rsidR="008C4AD5" w:rsidRPr="00135ADD" w:rsidRDefault="008C4AD5" w:rsidP="008C4AD5">
      <w:pPr>
        <w:pStyle w:val="PargrafodaLista"/>
        <w:ind w:left="0"/>
        <w:jc w:val="both"/>
        <w:rPr>
          <w:rFonts w:ascii="Arial" w:hAnsi="Arial" w:cs="Arial"/>
          <w:b/>
        </w:rPr>
      </w:pPr>
    </w:p>
    <w:p w14:paraId="1D3C3782" w14:textId="77777777" w:rsidR="008C4AD5" w:rsidRPr="00135ADD" w:rsidRDefault="008C4AD5" w:rsidP="008C4AD5">
      <w:pPr>
        <w:pStyle w:val="PargrafodaLista"/>
        <w:ind w:left="0"/>
        <w:jc w:val="both"/>
        <w:rPr>
          <w:rFonts w:ascii="Arial" w:hAnsi="Arial" w:cs="Arial"/>
          <w:b/>
        </w:rPr>
      </w:pPr>
    </w:p>
    <w:p w14:paraId="2A2A32FF" w14:textId="77777777" w:rsidR="008C4AD5" w:rsidRDefault="008C4AD5" w:rsidP="008C4AD5">
      <w:pPr>
        <w:pStyle w:val="PargrafodaLista"/>
        <w:ind w:left="0"/>
        <w:jc w:val="center"/>
        <w:rPr>
          <w:rFonts w:ascii="Arial" w:hAnsi="Arial" w:cs="Arial"/>
        </w:rPr>
      </w:pPr>
    </w:p>
    <w:p w14:paraId="2FF32007" w14:textId="77777777" w:rsidR="008C4AD5" w:rsidRDefault="008C4AD5" w:rsidP="008C4AD5">
      <w:pPr>
        <w:pStyle w:val="PargrafodaLista"/>
        <w:ind w:left="0"/>
        <w:jc w:val="center"/>
        <w:rPr>
          <w:rFonts w:ascii="Arial" w:hAnsi="Arial" w:cs="Arial"/>
        </w:rPr>
      </w:pPr>
    </w:p>
    <w:p w14:paraId="1D2079A6" w14:textId="77777777" w:rsidR="008C4AD5" w:rsidRDefault="008C4AD5" w:rsidP="008C4AD5">
      <w:pPr>
        <w:pStyle w:val="PargrafodaLista"/>
        <w:ind w:left="0"/>
        <w:jc w:val="center"/>
        <w:rPr>
          <w:rFonts w:ascii="Arial" w:hAnsi="Arial" w:cs="Arial"/>
        </w:rPr>
      </w:pPr>
    </w:p>
    <w:p w14:paraId="01E78543" w14:textId="77777777" w:rsidR="008C4AD5" w:rsidRDefault="008C4AD5" w:rsidP="008C4AD5">
      <w:pPr>
        <w:pStyle w:val="PargrafodaLista"/>
        <w:ind w:left="0"/>
        <w:jc w:val="center"/>
        <w:rPr>
          <w:rFonts w:ascii="Arial" w:hAnsi="Arial" w:cs="Arial"/>
        </w:rPr>
      </w:pPr>
    </w:p>
    <w:p w14:paraId="29F01868" w14:textId="77777777" w:rsidR="008C4AD5" w:rsidRDefault="008C4AD5" w:rsidP="008C4AD5">
      <w:pPr>
        <w:pStyle w:val="PargrafodaLista"/>
        <w:ind w:left="0"/>
        <w:jc w:val="center"/>
        <w:rPr>
          <w:rFonts w:ascii="Arial" w:hAnsi="Arial" w:cs="Arial"/>
        </w:rPr>
      </w:pPr>
    </w:p>
    <w:p w14:paraId="7AE5290B" w14:textId="77777777" w:rsidR="008C4AD5" w:rsidRDefault="008C4AD5" w:rsidP="008C4AD5">
      <w:pPr>
        <w:pStyle w:val="PargrafodaLista"/>
        <w:ind w:left="0"/>
        <w:jc w:val="center"/>
        <w:rPr>
          <w:rFonts w:ascii="Arial" w:hAnsi="Arial" w:cs="Arial"/>
        </w:rPr>
      </w:pPr>
    </w:p>
    <w:p w14:paraId="446484FB" w14:textId="77777777" w:rsidR="008C4AD5" w:rsidRDefault="008C4AD5" w:rsidP="008C4AD5">
      <w:pPr>
        <w:pStyle w:val="PargrafodaLista"/>
        <w:ind w:left="0"/>
        <w:jc w:val="center"/>
        <w:rPr>
          <w:rFonts w:ascii="Arial" w:hAnsi="Arial" w:cs="Arial"/>
        </w:rPr>
      </w:pPr>
    </w:p>
    <w:p w14:paraId="5F4E5FEF" w14:textId="77777777" w:rsidR="008C4AD5" w:rsidRDefault="008C4AD5" w:rsidP="008C4AD5">
      <w:pPr>
        <w:pStyle w:val="PargrafodaLista"/>
        <w:ind w:left="0"/>
        <w:jc w:val="center"/>
        <w:rPr>
          <w:rFonts w:ascii="Arial" w:hAnsi="Arial" w:cs="Arial"/>
        </w:rPr>
      </w:pPr>
    </w:p>
    <w:p w14:paraId="5CC329FE" w14:textId="77777777" w:rsidR="008C4AD5" w:rsidRDefault="008C4AD5" w:rsidP="008C4AD5">
      <w:pPr>
        <w:pStyle w:val="PargrafodaLista"/>
        <w:ind w:left="0"/>
        <w:jc w:val="center"/>
        <w:rPr>
          <w:rFonts w:ascii="Arial" w:hAnsi="Arial" w:cs="Arial"/>
        </w:rPr>
      </w:pPr>
    </w:p>
    <w:p w14:paraId="462ECAC4" w14:textId="77777777" w:rsidR="008C4AD5" w:rsidRDefault="008C4AD5" w:rsidP="008C4AD5">
      <w:pPr>
        <w:pStyle w:val="PargrafodaLista"/>
        <w:ind w:left="0"/>
        <w:jc w:val="center"/>
        <w:rPr>
          <w:rFonts w:ascii="Arial" w:hAnsi="Arial" w:cs="Arial"/>
        </w:rPr>
      </w:pPr>
    </w:p>
    <w:p w14:paraId="0C25A4B6" w14:textId="77777777" w:rsidR="008C4AD5" w:rsidRDefault="008C4AD5" w:rsidP="008C4AD5">
      <w:pPr>
        <w:pStyle w:val="PargrafodaLista"/>
        <w:ind w:left="0"/>
        <w:jc w:val="center"/>
        <w:rPr>
          <w:rFonts w:ascii="Arial" w:hAnsi="Arial" w:cs="Arial"/>
        </w:rPr>
      </w:pPr>
    </w:p>
    <w:p w14:paraId="1B2C95FD" w14:textId="77777777" w:rsidR="008C4AD5" w:rsidRDefault="008C4AD5" w:rsidP="008C4AD5">
      <w:pPr>
        <w:pStyle w:val="PargrafodaLista"/>
        <w:ind w:left="0"/>
        <w:jc w:val="center"/>
        <w:rPr>
          <w:rFonts w:ascii="Arial" w:hAnsi="Arial" w:cs="Arial"/>
        </w:rPr>
      </w:pPr>
    </w:p>
    <w:p w14:paraId="1882C369" w14:textId="77777777" w:rsidR="008C4AD5" w:rsidRDefault="008C4AD5" w:rsidP="008C4AD5">
      <w:pPr>
        <w:pStyle w:val="PargrafodaLista"/>
        <w:ind w:left="0"/>
        <w:jc w:val="center"/>
        <w:rPr>
          <w:rFonts w:ascii="Arial" w:hAnsi="Arial" w:cs="Arial"/>
        </w:rPr>
      </w:pPr>
    </w:p>
    <w:p w14:paraId="6B8F44F8" w14:textId="77777777" w:rsidR="008C4AD5" w:rsidRPr="00FD3CA5" w:rsidRDefault="008C4AD5" w:rsidP="008C4AD5">
      <w:pPr>
        <w:pStyle w:val="PargrafodaLista"/>
        <w:ind w:left="0"/>
        <w:jc w:val="center"/>
        <w:rPr>
          <w:rFonts w:ascii="Arial" w:hAnsi="Arial" w:cs="Arial"/>
        </w:rPr>
      </w:pPr>
      <w:r w:rsidRPr="003A237E">
        <w:rPr>
          <w:rFonts w:ascii="Arial" w:hAnsi="Arial" w:cs="Arial"/>
        </w:rPr>
        <w:t>Fonte: CECAD 2.0</w:t>
      </w:r>
    </w:p>
    <w:p w14:paraId="7255D647" w14:textId="77777777" w:rsidR="008C4AD5" w:rsidRDefault="008C4AD5" w:rsidP="008C4AD5">
      <w:pPr>
        <w:pStyle w:val="PargrafodaLista"/>
        <w:spacing w:line="360" w:lineRule="auto"/>
        <w:ind w:left="0" w:firstLine="708"/>
        <w:jc w:val="both"/>
        <w:rPr>
          <w:rFonts w:ascii="Arial" w:hAnsi="Arial" w:cs="Arial"/>
        </w:rPr>
      </w:pPr>
      <w:r w:rsidRPr="00135ADD">
        <w:rPr>
          <w:rFonts w:ascii="Arial" w:hAnsi="Arial" w:cs="Arial"/>
          <w:noProof/>
          <w:lang w:eastAsia="pt-BR"/>
        </w:rPr>
        <w:drawing>
          <wp:anchor distT="0" distB="0" distL="114300" distR="114300" simplePos="0" relativeHeight="251671552" behindDoc="1" locked="0" layoutInCell="1" allowOverlap="1" wp14:anchorId="046FF6AA" wp14:editId="565689BC">
            <wp:simplePos x="0" y="0"/>
            <wp:positionH relativeFrom="column">
              <wp:posOffset>939165</wp:posOffset>
            </wp:positionH>
            <wp:positionV relativeFrom="paragraph">
              <wp:posOffset>1042670</wp:posOffset>
            </wp:positionV>
            <wp:extent cx="3535680" cy="37719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srcRect l="21178" t="14734" r="62258" b="5329"/>
                    <a:stretch/>
                  </pic:blipFill>
                  <pic:spPr bwMode="auto">
                    <a:xfrm>
                      <a:off x="0" y="0"/>
                      <a:ext cx="3535680"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ADD">
        <w:rPr>
          <w:rFonts w:ascii="Arial" w:hAnsi="Arial" w:cs="Arial"/>
        </w:rPr>
        <w:t xml:space="preserve">Quanto a caracterização de grupos populacionais, tradicionais e específicos, no nosso município vislumbramos a partir do Cadastro Único, crianças de famílias cigana, de pescadores artesanais, de agricultores familiares, </w:t>
      </w:r>
      <w:r>
        <w:rPr>
          <w:rFonts w:ascii="Arial" w:hAnsi="Arial" w:cs="Arial"/>
        </w:rPr>
        <w:t xml:space="preserve">catadores de materiais reciclados </w:t>
      </w:r>
      <w:r w:rsidRPr="00135ADD">
        <w:rPr>
          <w:rFonts w:ascii="Arial" w:hAnsi="Arial" w:cs="Arial"/>
        </w:rPr>
        <w:t>e de preso do sistema carcerário.</w:t>
      </w:r>
    </w:p>
    <w:p w14:paraId="620A491E" w14:textId="77777777" w:rsidR="008C4AD5" w:rsidRDefault="008C4AD5" w:rsidP="008C4AD5">
      <w:pPr>
        <w:pStyle w:val="PargrafodaLista"/>
        <w:spacing w:line="360" w:lineRule="auto"/>
        <w:ind w:left="0" w:firstLine="708"/>
        <w:jc w:val="both"/>
        <w:rPr>
          <w:rFonts w:ascii="Arial" w:hAnsi="Arial" w:cs="Arial"/>
        </w:rPr>
      </w:pPr>
    </w:p>
    <w:p w14:paraId="3FA3F052" w14:textId="77777777" w:rsidR="008C4AD5" w:rsidRPr="00135ADD" w:rsidRDefault="008C4AD5" w:rsidP="008C4AD5">
      <w:pPr>
        <w:pStyle w:val="PargrafodaLista"/>
        <w:spacing w:line="360" w:lineRule="auto"/>
        <w:ind w:left="0" w:firstLine="708"/>
        <w:jc w:val="both"/>
        <w:rPr>
          <w:rFonts w:ascii="Arial" w:hAnsi="Arial" w:cs="Arial"/>
        </w:rPr>
      </w:pPr>
    </w:p>
    <w:p w14:paraId="0F474D43" w14:textId="77777777" w:rsidR="008C4AD5" w:rsidRPr="00135ADD" w:rsidRDefault="008C4AD5" w:rsidP="008C4AD5">
      <w:pPr>
        <w:pStyle w:val="PargrafodaLista"/>
        <w:ind w:left="0" w:firstLine="708"/>
        <w:jc w:val="both"/>
        <w:rPr>
          <w:rFonts w:ascii="Arial" w:hAnsi="Arial" w:cs="Arial"/>
        </w:rPr>
      </w:pPr>
    </w:p>
    <w:p w14:paraId="3D6BC427" w14:textId="77777777" w:rsidR="008C4AD5" w:rsidRPr="00135ADD" w:rsidRDefault="008C4AD5" w:rsidP="008C4AD5">
      <w:pPr>
        <w:pStyle w:val="PargrafodaLista"/>
        <w:ind w:left="0"/>
        <w:jc w:val="both"/>
        <w:rPr>
          <w:rFonts w:ascii="Arial" w:hAnsi="Arial" w:cs="Arial"/>
          <w:b/>
        </w:rPr>
      </w:pPr>
    </w:p>
    <w:p w14:paraId="6A50EA93" w14:textId="77777777" w:rsidR="008C4AD5" w:rsidRPr="00135ADD" w:rsidRDefault="008C4AD5" w:rsidP="008C4AD5">
      <w:pPr>
        <w:pStyle w:val="PargrafodaLista"/>
        <w:ind w:left="0"/>
        <w:jc w:val="both"/>
        <w:rPr>
          <w:rFonts w:ascii="Arial" w:hAnsi="Arial" w:cs="Arial"/>
          <w:b/>
        </w:rPr>
      </w:pPr>
    </w:p>
    <w:p w14:paraId="3D440483" w14:textId="77777777" w:rsidR="008C4AD5" w:rsidRPr="00135ADD" w:rsidRDefault="008C4AD5" w:rsidP="008C4AD5">
      <w:pPr>
        <w:pStyle w:val="PargrafodaLista"/>
        <w:ind w:left="0"/>
        <w:jc w:val="both"/>
        <w:rPr>
          <w:rFonts w:ascii="Arial" w:hAnsi="Arial" w:cs="Arial"/>
          <w:b/>
        </w:rPr>
      </w:pPr>
    </w:p>
    <w:p w14:paraId="756DD9C6" w14:textId="77777777" w:rsidR="008C4AD5" w:rsidRPr="00135ADD" w:rsidRDefault="008C4AD5" w:rsidP="008C4AD5">
      <w:pPr>
        <w:pStyle w:val="PargrafodaLista"/>
        <w:ind w:left="0"/>
        <w:jc w:val="both"/>
        <w:rPr>
          <w:rFonts w:ascii="Arial" w:hAnsi="Arial" w:cs="Arial"/>
          <w:b/>
        </w:rPr>
      </w:pPr>
    </w:p>
    <w:p w14:paraId="12486603" w14:textId="77777777" w:rsidR="008C4AD5" w:rsidRPr="00135ADD" w:rsidRDefault="008C4AD5" w:rsidP="008C4AD5">
      <w:pPr>
        <w:pStyle w:val="PargrafodaLista"/>
        <w:ind w:left="0"/>
        <w:jc w:val="both"/>
        <w:rPr>
          <w:rFonts w:ascii="Arial" w:hAnsi="Arial" w:cs="Arial"/>
          <w:b/>
        </w:rPr>
      </w:pPr>
    </w:p>
    <w:p w14:paraId="7E7E35E9" w14:textId="77777777" w:rsidR="008C4AD5" w:rsidRPr="00135ADD" w:rsidRDefault="008C4AD5" w:rsidP="008C4AD5">
      <w:pPr>
        <w:pStyle w:val="PargrafodaLista"/>
        <w:ind w:left="0"/>
        <w:jc w:val="both"/>
        <w:rPr>
          <w:rFonts w:ascii="Arial" w:hAnsi="Arial" w:cs="Arial"/>
          <w:b/>
        </w:rPr>
      </w:pPr>
    </w:p>
    <w:p w14:paraId="4AE72E05" w14:textId="77777777" w:rsidR="008C4AD5" w:rsidRPr="00135ADD" w:rsidRDefault="008C4AD5" w:rsidP="008C4AD5">
      <w:pPr>
        <w:pStyle w:val="PargrafodaLista"/>
        <w:ind w:left="0"/>
        <w:jc w:val="both"/>
        <w:rPr>
          <w:rFonts w:ascii="Arial" w:hAnsi="Arial" w:cs="Arial"/>
          <w:b/>
        </w:rPr>
      </w:pPr>
    </w:p>
    <w:p w14:paraId="21DD51C1" w14:textId="77777777" w:rsidR="008C4AD5" w:rsidRPr="00135ADD" w:rsidRDefault="008C4AD5" w:rsidP="008C4AD5">
      <w:pPr>
        <w:pStyle w:val="PargrafodaLista"/>
        <w:ind w:left="0"/>
        <w:jc w:val="both"/>
        <w:rPr>
          <w:rFonts w:ascii="Arial" w:hAnsi="Arial" w:cs="Arial"/>
          <w:b/>
        </w:rPr>
      </w:pPr>
    </w:p>
    <w:p w14:paraId="42962E15" w14:textId="77777777" w:rsidR="008C4AD5" w:rsidRPr="00135ADD" w:rsidRDefault="008C4AD5" w:rsidP="008C4AD5">
      <w:pPr>
        <w:pStyle w:val="PargrafodaLista"/>
        <w:ind w:left="0"/>
        <w:jc w:val="both"/>
        <w:rPr>
          <w:rFonts w:ascii="Arial" w:hAnsi="Arial" w:cs="Arial"/>
          <w:b/>
        </w:rPr>
      </w:pPr>
    </w:p>
    <w:p w14:paraId="1672B4B9" w14:textId="77777777" w:rsidR="008C4AD5" w:rsidRPr="00135ADD" w:rsidRDefault="008C4AD5" w:rsidP="008C4AD5">
      <w:pPr>
        <w:pStyle w:val="PargrafodaLista"/>
        <w:ind w:left="0"/>
        <w:jc w:val="both"/>
        <w:rPr>
          <w:rFonts w:ascii="Arial" w:hAnsi="Arial" w:cs="Arial"/>
          <w:b/>
        </w:rPr>
      </w:pPr>
    </w:p>
    <w:p w14:paraId="498BCF8F" w14:textId="77777777" w:rsidR="008C4AD5" w:rsidRPr="00135ADD" w:rsidRDefault="008C4AD5" w:rsidP="008C4AD5">
      <w:pPr>
        <w:pStyle w:val="PargrafodaLista"/>
        <w:ind w:left="0"/>
        <w:jc w:val="both"/>
        <w:rPr>
          <w:rFonts w:ascii="Arial" w:hAnsi="Arial" w:cs="Arial"/>
          <w:b/>
        </w:rPr>
      </w:pPr>
    </w:p>
    <w:p w14:paraId="13A67D30" w14:textId="77777777" w:rsidR="008C4AD5" w:rsidRDefault="008C4AD5" w:rsidP="008C4AD5">
      <w:pPr>
        <w:pStyle w:val="PargrafodaLista"/>
        <w:spacing w:line="360" w:lineRule="auto"/>
        <w:ind w:left="0" w:firstLine="708"/>
        <w:jc w:val="both"/>
        <w:rPr>
          <w:rFonts w:ascii="Arial" w:hAnsi="Arial" w:cs="Arial"/>
        </w:rPr>
      </w:pPr>
    </w:p>
    <w:p w14:paraId="751D64EA" w14:textId="77777777" w:rsidR="008C4AD5" w:rsidRDefault="008C4AD5" w:rsidP="008C4AD5">
      <w:pPr>
        <w:pStyle w:val="PargrafodaLista"/>
        <w:spacing w:line="360" w:lineRule="auto"/>
        <w:ind w:left="0" w:firstLine="708"/>
        <w:jc w:val="both"/>
        <w:rPr>
          <w:rFonts w:ascii="Arial" w:hAnsi="Arial" w:cs="Arial"/>
        </w:rPr>
      </w:pPr>
    </w:p>
    <w:p w14:paraId="03B553FB" w14:textId="77777777" w:rsidR="008C4AD5" w:rsidRDefault="008C4AD5" w:rsidP="008C4AD5">
      <w:pPr>
        <w:pStyle w:val="PargrafodaLista"/>
        <w:spacing w:line="360" w:lineRule="auto"/>
        <w:ind w:left="0" w:firstLine="708"/>
        <w:jc w:val="both"/>
        <w:rPr>
          <w:rFonts w:ascii="Arial" w:hAnsi="Arial" w:cs="Arial"/>
        </w:rPr>
      </w:pPr>
    </w:p>
    <w:p w14:paraId="5E63781B" w14:textId="77777777" w:rsidR="008C4AD5" w:rsidRDefault="008C4AD5" w:rsidP="008C4AD5">
      <w:pPr>
        <w:pStyle w:val="PargrafodaLista"/>
        <w:spacing w:line="360" w:lineRule="auto"/>
        <w:ind w:left="0" w:firstLine="708"/>
        <w:jc w:val="both"/>
        <w:rPr>
          <w:rFonts w:ascii="Arial" w:hAnsi="Arial" w:cs="Arial"/>
        </w:rPr>
      </w:pPr>
    </w:p>
    <w:p w14:paraId="29039F4B" w14:textId="77777777" w:rsidR="008C4AD5" w:rsidRPr="00302F88" w:rsidRDefault="008C4AD5" w:rsidP="008C4AD5">
      <w:pPr>
        <w:pStyle w:val="PargrafodaLista"/>
        <w:spacing w:line="360" w:lineRule="auto"/>
        <w:ind w:left="0" w:firstLine="708"/>
        <w:jc w:val="both"/>
        <w:rPr>
          <w:rFonts w:ascii="Arial" w:hAnsi="Arial" w:cs="Arial"/>
        </w:rPr>
      </w:pPr>
      <w:r w:rsidRPr="00135ADD">
        <w:rPr>
          <w:rFonts w:ascii="Arial" w:hAnsi="Arial" w:cs="Arial"/>
        </w:rPr>
        <w:t>A partir do cadastro único apenas 08 crianças de até 6 anos possuem laudo atestando algum tipo de deficiência.</w:t>
      </w:r>
    </w:p>
    <w:p w14:paraId="0B02C0EA" w14:textId="77777777" w:rsidR="008C4AD5" w:rsidRPr="00135ADD" w:rsidRDefault="008C4AD5" w:rsidP="008C4AD5">
      <w:pPr>
        <w:pStyle w:val="PargrafodaLista"/>
        <w:spacing w:line="360" w:lineRule="auto"/>
        <w:ind w:left="0" w:firstLine="708"/>
        <w:jc w:val="both"/>
        <w:rPr>
          <w:rFonts w:ascii="Arial" w:hAnsi="Arial" w:cs="Arial"/>
        </w:rPr>
      </w:pPr>
      <w:r w:rsidRPr="00135ADD">
        <w:rPr>
          <w:rFonts w:ascii="Arial" w:hAnsi="Arial" w:cs="Arial"/>
          <w:b/>
          <w:noProof/>
          <w:lang w:eastAsia="pt-BR"/>
        </w:rPr>
        <w:drawing>
          <wp:anchor distT="0" distB="0" distL="114300" distR="114300" simplePos="0" relativeHeight="251675648" behindDoc="0" locked="0" layoutInCell="1" allowOverlap="1" wp14:anchorId="50EED10E" wp14:editId="74D6E52B">
            <wp:simplePos x="0" y="0"/>
            <wp:positionH relativeFrom="column">
              <wp:posOffset>1358265</wp:posOffset>
            </wp:positionH>
            <wp:positionV relativeFrom="paragraph">
              <wp:posOffset>10795</wp:posOffset>
            </wp:positionV>
            <wp:extent cx="2475903" cy="2388519"/>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l="19577" t="25705" r="65608" b="48903"/>
                    <a:stretch>
                      <a:fillRect/>
                    </a:stretch>
                  </pic:blipFill>
                  <pic:spPr bwMode="auto">
                    <a:xfrm>
                      <a:off x="0" y="0"/>
                      <a:ext cx="2475903" cy="2388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AF7B1F" w14:textId="77777777" w:rsidR="008C4AD5" w:rsidRPr="00135ADD" w:rsidRDefault="008C4AD5" w:rsidP="008C4AD5">
      <w:pPr>
        <w:pStyle w:val="PargrafodaLista"/>
        <w:ind w:left="0"/>
        <w:jc w:val="both"/>
        <w:rPr>
          <w:rFonts w:ascii="Arial" w:hAnsi="Arial" w:cs="Arial"/>
          <w:b/>
        </w:rPr>
      </w:pPr>
    </w:p>
    <w:p w14:paraId="7E130AE2" w14:textId="77777777" w:rsidR="008C4AD5" w:rsidRPr="00135ADD" w:rsidRDefault="008C4AD5" w:rsidP="008C4AD5">
      <w:pPr>
        <w:pStyle w:val="PargrafodaLista"/>
        <w:ind w:left="0"/>
        <w:jc w:val="both"/>
        <w:rPr>
          <w:rFonts w:ascii="Arial" w:hAnsi="Arial" w:cs="Arial"/>
          <w:b/>
        </w:rPr>
      </w:pPr>
    </w:p>
    <w:p w14:paraId="3B9569E7" w14:textId="77777777" w:rsidR="008C4AD5" w:rsidRPr="00135ADD" w:rsidRDefault="008C4AD5" w:rsidP="008C4AD5">
      <w:pPr>
        <w:pStyle w:val="PargrafodaLista"/>
        <w:ind w:left="0"/>
        <w:jc w:val="both"/>
        <w:rPr>
          <w:rFonts w:ascii="Arial" w:hAnsi="Arial" w:cs="Arial"/>
          <w:b/>
        </w:rPr>
      </w:pPr>
    </w:p>
    <w:p w14:paraId="6E0C88AC" w14:textId="77777777" w:rsidR="008C4AD5" w:rsidRPr="00135ADD" w:rsidRDefault="008C4AD5" w:rsidP="008C4AD5">
      <w:pPr>
        <w:pStyle w:val="PargrafodaLista"/>
        <w:ind w:left="0"/>
        <w:jc w:val="both"/>
        <w:rPr>
          <w:rFonts w:ascii="Arial" w:hAnsi="Arial" w:cs="Arial"/>
          <w:b/>
        </w:rPr>
      </w:pPr>
    </w:p>
    <w:p w14:paraId="71E432CE" w14:textId="77777777" w:rsidR="008C4AD5" w:rsidRPr="00135ADD" w:rsidRDefault="008C4AD5" w:rsidP="008C4AD5">
      <w:pPr>
        <w:pStyle w:val="PargrafodaLista"/>
        <w:ind w:left="0"/>
        <w:jc w:val="both"/>
        <w:rPr>
          <w:rFonts w:ascii="Arial" w:hAnsi="Arial" w:cs="Arial"/>
          <w:b/>
        </w:rPr>
      </w:pPr>
    </w:p>
    <w:p w14:paraId="5A7E00A5" w14:textId="77777777" w:rsidR="008C4AD5" w:rsidRPr="00135ADD" w:rsidRDefault="008C4AD5" w:rsidP="008C4AD5">
      <w:pPr>
        <w:pStyle w:val="PargrafodaLista"/>
        <w:ind w:left="0"/>
        <w:jc w:val="both"/>
        <w:rPr>
          <w:rFonts w:ascii="Arial" w:hAnsi="Arial" w:cs="Arial"/>
          <w:b/>
        </w:rPr>
      </w:pPr>
    </w:p>
    <w:p w14:paraId="2EEBA4DE" w14:textId="77777777" w:rsidR="008C4AD5" w:rsidRPr="00135ADD" w:rsidRDefault="008C4AD5" w:rsidP="008C4AD5">
      <w:pPr>
        <w:pStyle w:val="PargrafodaLista"/>
        <w:ind w:left="0"/>
        <w:jc w:val="both"/>
        <w:rPr>
          <w:rFonts w:ascii="Arial" w:hAnsi="Arial" w:cs="Arial"/>
          <w:b/>
        </w:rPr>
      </w:pPr>
    </w:p>
    <w:p w14:paraId="212093D8" w14:textId="77777777" w:rsidR="008C4AD5" w:rsidRPr="00135ADD" w:rsidRDefault="008C4AD5" w:rsidP="008C4AD5">
      <w:pPr>
        <w:pStyle w:val="PargrafodaLista"/>
        <w:ind w:left="0"/>
        <w:jc w:val="center"/>
        <w:rPr>
          <w:rFonts w:ascii="Arial" w:hAnsi="Arial" w:cs="Arial"/>
          <w:b/>
        </w:rPr>
      </w:pPr>
    </w:p>
    <w:p w14:paraId="79D48BF9" w14:textId="77777777" w:rsidR="008C4AD5" w:rsidRDefault="008C4AD5" w:rsidP="008C4AD5">
      <w:pPr>
        <w:pStyle w:val="PargrafodaLista"/>
        <w:ind w:left="0"/>
        <w:jc w:val="center"/>
        <w:rPr>
          <w:rFonts w:ascii="Arial" w:hAnsi="Arial" w:cs="Arial"/>
        </w:rPr>
      </w:pPr>
    </w:p>
    <w:p w14:paraId="6A0ACCBC" w14:textId="77777777" w:rsidR="008C4AD5" w:rsidRDefault="008C4AD5" w:rsidP="008C4AD5">
      <w:pPr>
        <w:pStyle w:val="PargrafodaLista"/>
        <w:ind w:left="0"/>
        <w:jc w:val="center"/>
        <w:rPr>
          <w:rFonts w:ascii="Arial" w:hAnsi="Arial" w:cs="Arial"/>
        </w:rPr>
      </w:pPr>
    </w:p>
    <w:p w14:paraId="3B5D3D1C" w14:textId="77777777" w:rsidR="008C4AD5" w:rsidRDefault="008C4AD5" w:rsidP="008C4AD5">
      <w:pPr>
        <w:pStyle w:val="PargrafodaLista"/>
        <w:ind w:left="0"/>
        <w:jc w:val="center"/>
        <w:rPr>
          <w:rFonts w:ascii="Arial" w:hAnsi="Arial" w:cs="Arial"/>
        </w:rPr>
      </w:pPr>
    </w:p>
    <w:p w14:paraId="02FE3BD5" w14:textId="77777777" w:rsidR="008C4AD5" w:rsidRDefault="008C4AD5" w:rsidP="008C4AD5">
      <w:pPr>
        <w:pStyle w:val="PargrafodaLista"/>
        <w:ind w:left="0"/>
        <w:jc w:val="center"/>
        <w:rPr>
          <w:rFonts w:ascii="Arial" w:hAnsi="Arial" w:cs="Arial"/>
        </w:rPr>
      </w:pPr>
    </w:p>
    <w:p w14:paraId="6E4A19FE" w14:textId="77777777" w:rsidR="008C4AD5" w:rsidRPr="00135ADD" w:rsidRDefault="008C4AD5" w:rsidP="008C4AD5">
      <w:pPr>
        <w:pStyle w:val="PargrafodaLista"/>
        <w:ind w:left="0"/>
        <w:jc w:val="center"/>
        <w:rPr>
          <w:rFonts w:ascii="Arial" w:hAnsi="Arial" w:cs="Arial"/>
        </w:rPr>
      </w:pPr>
      <w:r w:rsidRPr="00135ADD">
        <w:rPr>
          <w:rFonts w:ascii="Arial" w:hAnsi="Arial" w:cs="Arial"/>
        </w:rPr>
        <w:t>Fonte: CECAD 2.0</w:t>
      </w:r>
    </w:p>
    <w:p w14:paraId="2BD40749" w14:textId="77777777" w:rsidR="008C4AD5" w:rsidRDefault="008C4AD5" w:rsidP="008C4AD5">
      <w:pPr>
        <w:pStyle w:val="PargrafodaLista"/>
        <w:spacing w:line="360" w:lineRule="auto"/>
        <w:ind w:left="0" w:firstLine="708"/>
        <w:jc w:val="both"/>
        <w:rPr>
          <w:rFonts w:ascii="Arial" w:hAnsi="Arial" w:cs="Arial"/>
        </w:rPr>
      </w:pPr>
      <w:r w:rsidRPr="00135ADD">
        <w:rPr>
          <w:rFonts w:ascii="Arial" w:hAnsi="Arial" w:cs="Arial"/>
        </w:rPr>
        <w:t>É com essas informações que reforçamos cada vez mais a importância das políticas públicas voltada para a primeira infância, e que o referido plano seja um instrumento eficaz de intervenção nas situações de vulnerabilidade e ri</w:t>
      </w:r>
      <w:r w:rsidRPr="00525B0A">
        <w:rPr>
          <w:rFonts w:ascii="Arial" w:hAnsi="Arial" w:cs="Arial"/>
          <w:b/>
          <w:noProof/>
          <w:lang w:eastAsia="pt-BR"/>
        </w:rPr>
        <w:t xml:space="preserve"> </w:t>
      </w:r>
      <w:r w:rsidRPr="00135ADD">
        <w:rPr>
          <w:rFonts w:ascii="Arial" w:hAnsi="Arial" w:cs="Arial"/>
        </w:rPr>
        <w:t>sco existentes no território e que tem relação direta com as possíveis violações de direitos das crianças.</w:t>
      </w:r>
    </w:p>
    <w:p w14:paraId="00283631" w14:textId="77777777" w:rsidR="008C4AD5" w:rsidRPr="00525B0A" w:rsidRDefault="008C4AD5" w:rsidP="008C4AD5">
      <w:pPr>
        <w:pStyle w:val="PargrafodaLista"/>
        <w:spacing w:line="360" w:lineRule="auto"/>
        <w:ind w:left="0" w:firstLine="708"/>
        <w:jc w:val="both"/>
        <w:rPr>
          <w:rFonts w:ascii="Arial" w:hAnsi="Arial" w:cs="Arial"/>
        </w:rPr>
      </w:pPr>
      <w:r w:rsidRPr="00525B0A">
        <w:rPr>
          <w:rFonts w:ascii="Arial" w:hAnsi="Arial" w:cs="Arial"/>
          <w:b/>
          <w:noProof/>
          <w:lang w:eastAsia="pt-BR"/>
        </w:rPr>
        <w:drawing>
          <wp:anchor distT="0" distB="0" distL="114300" distR="114300" simplePos="0" relativeHeight="251664384" behindDoc="1" locked="0" layoutInCell="1" allowOverlap="1" wp14:anchorId="73228FB7" wp14:editId="0FF04B4E">
            <wp:simplePos x="0" y="0"/>
            <wp:positionH relativeFrom="column">
              <wp:posOffset>649605</wp:posOffset>
            </wp:positionH>
            <wp:positionV relativeFrom="paragraph">
              <wp:posOffset>17146</wp:posOffset>
            </wp:positionV>
            <wp:extent cx="4105214" cy="5184262"/>
            <wp:effectExtent l="533400" t="0" r="524510" b="0"/>
            <wp:wrapNone/>
            <wp:docPr id="48" name="Imagem 48" descr="D:\Primeira Infancia\DESENHO PRIMEIRA INFÂNCIA\DESENH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eira Infancia\DESENHO PRIMEIRA INFÂNCIA\DESENHO2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428" b="7696"/>
                    <a:stretch/>
                  </pic:blipFill>
                  <pic:spPr bwMode="auto">
                    <a:xfrm rot="5400000">
                      <a:off x="0" y="0"/>
                      <a:ext cx="4105214" cy="5184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3B1E5" w14:textId="77777777" w:rsidR="008C4AD5" w:rsidRDefault="008C4AD5" w:rsidP="008C4AD5">
      <w:pPr>
        <w:pStyle w:val="PargrafodaLista"/>
        <w:ind w:left="0"/>
        <w:jc w:val="both"/>
        <w:rPr>
          <w:rFonts w:ascii="Arial" w:hAnsi="Arial" w:cs="Arial"/>
          <w:b/>
          <w:noProof/>
          <w:lang w:eastAsia="pt-BR"/>
        </w:rPr>
      </w:pPr>
    </w:p>
    <w:p w14:paraId="05BC6B99" w14:textId="77777777" w:rsidR="008C4AD5" w:rsidRDefault="008C4AD5" w:rsidP="008C4AD5">
      <w:pPr>
        <w:pStyle w:val="PargrafodaLista"/>
        <w:ind w:left="0"/>
        <w:jc w:val="both"/>
        <w:rPr>
          <w:rFonts w:ascii="Arial" w:hAnsi="Arial" w:cs="Arial"/>
          <w:b/>
          <w:noProof/>
          <w:lang w:eastAsia="pt-BR"/>
        </w:rPr>
      </w:pPr>
    </w:p>
    <w:p w14:paraId="2878806F" w14:textId="77777777" w:rsidR="008C4AD5" w:rsidRDefault="008C4AD5" w:rsidP="008C4AD5">
      <w:pPr>
        <w:pStyle w:val="PargrafodaLista"/>
        <w:ind w:left="0"/>
        <w:jc w:val="both"/>
        <w:rPr>
          <w:rFonts w:ascii="Arial" w:hAnsi="Arial" w:cs="Arial"/>
          <w:b/>
          <w:noProof/>
          <w:lang w:eastAsia="pt-BR"/>
        </w:rPr>
      </w:pPr>
    </w:p>
    <w:p w14:paraId="31E3F07A" w14:textId="77777777" w:rsidR="008C4AD5" w:rsidRDefault="008C4AD5" w:rsidP="008C4AD5">
      <w:pPr>
        <w:pStyle w:val="PargrafodaLista"/>
        <w:ind w:left="0"/>
        <w:jc w:val="both"/>
        <w:rPr>
          <w:rFonts w:ascii="Arial" w:hAnsi="Arial" w:cs="Arial"/>
          <w:b/>
        </w:rPr>
      </w:pPr>
    </w:p>
    <w:p w14:paraId="108D3D1C" w14:textId="77777777" w:rsidR="008C4AD5" w:rsidRDefault="008C4AD5" w:rsidP="008C4AD5">
      <w:pPr>
        <w:pStyle w:val="PargrafodaLista"/>
        <w:ind w:left="0"/>
        <w:jc w:val="both"/>
        <w:rPr>
          <w:rFonts w:ascii="Arial" w:hAnsi="Arial" w:cs="Arial"/>
          <w:b/>
        </w:rPr>
      </w:pPr>
    </w:p>
    <w:p w14:paraId="156E04E9" w14:textId="77777777" w:rsidR="008C4AD5" w:rsidRDefault="008C4AD5" w:rsidP="008C4AD5">
      <w:pPr>
        <w:pStyle w:val="PargrafodaLista"/>
        <w:ind w:left="0"/>
        <w:jc w:val="both"/>
        <w:rPr>
          <w:rFonts w:ascii="Arial" w:hAnsi="Arial" w:cs="Arial"/>
          <w:b/>
        </w:rPr>
      </w:pPr>
    </w:p>
    <w:p w14:paraId="38BF18CA" w14:textId="77777777" w:rsidR="008C4AD5" w:rsidRDefault="008C4AD5" w:rsidP="008C4AD5">
      <w:pPr>
        <w:pStyle w:val="PargrafodaLista"/>
        <w:ind w:left="0"/>
        <w:jc w:val="both"/>
        <w:rPr>
          <w:rFonts w:ascii="Arial" w:hAnsi="Arial" w:cs="Arial"/>
          <w:b/>
        </w:rPr>
      </w:pPr>
    </w:p>
    <w:p w14:paraId="1626D56D" w14:textId="77777777" w:rsidR="008C4AD5" w:rsidRDefault="008C4AD5" w:rsidP="008C4AD5">
      <w:pPr>
        <w:pStyle w:val="PargrafodaLista"/>
        <w:ind w:left="0"/>
        <w:jc w:val="both"/>
        <w:rPr>
          <w:rFonts w:ascii="Arial" w:hAnsi="Arial" w:cs="Arial"/>
          <w:b/>
        </w:rPr>
      </w:pPr>
    </w:p>
    <w:p w14:paraId="6AD67A7B" w14:textId="77777777" w:rsidR="008C4AD5" w:rsidRDefault="008C4AD5" w:rsidP="008C4AD5">
      <w:pPr>
        <w:pStyle w:val="PargrafodaLista"/>
        <w:ind w:left="0"/>
        <w:jc w:val="both"/>
        <w:rPr>
          <w:rFonts w:ascii="Arial" w:hAnsi="Arial" w:cs="Arial"/>
          <w:b/>
        </w:rPr>
      </w:pPr>
    </w:p>
    <w:p w14:paraId="4125B041" w14:textId="77777777" w:rsidR="008C4AD5" w:rsidRDefault="008C4AD5" w:rsidP="008C4AD5">
      <w:pPr>
        <w:pStyle w:val="PargrafodaLista"/>
        <w:ind w:left="0"/>
        <w:jc w:val="both"/>
        <w:rPr>
          <w:rFonts w:ascii="Arial" w:hAnsi="Arial" w:cs="Arial"/>
          <w:b/>
        </w:rPr>
      </w:pPr>
    </w:p>
    <w:p w14:paraId="5DE772EC" w14:textId="77777777" w:rsidR="008C4AD5" w:rsidRDefault="008C4AD5" w:rsidP="008C4AD5">
      <w:pPr>
        <w:pStyle w:val="PargrafodaLista"/>
        <w:ind w:left="0"/>
        <w:jc w:val="both"/>
        <w:rPr>
          <w:rFonts w:ascii="Arial" w:hAnsi="Arial" w:cs="Arial"/>
          <w:b/>
        </w:rPr>
      </w:pPr>
    </w:p>
    <w:p w14:paraId="1330A240" w14:textId="77777777" w:rsidR="008C4AD5" w:rsidRDefault="008C4AD5" w:rsidP="008C4AD5">
      <w:pPr>
        <w:pStyle w:val="PargrafodaLista"/>
        <w:ind w:left="0"/>
        <w:jc w:val="both"/>
        <w:rPr>
          <w:rFonts w:ascii="Arial" w:hAnsi="Arial" w:cs="Arial"/>
          <w:b/>
        </w:rPr>
      </w:pPr>
    </w:p>
    <w:p w14:paraId="4BCD34E9" w14:textId="77777777" w:rsidR="008C4AD5" w:rsidRDefault="008C4AD5" w:rsidP="008C4AD5">
      <w:pPr>
        <w:pStyle w:val="PargrafodaLista"/>
        <w:ind w:left="0"/>
        <w:jc w:val="both"/>
        <w:rPr>
          <w:rFonts w:ascii="Arial" w:hAnsi="Arial" w:cs="Arial"/>
          <w:b/>
        </w:rPr>
      </w:pPr>
    </w:p>
    <w:p w14:paraId="1A73A94F" w14:textId="77777777" w:rsidR="008C4AD5" w:rsidRDefault="008C4AD5" w:rsidP="008C4AD5">
      <w:pPr>
        <w:pStyle w:val="PargrafodaLista"/>
        <w:ind w:left="0"/>
        <w:jc w:val="both"/>
        <w:rPr>
          <w:rFonts w:ascii="Arial" w:hAnsi="Arial" w:cs="Arial"/>
          <w:b/>
        </w:rPr>
      </w:pPr>
    </w:p>
    <w:p w14:paraId="62330D4B" w14:textId="77777777" w:rsidR="008C4AD5" w:rsidRDefault="008C4AD5" w:rsidP="008C4AD5">
      <w:pPr>
        <w:pStyle w:val="PargrafodaLista"/>
        <w:ind w:left="0"/>
        <w:jc w:val="both"/>
        <w:rPr>
          <w:rFonts w:ascii="Arial" w:hAnsi="Arial" w:cs="Arial"/>
          <w:b/>
        </w:rPr>
      </w:pPr>
    </w:p>
    <w:p w14:paraId="5B91EF07" w14:textId="77777777" w:rsidR="008C4AD5" w:rsidRDefault="008C4AD5" w:rsidP="008C4AD5">
      <w:pPr>
        <w:pStyle w:val="PargrafodaLista"/>
        <w:ind w:left="0"/>
        <w:jc w:val="both"/>
        <w:rPr>
          <w:rFonts w:ascii="Arial" w:hAnsi="Arial" w:cs="Arial"/>
          <w:b/>
        </w:rPr>
      </w:pPr>
    </w:p>
    <w:p w14:paraId="088BD842" w14:textId="77777777" w:rsidR="008C4AD5" w:rsidRDefault="008C4AD5" w:rsidP="008C4AD5">
      <w:pPr>
        <w:pStyle w:val="PargrafodaLista"/>
        <w:ind w:left="0"/>
        <w:jc w:val="both"/>
        <w:rPr>
          <w:rFonts w:ascii="Arial" w:hAnsi="Arial" w:cs="Arial"/>
          <w:b/>
        </w:rPr>
      </w:pPr>
    </w:p>
    <w:p w14:paraId="77F400FD" w14:textId="77777777" w:rsidR="008C4AD5" w:rsidRDefault="008C4AD5" w:rsidP="008C4AD5">
      <w:pPr>
        <w:pStyle w:val="PargrafodaLista"/>
        <w:ind w:left="0"/>
        <w:jc w:val="both"/>
        <w:rPr>
          <w:rFonts w:ascii="Arial" w:hAnsi="Arial" w:cs="Arial"/>
          <w:b/>
        </w:rPr>
      </w:pPr>
    </w:p>
    <w:p w14:paraId="66D6DFC5" w14:textId="77777777" w:rsidR="008C4AD5" w:rsidRDefault="008C4AD5" w:rsidP="008C4AD5">
      <w:pPr>
        <w:pStyle w:val="PargrafodaLista"/>
        <w:ind w:left="0"/>
        <w:jc w:val="both"/>
        <w:rPr>
          <w:rFonts w:ascii="Cooper Black" w:hAnsi="Cooper Black" w:cs="Arial"/>
          <w:b/>
          <w:sz w:val="28"/>
          <w:szCs w:val="28"/>
        </w:rPr>
      </w:pPr>
    </w:p>
    <w:p w14:paraId="5C537E21" w14:textId="77777777" w:rsidR="008C4AD5" w:rsidRDefault="008C4AD5" w:rsidP="008C4AD5">
      <w:pPr>
        <w:pStyle w:val="PargrafodaLista"/>
        <w:ind w:left="0"/>
        <w:jc w:val="both"/>
        <w:rPr>
          <w:rFonts w:ascii="Cooper Black" w:hAnsi="Cooper Black" w:cs="Arial"/>
          <w:b/>
          <w:sz w:val="28"/>
          <w:szCs w:val="28"/>
        </w:rPr>
      </w:pPr>
    </w:p>
    <w:p w14:paraId="0A1A919B" w14:textId="77777777" w:rsidR="008C4AD5" w:rsidRDefault="008C4AD5" w:rsidP="008C4AD5">
      <w:pPr>
        <w:pStyle w:val="PargrafodaLista"/>
        <w:ind w:left="0"/>
        <w:jc w:val="both"/>
        <w:rPr>
          <w:rFonts w:ascii="Cooper Black" w:hAnsi="Cooper Black" w:cs="Arial"/>
          <w:b/>
          <w:sz w:val="28"/>
          <w:szCs w:val="28"/>
        </w:rPr>
      </w:pPr>
    </w:p>
    <w:p w14:paraId="3850A414" w14:textId="77777777" w:rsidR="008C4AD5" w:rsidRDefault="008C4AD5" w:rsidP="008C4AD5">
      <w:pPr>
        <w:pStyle w:val="PargrafodaLista"/>
        <w:ind w:left="0"/>
        <w:jc w:val="both"/>
        <w:rPr>
          <w:rFonts w:ascii="Cooper Black" w:hAnsi="Cooper Black" w:cs="Arial"/>
          <w:b/>
          <w:sz w:val="28"/>
          <w:szCs w:val="28"/>
        </w:rPr>
      </w:pPr>
    </w:p>
    <w:p w14:paraId="08B352A9" w14:textId="77777777" w:rsidR="008C4AD5" w:rsidRDefault="008C4AD5" w:rsidP="008C4AD5">
      <w:pPr>
        <w:pStyle w:val="PargrafodaLista"/>
        <w:ind w:left="0"/>
        <w:jc w:val="both"/>
        <w:rPr>
          <w:rFonts w:ascii="Cooper Black" w:hAnsi="Cooper Black" w:cs="Arial"/>
          <w:b/>
          <w:sz w:val="28"/>
          <w:szCs w:val="28"/>
        </w:rPr>
      </w:pPr>
    </w:p>
    <w:p w14:paraId="6276C421" w14:textId="77777777" w:rsidR="008C4AD5" w:rsidRDefault="008C4AD5" w:rsidP="008C4AD5">
      <w:pPr>
        <w:pStyle w:val="PargrafodaLista"/>
        <w:ind w:left="0"/>
        <w:jc w:val="both"/>
        <w:rPr>
          <w:rFonts w:ascii="Cooper Black" w:hAnsi="Cooper Black" w:cs="Arial"/>
          <w:b/>
          <w:sz w:val="28"/>
          <w:szCs w:val="28"/>
        </w:rPr>
      </w:pPr>
      <w:r>
        <w:rPr>
          <w:rFonts w:ascii="Arial" w:hAnsi="Arial" w:cs="Arial"/>
          <w:b/>
          <w:noProof/>
          <w:lang w:eastAsia="pt-BR"/>
        </w:rPr>
        <mc:AlternateContent>
          <mc:Choice Requires="wps">
            <w:drawing>
              <wp:anchor distT="0" distB="0" distL="114300" distR="114300" simplePos="0" relativeHeight="251694080" behindDoc="0" locked="0" layoutInCell="1" allowOverlap="1" wp14:anchorId="1085B180" wp14:editId="73F73DE2">
                <wp:simplePos x="0" y="0"/>
                <wp:positionH relativeFrom="column">
                  <wp:posOffset>2908935</wp:posOffset>
                </wp:positionH>
                <wp:positionV relativeFrom="paragraph">
                  <wp:posOffset>120015</wp:posOffset>
                </wp:positionV>
                <wp:extent cx="2225040" cy="457200"/>
                <wp:effectExtent l="7620" t="10160" r="5715" b="889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solidFill>
                            <a:schemeClr val="bg1">
                              <a:lumMod val="100000"/>
                              <a:lumOff val="0"/>
                            </a:schemeClr>
                          </a:solidFill>
                          <a:miter lim="800000"/>
                          <a:headEnd/>
                          <a:tailEnd/>
                        </a:ln>
                      </wps:spPr>
                      <wps:txbx>
                        <w:txbxContent>
                          <w:p w14:paraId="203A53FB" w14:textId="77777777" w:rsidR="008C4AD5" w:rsidRPr="0078679B" w:rsidRDefault="008C4AD5" w:rsidP="008C4AD5">
                            <w:pPr>
                              <w:rPr>
                                <w:rFonts w:ascii="Bradley Hand ITC" w:hAnsi="Bradley Hand ITC"/>
                                <w:b/>
                                <w:sz w:val="28"/>
                                <w:szCs w:val="28"/>
                              </w:rPr>
                            </w:pPr>
                            <w:r>
                              <w:rPr>
                                <w:rFonts w:ascii="Bradley Hand ITC" w:hAnsi="Bradley Hand ITC"/>
                                <w:b/>
                                <w:sz w:val="28"/>
                                <w:szCs w:val="28"/>
                              </w:rPr>
                              <w:t>J</w:t>
                            </w:r>
                            <w:r w:rsidRPr="0078679B">
                              <w:rPr>
                                <w:rFonts w:ascii="Bradley Hand ITC" w:hAnsi="Bradley Hand ITC"/>
                                <w:b/>
                                <w:sz w:val="28"/>
                                <w:szCs w:val="28"/>
                              </w:rPr>
                              <w:t>oanderson,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B180" id="Text Box 4" o:spid="_x0000_s1027" type="#_x0000_t202" style="position:absolute;left:0;text-align:left;margin-left:229.05pt;margin-top:9.45pt;width:175.2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" strokecolor="white [3212]">
                <v:textbox>
                  <w:txbxContent>
                    <w:p w14:paraId="203A53FB" w14:textId="77777777" w:rsidR="008C4AD5" w:rsidRPr="0078679B" w:rsidRDefault="008C4AD5" w:rsidP="008C4AD5">
                      <w:pPr>
                        <w:rPr>
                          <w:rFonts w:ascii="Bradley Hand ITC" w:hAnsi="Bradley Hand ITC"/>
                          <w:b/>
                          <w:sz w:val="28"/>
                          <w:szCs w:val="28"/>
                        </w:rPr>
                      </w:pPr>
                      <w:r>
                        <w:rPr>
                          <w:rFonts w:ascii="Bradley Hand ITC" w:hAnsi="Bradley Hand ITC"/>
                          <w:b/>
                          <w:sz w:val="28"/>
                          <w:szCs w:val="28"/>
                        </w:rPr>
                        <w:t>J</w:t>
                      </w:r>
                      <w:r w:rsidRPr="0078679B">
                        <w:rPr>
                          <w:rFonts w:ascii="Bradley Hand ITC" w:hAnsi="Bradley Hand ITC"/>
                          <w:b/>
                          <w:sz w:val="28"/>
                          <w:szCs w:val="28"/>
                        </w:rPr>
                        <w:t>oanderson, 5 anos</w:t>
                      </w:r>
                    </w:p>
                  </w:txbxContent>
                </v:textbox>
              </v:shape>
            </w:pict>
          </mc:Fallback>
        </mc:AlternateContent>
      </w:r>
    </w:p>
    <w:p w14:paraId="014F22AC" w14:textId="77777777" w:rsidR="008C4AD5" w:rsidRDefault="008C4AD5" w:rsidP="008C4AD5">
      <w:pPr>
        <w:pStyle w:val="PargrafodaLista"/>
        <w:ind w:left="0"/>
        <w:jc w:val="both"/>
        <w:rPr>
          <w:rFonts w:ascii="Cooper Black" w:hAnsi="Cooper Black" w:cs="Arial"/>
          <w:b/>
          <w:sz w:val="28"/>
          <w:szCs w:val="28"/>
        </w:rPr>
      </w:pPr>
    </w:p>
    <w:p w14:paraId="53F1DD8D" w14:textId="77777777" w:rsidR="008C4AD5" w:rsidRDefault="008C4AD5" w:rsidP="008C4AD5">
      <w:pPr>
        <w:pStyle w:val="PargrafodaLista"/>
        <w:ind w:left="0"/>
        <w:jc w:val="both"/>
        <w:rPr>
          <w:rFonts w:ascii="Cooper Black" w:hAnsi="Cooper Black" w:cs="Arial"/>
          <w:b/>
          <w:sz w:val="28"/>
          <w:szCs w:val="28"/>
        </w:rPr>
      </w:pPr>
    </w:p>
    <w:p w14:paraId="00CD457E" w14:textId="77777777" w:rsidR="008C4AD5" w:rsidRDefault="008C4AD5" w:rsidP="008C4AD5">
      <w:pPr>
        <w:pStyle w:val="PargrafodaLista"/>
        <w:ind w:left="0"/>
        <w:jc w:val="both"/>
        <w:rPr>
          <w:rFonts w:ascii="Cooper Black" w:hAnsi="Cooper Black" w:cs="Arial"/>
          <w:b/>
          <w:sz w:val="28"/>
          <w:szCs w:val="28"/>
        </w:rPr>
      </w:pPr>
    </w:p>
    <w:p w14:paraId="5DEF947D" w14:textId="77777777" w:rsidR="008C4AD5" w:rsidRDefault="008C4AD5" w:rsidP="008C4AD5">
      <w:pPr>
        <w:pStyle w:val="PargrafodaLista"/>
        <w:ind w:left="0"/>
        <w:jc w:val="both"/>
        <w:rPr>
          <w:rFonts w:ascii="Cooper Black" w:hAnsi="Cooper Black" w:cs="Arial"/>
          <w:b/>
          <w:sz w:val="28"/>
          <w:szCs w:val="28"/>
        </w:rPr>
      </w:pPr>
    </w:p>
    <w:p w14:paraId="4B207593" w14:textId="77777777" w:rsidR="008C4AD5" w:rsidRDefault="008C4AD5" w:rsidP="008C4AD5">
      <w:pPr>
        <w:pStyle w:val="PargrafodaLista"/>
        <w:ind w:left="0"/>
        <w:jc w:val="both"/>
        <w:rPr>
          <w:rFonts w:ascii="Cooper Black" w:hAnsi="Cooper Black" w:cs="Arial"/>
          <w:b/>
          <w:sz w:val="28"/>
          <w:szCs w:val="28"/>
        </w:rPr>
      </w:pPr>
    </w:p>
    <w:p w14:paraId="374B5880" w14:textId="77777777" w:rsidR="008C4AD5" w:rsidRDefault="008C4AD5" w:rsidP="008C4AD5">
      <w:pPr>
        <w:pStyle w:val="PargrafodaLista"/>
        <w:ind w:left="0"/>
        <w:jc w:val="both"/>
        <w:rPr>
          <w:rFonts w:ascii="Cooper Black" w:hAnsi="Cooper Black" w:cs="Arial"/>
          <w:b/>
          <w:sz w:val="28"/>
          <w:szCs w:val="28"/>
        </w:rPr>
      </w:pPr>
    </w:p>
    <w:p w14:paraId="608F0702" w14:textId="77777777" w:rsidR="008C4AD5" w:rsidRDefault="008C4AD5" w:rsidP="008C4AD5">
      <w:pPr>
        <w:pStyle w:val="PargrafodaLista"/>
        <w:ind w:left="0"/>
        <w:jc w:val="both"/>
        <w:rPr>
          <w:rFonts w:ascii="Cooper Black" w:hAnsi="Cooper Black" w:cs="Arial"/>
          <w:b/>
          <w:sz w:val="28"/>
          <w:szCs w:val="28"/>
        </w:rPr>
      </w:pPr>
    </w:p>
    <w:p w14:paraId="6A0CAFC4" w14:textId="77777777" w:rsidR="008C4AD5" w:rsidRDefault="008C4AD5" w:rsidP="008C4AD5">
      <w:pPr>
        <w:pStyle w:val="PargrafodaLista"/>
        <w:ind w:left="0"/>
        <w:jc w:val="both"/>
        <w:rPr>
          <w:rFonts w:ascii="Cooper Black" w:hAnsi="Cooper Black" w:cs="Arial"/>
          <w:b/>
          <w:sz w:val="28"/>
          <w:szCs w:val="28"/>
        </w:rPr>
      </w:pPr>
    </w:p>
    <w:p w14:paraId="03BFDC75" w14:textId="77777777" w:rsidR="008C4AD5" w:rsidRDefault="008C4AD5" w:rsidP="008C4AD5">
      <w:pPr>
        <w:pStyle w:val="PargrafodaLista"/>
        <w:ind w:left="0"/>
        <w:jc w:val="both"/>
        <w:rPr>
          <w:rFonts w:ascii="Cooper Black" w:hAnsi="Cooper Black" w:cs="Arial"/>
          <w:b/>
          <w:sz w:val="28"/>
          <w:szCs w:val="28"/>
        </w:rPr>
      </w:pPr>
    </w:p>
    <w:p w14:paraId="72791758" w14:textId="77777777" w:rsidR="008C4AD5" w:rsidRDefault="008C4AD5" w:rsidP="008C4AD5">
      <w:pPr>
        <w:pStyle w:val="PargrafodaLista"/>
        <w:ind w:left="0"/>
        <w:jc w:val="both"/>
        <w:rPr>
          <w:rFonts w:ascii="Cooper Black" w:hAnsi="Cooper Black" w:cs="Arial"/>
          <w:b/>
          <w:sz w:val="28"/>
          <w:szCs w:val="28"/>
        </w:rPr>
      </w:pPr>
    </w:p>
    <w:p w14:paraId="2A817691" w14:textId="77777777" w:rsidR="008C4AD5" w:rsidRDefault="008C4AD5" w:rsidP="008C4AD5">
      <w:pPr>
        <w:pStyle w:val="Ttulo1"/>
        <w:jc w:val="both"/>
        <w:rPr>
          <w:rFonts w:ascii="Cooper Black" w:hAnsi="Cooper Black"/>
          <w:sz w:val="28"/>
          <w:szCs w:val="28"/>
        </w:rPr>
      </w:pPr>
      <w:bookmarkStart w:id="5" w:name="_Toc113659929"/>
      <w:r w:rsidRPr="00FD3CA5">
        <w:rPr>
          <w:rFonts w:ascii="Cooper Black" w:hAnsi="Cooper Black"/>
          <w:sz w:val="28"/>
          <w:szCs w:val="28"/>
        </w:rPr>
        <w:lastRenderedPageBreak/>
        <w:t>MARCO LEGAL</w:t>
      </w:r>
      <w:bookmarkEnd w:id="5"/>
    </w:p>
    <w:p w14:paraId="43AE6C39" w14:textId="77777777" w:rsidR="008C4AD5" w:rsidRPr="00FD3CA5" w:rsidRDefault="008C4AD5" w:rsidP="008C4AD5"/>
    <w:p w14:paraId="157A8E7E" w14:textId="77777777" w:rsidR="008C4AD5" w:rsidRPr="00F11214" w:rsidRDefault="008C4AD5" w:rsidP="008C4AD5">
      <w:pPr>
        <w:spacing w:after="0" w:line="240" w:lineRule="auto"/>
        <w:ind w:left="2268"/>
        <w:jc w:val="both"/>
        <w:rPr>
          <w:rFonts w:ascii="Arial" w:eastAsia="Times New Roman" w:hAnsi="Arial" w:cs="Arial"/>
        </w:rPr>
      </w:pPr>
      <w:r w:rsidRPr="00F11214">
        <w:rPr>
          <w:rFonts w:ascii="Arial" w:eastAsia="Times New Roman" w:hAnsi="Arial" w:cs="Arial"/>
        </w:rPr>
        <w:t>[...] a criança tem uma dignidade, uma tarefa existencial, um significado no conjunto da vida humana enquanto criança e não apenas em razão de sua futura inserção na vida social e econômica. Há um “rosto” a ser visto, com tudo o que ele significa de direito à vida mais plena possível (PNPI,2020).</w:t>
      </w:r>
    </w:p>
    <w:p w14:paraId="19B92BB4" w14:textId="77777777" w:rsidR="008C4AD5" w:rsidRDefault="008C4AD5" w:rsidP="008C4AD5">
      <w:pPr>
        <w:spacing w:after="0" w:line="240" w:lineRule="auto"/>
        <w:ind w:left="2268" w:firstLine="720"/>
        <w:jc w:val="both"/>
        <w:rPr>
          <w:rFonts w:ascii="Arial" w:eastAsia="Times New Roman" w:hAnsi="Arial" w:cs="Arial"/>
          <w:color w:val="FF0000"/>
        </w:rPr>
      </w:pPr>
    </w:p>
    <w:p w14:paraId="6FCE4725" w14:textId="77777777" w:rsidR="008C4AD5" w:rsidRPr="00955132" w:rsidRDefault="008C4AD5" w:rsidP="008C4AD5">
      <w:pPr>
        <w:spacing w:after="0" w:line="240" w:lineRule="auto"/>
        <w:ind w:left="2268" w:firstLine="720"/>
        <w:jc w:val="both"/>
        <w:rPr>
          <w:rFonts w:ascii="Arial" w:eastAsia="Times New Roman" w:hAnsi="Arial" w:cs="Arial"/>
          <w:color w:val="FF0000"/>
        </w:rPr>
      </w:pPr>
    </w:p>
    <w:p w14:paraId="578C3D77" w14:textId="77777777" w:rsidR="008C4AD5" w:rsidRDefault="008C4AD5" w:rsidP="008C4AD5">
      <w:pPr>
        <w:spacing w:line="360" w:lineRule="auto"/>
        <w:ind w:left="-14" w:firstLine="722"/>
        <w:jc w:val="both"/>
        <w:rPr>
          <w:rFonts w:ascii="Arial" w:hAnsi="Arial" w:cs="Arial"/>
          <w:sz w:val="24"/>
          <w:szCs w:val="24"/>
        </w:rPr>
      </w:pPr>
      <w:r>
        <w:rPr>
          <w:rFonts w:ascii="Arial" w:hAnsi="Arial" w:cs="Arial"/>
          <w:sz w:val="24"/>
          <w:szCs w:val="24"/>
        </w:rPr>
        <w:t xml:space="preserve">Sabe-se que nas últimas décadas muitos tem sido os avanços conquistados no que se refere a formulação e implementação de políticas públicas para garantir os direitos da criança e mais especificamente da primeira infância, merecendo destaque a </w:t>
      </w:r>
      <w:r w:rsidRPr="00B21C56">
        <w:rPr>
          <w:rFonts w:ascii="Arial" w:hAnsi="Arial" w:cs="Arial"/>
          <w:sz w:val="24"/>
          <w:szCs w:val="24"/>
        </w:rPr>
        <w:t>Constituição</w:t>
      </w:r>
      <w:r>
        <w:rPr>
          <w:rFonts w:ascii="Arial" w:hAnsi="Arial" w:cs="Arial"/>
          <w:sz w:val="24"/>
          <w:szCs w:val="24"/>
        </w:rPr>
        <w:t xml:space="preserve"> Federal</w:t>
      </w:r>
      <w:r w:rsidRPr="00B21C56">
        <w:rPr>
          <w:rFonts w:ascii="Arial" w:hAnsi="Arial" w:cs="Arial"/>
          <w:sz w:val="24"/>
          <w:szCs w:val="24"/>
        </w:rPr>
        <w:t xml:space="preserve"> de 1988</w:t>
      </w:r>
      <w:r>
        <w:rPr>
          <w:rFonts w:ascii="Arial" w:hAnsi="Arial" w:cs="Arial"/>
          <w:sz w:val="24"/>
          <w:szCs w:val="24"/>
        </w:rPr>
        <w:t xml:space="preserve">, </w:t>
      </w:r>
      <w:r w:rsidRPr="00B21C56">
        <w:rPr>
          <w:rFonts w:ascii="Arial" w:hAnsi="Arial" w:cs="Arial"/>
          <w:sz w:val="24"/>
          <w:szCs w:val="24"/>
        </w:rPr>
        <w:t xml:space="preserve"> Estatuto da Criança e do Adolescente (ECA - 1990), a Lei Orgânica da Assistência Social (LOAS - 1993) e a Lei de Diretrizes e Base da Educação Nacional (LDB - 1996).</w:t>
      </w:r>
    </w:p>
    <w:p w14:paraId="3A1EF524" w14:textId="77777777" w:rsidR="008C4AD5" w:rsidRDefault="008C4AD5" w:rsidP="008C4AD5">
      <w:pPr>
        <w:spacing w:line="360" w:lineRule="auto"/>
        <w:ind w:left="-14" w:firstLine="722"/>
        <w:jc w:val="both"/>
        <w:rPr>
          <w:rFonts w:ascii="Arial" w:hAnsi="Arial" w:cs="Arial"/>
          <w:sz w:val="24"/>
          <w:szCs w:val="24"/>
        </w:rPr>
      </w:pPr>
      <w:r>
        <w:rPr>
          <w:rFonts w:ascii="Arial" w:hAnsi="Arial" w:cs="Arial"/>
          <w:sz w:val="24"/>
          <w:szCs w:val="24"/>
        </w:rPr>
        <w:t>A</w:t>
      </w:r>
      <w:r w:rsidRPr="005B0C79">
        <w:rPr>
          <w:rFonts w:ascii="Arial" w:hAnsi="Arial" w:cs="Arial"/>
          <w:sz w:val="24"/>
          <w:szCs w:val="24"/>
        </w:rPr>
        <w:t xml:space="preserve"> Constituição Federal(CF), que, no a</w:t>
      </w:r>
      <w:r>
        <w:rPr>
          <w:rFonts w:ascii="Arial" w:hAnsi="Arial" w:cs="Arial"/>
          <w:sz w:val="24"/>
          <w:szCs w:val="24"/>
        </w:rPr>
        <w:t>rt.</w:t>
      </w:r>
      <w:r w:rsidRPr="005B0C79">
        <w:rPr>
          <w:rFonts w:ascii="Arial" w:hAnsi="Arial" w:cs="Arial"/>
          <w:sz w:val="24"/>
          <w:szCs w:val="24"/>
        </w:rPr>
        <w:t xml:space="preserve"> 227, atribui</w:t>
      </w:r>
      <w:r>
        <w:rPr>
          <w:rFonts w:ascii="Arial" w:hAnsi="Arial" w:cs="Arial"/>
          <w:sz w:val="24"/>
          <w:szCs w:val="24"/>
        </w:rPr>
        <w:t xml:space="preserve"> </w:t>
      </w:r>
      <w:r w:rsidRPr="005B0C79">
        <w:rPr>
          <w:rFonts w:ascii="Arial" w:hAnsi="Arial" w:cs="Arial"/>
          <w:sz w:val="24"/>
          <w:szCs w:val="24"/>
        </w:rPr>
        <w:t>à família, à sociedade e ao Estado (dirigido pelo governo,</w:t>
      </w:r>
      <w:r>
        <w:rPr>
          <w:rFonts w:ascii="Arial" w:hAnsi="Arial" w:cs="Arial"/>
          <w:sz w:val="24"/>
          <w:szCs w:val="24"/>
        </w:rPr>
        <w:t xml:space="preserve"> </w:t>
      </w:r>
      <w:r w:rsidRPr="005B0C79">
        <w:rPr>
          <w:rFonts w:ascii="Arial" w:hAnsi="Arial" w:cs="Arial"/>
          <w:sz w:val="24"/>
          <w:szCs w:val="24"/>
        </w:rPr>
        <w:t>nas suas três esferas de poder: executiv</w:t>
      </w:r>
      <w:r>
        <w:rPr>
          <w:rFonts w:ascii="Arial" w:hAnsi="Arial" w:cs="Arial"/>
          <w:sz w:val="24"/>
          <w:szCs w:val="24"/>
        </w:rPr>
        <w:t>o</w:t>
      </w:r>
      <w:r w:rsidRPr="005B0C79">
        <w:rPr>
          <w:rFonts w:ascii="Arial" w:hAnsi="Arial" w:cs="Arial"/>
          <w:sz w:val="24"/>
          <w:szCs w:val="24"/>
        </w:rPr>
        <w:t>, legislativ</w:t>
      </w:r>
      <w:r>
        <w:rPr>
          <w:rFonts w:ascii="Arial" w:hAnsi="Arial" w:cs="Arial"/>
          <w:sz w:val="24"/>
          <w:szCs w:val="24"/>
        </w:rPr>
        <w:t>o</w:t>
      </w:r>
      <w:r w:rsidRPr="005B0C79">
        <w:rPr>
          <w:rFonts w:ascii="Arial" w:hAnsi="Arial" w:cs="Arial"/>
          <w:sz w:val="24"/>
          <w:szCs w:val="24"/>
        </w:rPr>
        <w:t xml:space="preserve"> e judiciári</w:t>
      </w:r>
      <w:r>
        <w:rPr>
          <w:rFonts w:ascii="Arial" w:hAnsi="Arial" w:cs="Arial"/>
          <w:sz w:val="24"/>
          <w:szCs w:val="24"/>
        </w:rPr>
        <w:t>o</w:t>
      </w:r>
      <w:r w:rsidRPr="005B0C79">
        <w:rPr>
          <w:rFonts w:ascii="Arial" w:hAnsi="Arial" w:cs="Arial"/>
          <w:sz w:val="24"/>
          <w:szCs w:val="24"/>
        </w:rPr>
        <w:t>) a responsabilidade perante</w:t>
      </w:r>
      <w:r>
        <w:rPr>
          <w:rFonts w:ascii="Arial" w:hAnsi="Arial" w:cs="Arial"/>
          <w:sz w:val="24"/>
          <w:szCs w:val="24"/>
        </w:rPr>
        <w:t xml:space="preserve"> </w:t>
      </w:r>
      <w:r w:rsidRPr="005B0C79">
        <w:rPr>
          <w:rFonts w:ascii="Arial" w:hAnsi="Arial" w:cs="Arial"/>
          <w:sz w:val="24"/>
          <w:szCs w:val="24"/>
        </w:rPr>
        <w:t>os direitos da criança</w:t>
      </w:r>
      <w:r>
        <w:rPr>
          <w:rFonts w:ascii="Arial" w:hAnsi="Arial" w:cs="Arial"/>
          <w:sz w:val="24"/>
          <w:szCs w:val="24"/>
        </w:rPr>
        <w:t xml:space="preserve"> </w:t>
      </w:r>
      <w:r w:rsidRPr="005B0C79">
        <w:rPr>
          <w:rFonts w:ascii="Arial" w:hAnsi="Arial" w:cs="Arial"/>
          <w:sz w:val="24"/>
          <w:szCs w:val="24"/>
        </w:rPr>
        <w:t>:“É dever da família, da sociedade e do Estado</w:t>
      </w:r>
      <w:r>
        <w:rPr>
          <w:rFonts w:ascii="Arial" w:hAnsi="Arial" w:cs="Arial"/>
          <w:sz w:val="24"/>
          <w:szCs w:val="24"/>
        </w:rPr>
        <w:t xml:space="preserve"> </w:t>
      </w:r>
      <w:r w:rsidRPr="005B0C79">
        <w:rPr>
          <w:rFonts w:ascii="Arial" w:hAnsi="Arial" w:cs="Arial"/>
          <w:sz w:val="24"/>
          <w:szCs w:val="24"/>
        </w:rPr>
        <w:t>assegurar à criança, ao adolescente e ao jovem,</w:t>
      </w:r>
      <w:r>
        <w:rPr>
          <w:rFonts w:ascii="Arial" w:hAnsi="Arial" w:cs="Arial"/>
          <w:sz w:val="24"/>
          <w:szCs w:val="24"/>
        </w:rPr>
        <w:t xml:space="preserve"> </w:t>
      </w:r>
      <w:r w:rsidRPr="005B0C79">
        <w:rPr>
          <w:rFonts w:ascii="Arial" w:hAnsi="Arial" w:cs="Arial"/>
          <w:sz w:val="24"/>
          <w:szCs w:val="24"/>
        </w:rPr>
        <w:t>com absoluta prioridade, o direito à vida, à saúde, à alimentação, à educação, ao fazer, à profissionalização, à cultura, à dignidade, ao respeito,</w:t>
      </w:r>
      <w:r>
        <w:rPr>
          <w:rFonts w:ascii="Arial" w:hAnsi="Arial" w:cs="Arial"/>
          <w:sz w:val="24"/>
          <w:szCs w:val="24"/>
        </w:rPr>
        <w:t xml:space="preserve"> </w:t>
      </w:r>
      <w:r w:rsidRPr="005B0C79">
        <w:rPr>
          <w:rFonts w:ascii="Arial" w:hAnsi="Arial" w:cs="Arial"/>
          <w:sz w:val="24"/>
          <w:szCs w:val="24"/>
        </w:rPr>
        <w:t>à liberdade e à convivência familiar e comunitária, além de colocá-los a salvo de toda forma de</w:t>
      </w:r>
      <w:r>
        <w:rPr>
          <w:rFonts w:ascii="Arial" w:hAnsi="Arial" w:cs="Arial"/>
          <w:sz w:val="24"/>
          <w:szCs w:val="24"/>
        </w:rPr>
        <w:t xml:space="preserve"> </w:t>
      </w:r>
      <w:r w:rsidRPr="005B0C79">
        <w:rPr>
          <w:rFonts w:ascii="Arial" w:hAnsi="Arial" w:cs="Arial"/>
          <w:sz w:val="24"/>
          <w:szCs w:val="24"/>
        </w:rPr>
        <w:t>negligência, discriminação, exploração, violência, crueldade e opressão”.</w:t>
      </w:r>
    </w:p>
    <w:p w14:paraId="50AF4A08" w14:textId="77777777" w:rsidR="008C4AD5" w:rsidRPr="00B21C56" w:rsidRDefault="008C4AD5" w:rsidP="008C4AD5">
      <w:pPr>
        <w:spacing w:line="360" w:lineRule="auto"/>
        <w:ind w:left="-14" w:firstLine="722"/>
        <w:jc w:val="both"/>
        <w:rPr>
          <w:rFonts w:ascii="Arial" w:hAnsi="Arial" w:cs="Arial"/>
          <w:sz w:val="24"/>
          <w:szCs w:val="24"/>
        </w:rPr>
      </w:pPr>
      <w:r>
        <w:rPr>
          <w:rFonts w:ascii="Arial" w:hAnsi="Arial" w:cs="Arial"/>
          <w:sz w:val="24"/>
          <w:szCs w:val="24"/>
        </w:rPr>
        <w:t>Com o objetivo</w:t>
      </w:r>
      <w:r w:rsidRPr="00B21C56">
        <w:rPr>
          <w:rFonts w:ascii="Arial" w:hAnsi="Arial" w:cs="Arial"/>
          <w:sz w:val="24"/>
          <w:szCs w:val="24"/>
        </w:rPr>
        <w:t xml:space="preserve"> de garantir os direitos e a defesa das crianças e adolescentes do país, </w:t>
      </w:r>
      <w:r>
        <w:rPr>
          <w:rFonts w:ascii="Arial" w:hAnsi="Arial" w:cs="Arial"/>
          <w:sz w:val="24"/>
          <w:szCs w:val="24"/>
        </w:rPr>
        <w:t>em 1990 o</w:t>
      </w:r>
      <w:r w:rsidRPr="00B21C56">
        <w:rPr>
          <w:rFonts w:ascii="Arial" w:hAnsi="Arial" w:cs="Arial"/>
          <w:sz w:val="24"/>
          <w:szCs w:val="24"/>
        </w:rPr>
        <w:t xml:space="preserve"> ECA </w:t>
      </w:r>
      <w:r>
        <w:rPr>
          <w:rFonts w:ascii="Arial" w:hAnsi="Arial" w:cs="Arial"/>
          <w:sz w:val="24"/>
          <w:szCs w:val="24"/>
        </w:rPr>
        <w:t>aborda</w:t>
      </w:r>
      <w:r w:rsidRPr="00B21C56">
        <w:rPr>
          <w:rFonts w:ascii="Arial" w:hAnsi="Arial" w:cs="Arial"/>
          <w:sz w:val="24"/>
          <w:szCs w:val="24"/>
        </w:rPr>
        <w:t xml:space="preserve"> a necessidade da articulação entre as diferentes esferas de atuação na promoção, defesa e controle desses direitos</w:t>
      </w:r>
      <w:r>
        <w:rPr>
          <w:rFonts w:ascii="Arial" w:hAnsi="Arial" w:cs="Arial"/>
          <w:sz w:val="24"/>
          <w:szCs w:val="24"/>
        </w:rPr>
        <w:t>. Em seua</w:t>
      </w:r>
      <w:r w:rsidRPr="00B21C56">
        <w:rPr>
          <w:rFonts w:ascii="Arial" w:hAnsi="Arial" w:cs="Arial"/>
          <w:sz w:val="24"/>
          <w:szCs w:val="24"/>
        </w:rPr>
        <w:t>rt. 86,</w:t>
      </w:r>
      <w:r>
        <w:rPr>
          <w:rFonts w:ascii="Arial" w:hAnsi="Arial" w:cs="Arial"/>
          <w:sz w:val="24"/>
          <w:szCs w:val="24"/>
        </w:rPr>
        <w:t xml:space="preserve"> diz:</w:t>
      </w:r>
      <w:r w:rsidRPr="00B21C56">
        <w:rPr>
          <w:rFonts w:ascii="Arial" w:hAnsi="Arial" w:cs="Arial"/>
          <w:sz w:val="24"/>
          <w:szCs w:val="24"/>
        </w:rPr>
        <w:t xml:space="preserve"> “a política de atendimento dos direitos da criança e do adolescente far-se-á através de um conjunto articulado de ações governamentais e não governamentais da </w:t>
      </w:r>
      <w:r w:rsidRPr="00B21C56">
        <w:rPr>
          <w:rFonts w:ascii="Arial" w:eastAsia="Calibri" w:hAnsi="Arial" w:cs="Arial"/>
          <w:sz w:val="24"/>
          <w:szCs w:val="24"/>
        </w:rPr>
        <w:t xml:space="preserve">União, dos Estados, do Distrito Federal e </w:t>
      </w:r>
      <w:r w:rsidRPr="00B21C56">
        <w:rPr>
          <w:rFonts w:ascii="Arial" w:hAnsi="Arial" w:cs="Arial"/>
          <w:sz w:val="24"/>
          <w:szCs w:val="24"/>
        </w:rPr>
        <w:t>dos Municípios”.</w:t>
      </w:r>
      <w:r>
        <w:rPr>
          <w:rFonts w:ascii="Arial" w:hAnsi="Arial" w:cs="Arial"/>
          <w:sz w:val="24"/>
          <w:szCs w:val="24"/>
        </w:rPr>
        <w:t xml:space="preserve"> </w:t>
      </w:r>
      <w:r w:rsidRPr="00B21C56">
        <w:rPr>
          <w:rFonts w:ascii="Arial" w:hAnsi="Arial" w:cs="Arial"/>
          <w:sz w:val="24"/>
          <w:szCs w:val="24"/>
        </w:rPr>
        <w:t>Educação e Proteção são direitos da criança que devem ser garantidos desde seus primeiros momentos de vida. Esses direitos</w:t>
      </w:r>
      <w:r>
        <w:rPr>
          <w:rFonts w:ascii="Arial" w:hAnsi="Arial" w:cs="Arial"/>
          <w:sz w:val="24"/>
          <w:szCs w:val="24"/>
        </w:rPr>
        <w:t xml:space="preserve"> também estão</w:t>
      </w:r>
      <w:r w:rsidRPr="00B21C56">
        <w:rPr>
          <w:rFonts w:ascii="Arial" w:hAnsi="Arial" w:cs="Arial"/>
          <w:sz w:val="24"/>
          <w:szCs w:val="24"/>
        </w:rPr>
        <w:t xml:space="preserve"> garantidos pelos </w:t>
      </w:r>
      <w:r>
        <w:rPr>
          <w:rFonts w:ascii="Arial" w:hAnsi="Arial" w:cs="Arial"/>
          <w:sz w:val="24"/>
          <w:szCs w:val="24"/>
        </w:rPr>
        <w:t>a</w:t>
      </w:r>
      <w:r w:rsidRPr="00B21C56">
        <w:rPr>
          <w:rFonts w:ascii="Arial" w:hAnsi="Arial" w:cs="Arial"/>
          <w:sz w:val="24"/>
          <w:szCs w:val="24"/>
        </w:rPr>
        <w:t xml:space="preserve">cordos </w:t>
      </w:r>
      <w:r>
        <w:rPr>
          <w:rFonts w:ascii="Arial" w:hAnsi="Arial" w:cs="Arial"/>
          <w:sz w:val="24"/>
          <w:szCs w:val="24"/>
        </w:rPr>
        <w:t>i</w:t>
      </w:r>
      <w:r w:rsidRPr="00B21C56">
        <w:rPr>
          <w:rFonts w:ascii="Arial" w:hAnsi="Arial" w:cs="Arial"/>
          <w:sz w:val="24"/>
          <w:szCs w:val="24"/>
        </w:rPr>
        <w:t xml:space="preserve">nternacionais dos quais o Brasil é signatário. </w:t>
      </w:r>
    </w:p>
    <w:p w14:paraId="6FB7FA95" w14:textId="77777777" w:rsidR="008C4AD5" w:rsidRPr="00B21C56" w:rsidRDefault="008C4AD5" w:rsidP="008C4AD5">
      <w:pPr>
        <w:spacing w:line="360" w:lineRule="auto"/>
        <w:ind w:left="-14" w:firstLine="722"/>
        <w:jc w:val="both"/>
        <w:rPr>
          <w:rFonts w:ascii="Arial" w:hAnsi="Arial" w:cs="Arial"/>
          <w:sz w:val="24"/>
          <w:szCs w:val="24"/>
        </w:rPr>
      </w:pPr>
      <w:r w:rsidRPr="00B21C56">
        <w:rPr>
          <w:rFonts w:ascii="Arial" w:hAnsi="Arial" w:cs="Arial"/>
          <w:sz w:val="24"/>
          <w:szCs w:val="24"/>
        </w:rPr>
        <w:lastRenderedPageBreak/>
        <w:t>Em março de 1990 em Jomtien, na Tailândia</w:t>
      </w:r>
      <w:r>
        <w:rPr>
          <w:rFonts w:ascii="Arial" w:hAnsi="Arial" w:cs="Arial"/>
          <w:sz w:val="24"/>
          <w:szCs w:val="24"/>
        </w:rPr>
        <w:t xml:space="preserve">, </w:t>
      </w:r>
      <w:r w:rsidRPr="00B21C56">
        <w:rPr>
          <w:rFonts w:ascii="Arial" w:hAnsi="Arial" w:cs="Arial"/>
          <w:sz w:val="24"/>
          <w:szCs w:val="24"/>
        </w:rPr>
        <w:t xml:space="preserve">sob a liderança da UNESCO, foi aprovada a Declaração Mundial de Educação para Todos, adotada por 183 países (dentre eles o Brasil), incluindo a educação e os cuidados na primeira infância como parte da educação básica, segundo o </w:t>
      </w:r>
      <w:r>
        <w:rPr>
          <w:rFonts w:ascii="Arial" w:hAnsi="Arial" w:cs="Arial"/>
          <w:sz w:val="24"/>
          <w:szCs w:val="24"/>
        </w:rPr>
        <w:t>a</w:t>
      </w:r>
      <w:r w:rsidRPr="00B21C56">
        <w:rPr>
          <w:rFonts w:ascii="Arial" w:hAnsi="Arial" w:cs="Arial"/>
          <w:sz w:val="24"/>
          <w:szCs w:val="24"/>
        </w:rPr>
        <w:t xml:space="preserve">rt. 5º “... a aprendizagem inicia com o nascimento. Isso implica cuidados básicos e educação inicial na infância, proporcionados por meio de estratégias que envolvam as famílias e comunidades ou programas institucionais, como for o caso”. </w:t>
      </w:r>
      <w:r>
        <w:rPr>
          <w:rFonts w:ascii="Arial" w:hAnsi="Arial" w:cs="Arial"/>
          <w:sz w:val="24"/>
          <w:szCs w:val="24"/>
        </w:rPr>
        <w:t>N</w:t>
      </w:r>
      <w:r w:rsidRPr="00B21C56">
        <w:rPr>
          <w:rFonts w:ascii="Arial" w:hAnsi="Arial" w:cs="Arial"/>
          <w:sz w:val="24"/>
          <w:szCs w:val="24"/>
        </w:rPr>
        <w:t>a Convenção Internacional sobre os Direitos da Criança e do Adolescente em 1989, rati</w:t>
      </w:r>
      <w:r w:rsidRPr="00B21C56">
        <w:rPr>
          <w:rFonts w:ascii="Arial" w:eastAsia="Calibri" w:hAnsi="Arial" w:cs="Arial"/>
          <w:sz w:val="24"/>
          <w:szCs w:val="24"/>
        </w:rPr>
        <w:t>ficada pelo Brasil</w:t>
      </w:r>
      <w:r>
        <w:rPr>
          <w:rFonts w:ascii="Arial" w:hAnsi="Arial" w:cs="Arial"/>
          <w:sz w:val="24"/>
          <w:szCs w:val="24"/>
        </w:rPr>
        <w:t>a</w:t>
      </w:r>
      <w:r w:rsidRPr="00B21C56">
        <w:rPr>
          <w:rFonts w:ascii="Arial" w:hAnsi="Arial" w:cs="Arial"/>
          <w:sz w:val="24"/>
          <w:szCs w:val="24"/>
        </w:rPr>
        <w:t xml:space="preserve">s crianças passaram a serem reconhecidas como “sujeitos de direitos” </w:t>
      </w:r>
    </w:p>
    <w:p w14:paraId="001512A1" w14:textId="77777777" w:rsidR="008C4AD5" w:rsidRPr="00B21C56" w:rsidRDefault="008C4AD5" w:rsidP="008C4AD5">
      <w:pPr>
        <w:spacing w:line="360" w:lineRule="auto"/>
        <w:ind w:left="-14" w:firstLine="722"/>
        <w:jc w:val="both"/>
        <w:rPr>
          <w:rFonts w:ascii="Arial" w:hAnsi="Arial" w:cs="Arial"/>
          <w:sz w:val="24"/>
          <w:szCs w:val="24"/>
        </w:rPr>
      </w:pPr>
      <w:r>
        <w:rPr>
          <w:rFonts w:ascii="Arial" w:hAnsi="Arial" w:cs="Arial"/>
          <w:sz w:val="24"/>
          <w:szCs w:val="24"/>
        </w:rPr>
        <w:t xml:space="preserve">A </w:t>
      </w:r>
      <w:r w:rsidRPr="00B21C56">
        <w:rPr>
          <w:rFonts w:ascii="Arial" w:hAnsi="Arial" w:cs="Arial"/>
          <w:sz w:val="24"/>
          <w:szCs w:val="24"/>
        </w:rPr>
        <w:t>Organização das Nações Unidas - ONU</w:t>
      </w:r>
      <w:r>
        <w:rPr>
          <w:rFonts w:ascii="Arial" w:hAnsi="Arial" w:cs="Arial"/>
          <w:sz w:val="24"/>
          <w:szCs w:val="24"/>
        </w:rPr>
        <w:t xml:space="preserve"> no ano de </w:t>
      </w:r>
      <w:r w:rsidRPr="00B21C56">
        <w:rPr>
          <w:rFonts w:ascii="Arial" w:hAnsi="Arial" w:cs="Arial"/>
          <w:sz w:val="24"/>
          <w:szCs w:val="24"/>
        </w:rPr>
        <w:t>2000</w:t>
      </w:r>
      <w:r>
        <w:rPr>
          <w:rFonts w:ascii="Arial" w:hAnsi="Arial" w:cs="Arial"/>
          <w:sz w:val="24"/>
          <w:szCs w:val="24"/>
        </w:rPr>
        <w:t xml:space="preserve"> </w:t>
      </w:r>
      <w:r w:rsidRPr="00B21C56">
        <w:rPr>
          <w:rFonts w:ascii="Arial" w:hAnsi="Arial" w:cs="Arial"/>
          <w:sz w:val="24"/>
          <w:szCs w:val="24"/>
        </w:rPr>
        <w:t>estabeleceu os 8 Objetivos do Milênio</w:t>
      </w:r>
      <w:r>
        <w:rPr>
          <w:rFonts w:ascii="Arial" w:hAnsi="Arial" w:cs="Arial"/>
          <w:sz w:val="24"/>
          <w:szCs w:val="24"/>
        </w:rPr>
        <w:t xml:space="preserve">, </w:t>
      </w:r>
      <w:r w:rsidRPr="00B21C56">
        <w:rPr>
          <w:rFonts w:ascii="Arial" w:hAnsi="Arial" w:cs="Arial"/>
          <w:sz w:val="24"/>
          <w:szCs w:val="24"/>
        </w:rPr>
        <w:t xml:space="preserve">denominado </w:t>
      </w:r>
      <w:r>
        <w:rPr>
          <w:rFonts w:ascii="Arial" w:hAnsi="Arial" w:cs="Arial"/>
          <w:sz w:val="24"/>
          <w:szCs w:val="24"/>
        </w:rPr>
        <w:t xml:space="preserve">no Brasil como </w:t>
      </w:r>
      <w:r w:rsidRPr="00B21C56">
        <w:rPr>
          <w:rFonts w:ascii="Arial" w:hAnsi="Arial" w:cs="Arial"/>
          <w:sz w:val="24"/>
          <w:szCs w:val="24"/>
        </w:rPr>
        <w:t xml:space="preserve">8 Jeitos de Mudar o Mundo, que deveriam ser </w:t>
      </w:r>
      <w:r>
        <w:rPr>
          <w:rFonts w:ascii="Arial" w:hAnsi="Arial" w:cs="Arial"/>
          <w:sz w:val="24"/>
          <w:szCs w:val="24"/>
        </w:rPr>
        <w:t xml:space="preserve">atingidos por todos os países até 2015. </w:t>
      </w:r>
    </w:p>
    <w:p w14:paraId="43785E90" w14:textId="77777777" w:rsidR="008C4AD5" w:rsidRPr="00B21C56" w:rsidRDefault="008C4AD5" w:rsidP="008C4AD5">
      <w:pPr>
        <w:spacing w:after="45" w:line="360" w:lineRule="auto"/>
        <w:ind w:left="-14" w:firstLine="411"/>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5104" behindDoc="0" locked="0" layoutInCell="1" allowOverlap="1" wp14:anchorId="6F0E04C1" wp14:editId="07D9517C">
                <wp:simplePos x="0" y="0"/>
                <wp:positionH relativeFrom="column">
                  <wp:posOffset>4116705</wp:posOffset>
                </wp:positionH>
                <wp:positionV relativeFrom="paragraph">
                  <wp:posOffset>1475740</wp:posOffset>
                </wp:positionV>
                <wp:extent cx="1356360" cy="335280"/>
                <wp:effectExtent l="5715" t="8255" r="9525" b="889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35280"/>
                        </a:xfrm>
                        <a:prstGeom prst="rect">
                          <a:avLst/>
                        </a:prstGeom>
                        <a:solidFill>
                          <a:srgbClr val="FFFFFF"/>
                        </a:solidFill>
                        <a:ln w="9525">
                          <a:solidFill>
                            <a:schemeClr val="bg1">
                              <a:lumMod val="100000"/>
                              <a:lumOff val="0"/>
                            </a:schemeClr>
                          </a:solidFill>
                          <a:miter lim="800000"/>
                          <a:headEnd/>
                          <a:tailEnd/>
                        </a:ln>
                      </wps:spPr>
                      <wps:txbx>
                        <w:txbxContent>
                          <w:p w14:paraId="40C96443" w14:textId="77777777" w:rsidR="008C4AD5" w:rsidRPr="00625607" w:rsidRDefault="008C4AD5" w:rsidP="008C4AD5">
                            <w:pPr>
                              <w:rPr>
                                <w:rFonts w:ascii="Bradley Hand ITC" w:hAnsi="Bradley Hand ITC"/>
                                <w:b/>
                                <w:sz w:val="28"/>
                                <w:szCs w:val="28"/>
                              </w:rPr>
                            </w:pPr>
                            <w:r w:rsidRPr="00625607">
                              <w:rPr>
                                <w:rFonts w:ascii="Bradley Hand ITC" w:hAnsi="Bradley Hand ITC"/>
                                <w:b/>
                                <w:sz w:val="28"/>
                                <w:szCs w:val="28"/>
                              </w:rPr>
                              <w:t>Ismael, 4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04C1" id="Text Box 5" o:spid="_x0000_s1028" type="#_x0000_t202" style="position:absolute;left:0;text-align:left;margin-left:324.15pt;margin-top:116.2pt;width:106.8pt;height:2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" strokecolor="white [3212]">
                <v:textbox>
                  <w:txbxContent>
                    <w:p w14:paraId="40C96443" w14:textId="77777777" w:rsidR="008C4AD5" w:rsidRPr="00625607" w:rsidRDefault="008C4AD5" w:rsidP="008C4AD5">
                      <w:pPr>
                        <w:rPr>
                          <w:rFonts w:ascii="Bradley Hand ITC" w:hAnsi="Bradley Hand ITC"/>
                          <w:b/>
                          <w:sz w:val="28"/>
                          <w:szCs w:val="28"/>
                        </w:rPr>
                      </w:pPr>
                      <w:r w:rsidRPr="00625607">
                        <w:rPr>
                          <w:rFonts w:ascii="Bradley Hand ITC" w:hAnsi="Bradley Hand ITC"/>
                          <w:b/>
                          <w:sz w:val="28"/>
                          <w:szCs w:val="28"/>
                        </w:rPr>
                        <w:t>Ismael, 4 anos</w:t>
                      </w:r>
                    </w:p>
                  </w:txbxContent>
                </v:textbox>
              </v:shape>
            </w:pict>
          </mc:Fallback>
        </mc:AlternateContent>
      </w:r>
      <w:r w:rsidRPr="00B21C56">
        <w:rPr>
          <w:rFonts w:ascii="Arial" w:hAnsi="Arial" w:cs="Arial"/>
          <w:sz w:val="24"/>
          <w:szCs w:val="24"/>
        </w:rPr>
        <w:t>Em maio de 2002, a 27ª Sessão Especial da Assembleia das Nações Unidas aprovou o documento Um Mundo para as Crianças, no qual os Chefes de Estado e de Governo e representantes dos países participantes se compromete</w:t>
      </w:r>
      <w:r>
        <w:rPr>
          <w:rFonts w:ascii="Arial" w:hAnsi="Arial" w:cs="Arial"/>
          <w:sz w:val="24"/>
          <w:szCs w:val="24"/>
        </w:rPr>
        <w:t>ram</w:t>
      </w:r>
      <w:r w:rsidRPr="00B21C56">
        <w:rPr>
          <w:rFonts w:ascii="Arial" w:hAnsi="Arial" w:cs="Arial"/>
          <w:sz w:val="24"/>
          <w:szCs w:val="24"/>
        </w:rPr>
        <w:t xml:space="preserve"> a trabalhar para construir um mundo mais justo para as crianças. O Brasil também assinou o documento que expressa o compromisso do país com os princípios e objetivos seguintes:</w:t>
      </w:r>
    </w:p>
    <w:p w14:paraId="7BD09D5E" w14:textId="77777777" w:rsidR="008C4AD5" w:rsidRPr="00B21C56" w:rsidRDefault="008C4AD5" w:rsidP="008C4AD5">
      <w:pPr>
        <w:numPr>
          <w:ilvl w:val="0"/>
          <w:numId w:val="10"/>
        </w:numPr>
        <w:spacing w:after="0" w:line="360" w:lineRule="auto"/>
        <w:ind w:hanging="381"/>
        <w:jc w:val="both"/>
        <w:rPr>
          <w:rFonts w:ascii="Arial" w:hAnsi="Arial" w:cs="Arial"/>
          <w:sz w:val="24"/>
          <w:szCs w:val="24"/>
        </w:rPr>
      </w:pPr>
      <w:r w:rsidRPr="0078679B">
        <w:rPr>
          <w:rFonts w:ascii="Arial" w:hAnsi="Arial" w:cs="Arial"/>
          <w:noProof/>
          <w:sz w:val="24"/>
          <w:szCs w:val="24"/>
          <w:lang w:eastAsia="pt-BR"/>
        </w:rPr>
        <w:drawing>
          <wp:anchor distT="0" distB="0" distL="114300" distR="114300" simplePos="0" relativeHeight="251684864" behindDoc="1" locked="0" layoutInCell="1" allowOverlap="1" wp14:anchorId="3717AEC8" wp14:editId="2298F2FE">
            <wp:simplePos x="0" y="0"/>
            <wp:positionH relativeFrom="column">
              <wp:posOffset>3723005</wp:posOffset>
            </wp:positionH>
            <wp:positionV relativeFrom="paragraph">
              <wp:posOffset>267971</wp:posOffset>
            </wp:positionV>
            <wp:extent cx="2426433" cy="2316480"/>
            <wp:effectExtent l="0" t="57150" r="0" b="26670"/>
            <wp:wrapNone/>
            <wp:docPr id="49" name="Imagem 49" descr="D:\Primeira Infancia\DESENHO PRIMEIRA INFÂNCIA\DESENH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meira Infancia\DESENHO PRIMEIRA INFÂNCIA\DESENHO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721" t="18115" b="10949"/>
                    <a:stretch/>
                  </pic:blipFill>
                  <pic:spPr bwMode="auto">
                    <a:xfrm rot="5400000">
                      <a:off x="0" y="0"/>
                      <a:ext cx="2426433"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C56">
        <w:rPr>
          <w:rFonts w:ascii="Arial" w:hAnsi="Arial" w:cs="Arial"/>
          <w:sz w:val="24"/>
          <w:szCs w:val="24"/>
        </w:rPr>
        <w:t>Colocar as crianças em primeiro lugar;</w:t>
      </w:r>
    </w:p>
    <w:p w14:paraId="0D320B93" w14:textId="77777777" w:rsidR="008C4AD5" w:rsidRPr="00B21C56" w:rsidRDefault="008C4AD5" w:rsidP="008C4AD5">
      <w:pPr>
        <w:numPr>
          <w:ilvl w:val="0"/>
          <w:numId w:val="10"/>
        </w:numPr>
        <w:spacing w:after="0" w:line="360" w:lineRule="auto"/>
        <w:ind w:hanging="381"/>
        <w:jc w:val="both"/>
        <w:rPr>
          <w:rFonts w:ascii="Arial" w:hAnsi="Arial" w:cs="Arial"/>
          <w:sz w:val="24"/>
          <w:szCs w:val="24"/>
        </w:rPr>
      </w:pPr>
      <w:r w:rsidRPr="00B21C56">
        <w:rPr>
          <w:rFonts w:ascii="Arial" w:hAnsi="Arial" w:cs="Arial"/>
          <w:sz w:val="24"/>
          <w:szCs w:val="24"/>
        </w:rPr>
        <w:t>Erradicar a pobreza – investir na infância;</w:t>
      </w:r>
      <w:r w:rsidRPr="007867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F2B395" w14:textId="77777777" w:rsidR="008C4AD5" w:rsidRPr="00B21C56" w:rsidRDefault="008C4AD5" w:rsidP="008C4AD5">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Não abandonar nenhuma criança;</w:t>
      </w:r>
    </w:p>
    <w:p w14:paraId="20E04947" w14:textId="77777777" w:rsidR="008C4AD5" w:rsidRPr="00B21C56" w:rsidRDefault="008C4AD5" w:rsidP="008C4AD5">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Cuidar de cada criança;</w:t>
      </w:r>
    </w:p>
    <w:p w14:paraId="5767DCB8" w14:textId="77777777" w:rsidR="008C4AD5" w:rsidRPr="00B21C56" w:rsidRDefault="008C4AD5" w:rsidP="008C4AD5">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Educar cada criança;</w:t>
      </w:r>
    </w:p>
    <w:p w14:paraId="468B53F6" w14:textId="77777777" w:rsidR="008C4AD5" w:rsidRPr="00B21C56" w:rsidRDefault="008C4AD5" w:rsidP="008C4AD5">
      <w:pPr>
        <w:numPr>
          <w:ilvl w:val="0"/>
          <w:numId w:val="10"/>
        </w:numPr>
        <w:spacing w:after="0" w:line="360" w:lineRule="auto"/>
        <w:ind w:hanging="381"/>
        <w:jc w:val="both"/>
        <w:rPr>
          <w:rFonts w:ascii="Arial" w:hAnsi="Arial" w:cs="Arial"/>
          <w:sz w:val="24"/>
          <w:szCs w:val="24"/>
        </w:rPr>
      </w:pPr>
      <w:r w:rsidRPr="00B21C56">
        <w:rPr>
          <w:rFonts w:ascii="Arial" w:hAnsi="Arial" w:cs="Arial"/>
          <w:sz w:val="24"/>
          <w:szCs w:val="24"/>
        </w:rPr>
        <w:t>Proteger as crianças da violência e da exploração;</w:t>
      </w:r>
    </w:p>
    <w:p w14:paraId="6A20EB64" w14:textId="77777777" w:rsidR="008C4AD5" w:rsidRDefault="008C4AD5" w:rsidP="008C4AD5">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Proteger as crianças da guerra;</w:t>
      </w:r>
    </w:p>
    <w:p w14:paraId="0BF3522B" w14:textId="77777777" w:rsidR="008C4AD5" w:rsidRDefault="008C4AD5" w:rsidP="008C4AD5">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Combater o HIV/AIDS (proteger as crianças);</w:t>
      </w:r>
    </w:p>
    <w:p w14:paraId="10A3F23F" w14:textId="77777777" w:rsidR="008C4AD5" w:rsidRPr="00B21C56" w:rsidRDefault="008C4AD5" w:rsidP="008C4AD5">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Ouvir as crianças e assegurar sua participação;</w:t>
      </w:r>
    </w:p>
    <w:p w14:paraId="7C911E52" w14:textId="77777777" w:rsidR="008C4AD5" w:rsidRPr="00B21C56" w:rsidRDefault="008C4AD5" w:rsidP="008C4AD5">
      <w:pPr>
        <w:numPr>
          <w:ilvl w:val="0"/>
          <w:numId w:val="10"/>
        </w:numPr>
        <w:spacing w:after="383" w:line="360" w:lineRule="auto"/>
        <w:ind w:hanging="381"/>
        <w:jc w:val="both"/>
        <w:rPr>
          <w:rFonts w:ascii="Arial" w:hAnsi="Arial" w:cs="Arial"/>
          <w:sz w:val="24"/>
          <w:szCs w:val="24"/>
        </w:rPr>
      </w:pPr>
      <w:r w:rsidRPr="00B21C56">
        <w:rPr>
          <w:rFonts w:ascii="Arial" w:hAnsi="Arial" w:cs="Arial"/>
          <w:sz w:val="24"/>
          <w:szCs w:val="24"/>
        </w:rPr>
        <w:t>Proteger a Terra para as crianças.</w:t>
      </w:r>
    </w:p>
    <w:p w14:paraId="66451BE9" w14:textId="77777777" w:rsidR="008C4AD5" w:rsidRPr="00B21C56" w:rsidRDefault="008C4AD5" w:rsidP="008C4AD5">
      <w:pPr>
        <w:spacing w:line="360" w:lineRule="auto"/>
        <w:ind w:left="-14" w:firstLine="411"/>
        <w:jc w:val="both"/>
        <w:rPr>
          <w:rFonts w:ascii="Arial" w:hAnsi="Arial" w:cs="Arial"/>
          <w:sz w:val="24"/>
          <w:szCs w:val="24"/>
        </w:rPr>
      </w:pPr>
      <w:r w:rsidRPr="00B21C56">
        <w:rPr>
          <w:rFonts w:ascii="Arial" w:hAnsi="Arial" w:cs="Arial"/>
          <w:sz w:val="24"/>
          <w:szCs w:val="24"/>
        </w:rPr>
        <w:t>Em 2010</w:t>
      </w:r>
      <w:r>
        <w:rPr>
          <w:rFonts w:ascii="Arial" w:hAnsi="Arial" w:cs="Arial"/>
          <w:sz w:val="24"/>
          <w:szCs w:val="24"/>
        </w:rPr>
        <w:t>, outro grande avanço foi a</w:t>
      </w:r>
      <w:r w:rsidRPr="00B21C56">
        <w:rPr>
          <w:rFonts w:ascii="Arial" w:hAnsi="Arial" w:cs="Arial"/>
          <w:sz w:val="24"/>
          <w:szCs w:val="24"/>
        </w:rPr>
        <w:t xml:space="preserve"> aprova</w:t>
      </w:r>
      <w:r>
        <w:rPr>
          <w:rFonts w:ascii="Arial" w:hAnsi="Arial" w:cs="Arial"/>
          <w:sz w:val="24"/>
          <w:szCs w:val="24"/>
        </w:rPr>
        <w:t>ção do</w:t>
      </w:r>
      <w:r w:rsidRPr="00B21C56">
        <w:rPr>
          <w:rFonts w:ascii="Arial" w:hAnsi="Arial" w:cs="Arial"/>
          <w:sz w:val="24"/>
          <w:szCs w:val="24"/>
        </w:rPr>
        <w:t xml:space="preserve"> Plano Nacional pela Primeira Infância, instrumento norteador das ações governamentais para o desenvolvimento de políticas públicas para a infância.</w:t>
      </w:r>
    </w:p>
    <w:p w14:paraId="044C97AF" w14:textId="77777777" w:rsidR="008C4AD5" w:rsidRPr="00B21C56" w:rsidRDefault="008C4AD5" w:rsidP="008C4AD5">
      <w:pPr>
        <w:spacing w:line="360" w:lineRule="auto"/>
        <w:ind w:left="-14" w:firstLine="411"/>
        <w:jc w:val="both"/>
        <w:rPr>
          <w:rFonts w:ascii="Arial" w:hAnsi="Arial" w:cs="Arial"/>
          <w:sz w:val="24"/>
          <w:szCs w:val="24"/>
        </w:rPr>
      </w:pPr>
      <w:r w:rsidRPr="00B21C56">
        <w:rPr>
          <w:rFonts w:ascii="Arial" w:eastAsia="Calibri" w:hAnsi="Arial" w:cs="Arial"/>
          <w:sz w:val="24"/>
          <w:szCs w:val="24"/>
        </w:rPr>
        <w:lastRenderedPageBreak/>
        <w:t>No ano de 2012 foi criada a Frente Parlamentar pela Primeira Infância (FPPI)</w:t>
      </w:r>
      <w:r>
        <w:rPr>
          <w:rFonts w:ascii="Arial" w:eastAsia="Calibri" w:hAnsi="Arial" w:cs="Arial"/>
          <w:sz w:val="24"/>
          <w:szCs w:val="24"/>
        </w:rPr>
        <w:t xml:space="preserve">, que seria a </w:t>
      </w:r>
      <w:r>
        <w:rPr>
          <w:rFonts w:ascii="Arial" w:hAnsi="Arial" w:cs="Arial"/>
          <w:sz w:val="24"/>
          <w:szCs w:val="24"/>
        </w:rPr>
        <w:t>i</w:t>
      </w:r>
      <w:r w:rsidRPr="00B21C56">
        <w:rPr>
          <w:rFonts w:ascii="Arial" w:hAnsi="Arial" w:cs="Arial"/>
          <w:sz w:val="24"/>
          <w:szCs w:val="24"/>
        </w:rPr>
        <w:t xml:space="preserve">ntegração de 200 parlamentares à Rede Nacional da Primeira Infância que apresentou o Projeto </w:t>
      </w:r>
      <w:r>
        <w:rPr>
          <w:rFonts w:ascii="Arial" w:hAnsi="Arial" w:cs="Arial"/>
          <w:sz w:val="24"/>
          <w:szCs w:val="24"/>
        </w:rPr>
        <w:t>de</w:t>
      </w:r>
      <w:r w:rsidRPr="00B21C56">
        <w:rPr>
          <w:rFonts w:ascii="Arial" w:hAnsi="Arial" w:cs="Arial"/>
          <w:sz w:val="24"/>
          <w:szCs w:val="24"/>
        </w:rPr>
        <w:t xml:space="preserve"> nº 6.998/2013, chamado Lei da Primeira Infância</w:t>
      </w:r>
      <w:r>
        <w:rPr>
          <w:rFonts w:ascii="Arial" w:hAnsi="Arial" w:cs="Arial"/>
          <w:sz w:val="24"/>
          <w:szCs w:val="24"/>
        </w:rPr>
        <w:t xml:space="preserve">. Dessa forma, o </w:t>
      </w:r>
      <w:r w:rsidRPr="00B21C56">
        <w:rPr>
          <w:rFonts w:ascii="Arial" w:hAnsi="Arial" w:cs="Arial"/>
          <w:sz w:val="24"/>
          <w:szCs w:val="24"/>
        </w:rPr>
        <w:t>tão sonhado</w:t>
      </w:r>
      <w:r>
        <w:rPr>
          <w:rFonts w:ascii="Arial" w:hAnsi="Arial" w:cs="Arial"/>
          <w:sz w:val="24"/>
          <w:szCs w:val="24"/>
        </w:rPr>
        <w:t xml:space="preserve"> marco legal</w:t>
      </w:r>
      <w:r w:rsidRPr="00B21C56">
        <w:rPr>
          <w:rFonts w:ascii="Arial" w:hAnsi="Arial" w:cs="Arial"/>
          <w:sz w:val="24"/>
          <w:szCs w:val="24"/>
        </w:rPr>
        <w:t xml:space="preserve">, primeiro da América Latina, sendo aprovado e encaminhado para o Senado, se tornou </w:t>
      </w:r>
      <w:r>
        <w:rPr>
          <w:rFonts w:ascii="Arial" w:hAnsi="Arial" w:cs="Arial"/>
          <w:sz w:val="24"/>
          <w:szCs w:val="24"/>
        </w:rPr>
        <w:t xml:space="preserve">o </w:t>
      </w:r>
      <w:r w:rsidRPr="00B21C56">
        <w:rPr>
          <w:rFonts w:ascii="Arial" w:hAnsi="Arial" w:cs="Arial"/>
          <w:sz w:val="24"/>
          <w:szCs w:val="24"/>
        </w:rPr>
        <w:t>Projeto de Lei Constitucional nº 14/2015</w:t>
      </w:r>
      <w:r>
        <w:rPr>
          <w:rFonts w:ascii="Arial" w:hAnsi="Arial" w:cs="Arial"/>
          <w:sz w:val="24"/>
          <w:szCs w:val="24"/>
        </w:rPr>
        <w:t>, sendo aprovado em fevereiro de 2016 e sancionado pela Lei nº 13.257, de 08 de março de 2016.</w:t>
      </w:r>
      <w:r w:rsidRPr="00B21C56">
        <w:rPr>
          <w:rFonts w:ascii="Arial" w:hAnsi="Arial" w:cs="Arial"/>
          <w:sz w:val="24"/>
          <w:szCs w:val="24"/>
        </w:rPr>
        <w:t xml:space="preserve"> Assim se criou o Marco Legal da Primeira Infância no Brasil</w:t>
      </w:r>
      <w:r>
        <w:rPr>
          <w:rFonts w:ascii="Arial" w:hAnsi="Arial" w:cs="Arial"/>
          <w:sz w:val="24"/>
          <w:szCs w:val="24"/>
        </w:rPr>
        <w:t xml:space="preserve"> que</w:t>
      </w:r>
      <w:r w:rsidRPr="00B21C56">
        <w:rPr>
          <w:rFonts w:ascii="Arial" w:hAnsi="Arial" w:cs="Arial"/>
          <w:sz w:val="24"/>
          <w:szCs w:val="24"/>
        </w:rPr>
        <w:t xml:space="preserve"> “estabelece princípios e diretrizes para a formulação e implementação de políticas públicas para a Primeira Infância em atenção à es</w:t>
      </w:r>
      <w:r w:rsidRPr="00B21C56">
        <w:rPr>
          <w:rFonts w:ascii="Arial" w:eastAsia="Calibri" w:hAnsi="Arial" w:cs="Arial"/>
          <w:sz w:val="24"/>
          <w:szCs w:val="24"/>
        </w:rPr>
        <w:t xml:space="preserve">pecificidade e à relevância dos primeiros </w:t>
      </w:r>
      <w:r w:rsidRPr="00B21C56">
        <w:rPr>
          <w:rFonts w:ascii="Arial" w:hAnsi="Arial" w:cs="Arial"/>
          <w:sz w:val="24"/>
          <w:szCs w:val="24"/>
        </w:rPr>
        <w:t>anos de vida no desenvolvimento infantil e na formação humana”</w:t>
      </w:r>
      <w:r>
        <w:rPr>
          <w:rFonts w:ascii="Arial" w:hAnsi="Arial" w:cs="Arial"/>
          <w:sz w:val="24"/>
          <w:szCs w:val="24"/>
        </w:rPr>
        <w:t>.</w:t>
      </w:r>
    </w:p>
    <w:p w14:paraId="0963C67B" w14:textId="77777777" w:rsidR="008C4AD5" w:rsidRDefault="008C4AD5" w:rsidP="008C4AD5">
      <w:pPr>
        <w:pStyle w:val="PargrafodaLista"/>
        <w:spacing w:line="360" w:lineRule="auto"/>
        <w:ind w:left="0" w:firstLine="397"/>
        <w:jc w:val="both"/>
        <w:rPr>
          <w:rFonts w:ascii="Arial" w:eastAsia="Calibri" w:hAnsi="Arial" w:cs="Arial"/>
        </w:rPr>
      </w:pPr>
      <w:r w:rsidRPr="00625607">
        <w:rPr>
          <w:rFonts w:ascii="Arial" w:hAnsi="Arial" w:cs="Arial"/>
          <w:b/>
          <w:noProof/>
          <w:lang w:eastAsia="pt-BR"/>
        </w:rPr>
        <w:drawing>
          <wp:anchor distT="0" distB="0" distL="114300" distR="114300" simplePos="0" relativeHeight="251685888" behindDoc="1" locked="0" layoutInCell="1" allowOverlap="1" wp14:anchorId="60AEC6EC" wp14:editId="2C1244F8">
            <wp:simplePos x="0" y="0"/>
            <wp:positionH relativeFrom="column">
              <wp:posOffset>1173480</wp:posOffset>
            </wp:positionH>
            <wp:positionV relativeFrom="paragraph">
              <wp:posOffset>525146</wp:posOffset>
            </wp:positionV>
            <wp:extent cx="3065145" cy="5119688"/>
            <wp:effectExtent l="1028700" t="0" r="1011555" b="0"/>
            <wp:wrapNone/>
            <wp:docPr id="50" name="Imagem 50" descr="D:\Primeira Infancia\DESENHO PRIMEIRA INFÂNCIA\DESENH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meira Infancia\DESENHO PRIMEIRA INFÂNCIA\DESENHO36.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27661" t="29919" r="5158" b="9728"/>
                    <a:stretch/>
                  </pic:blipFill>
                  <pic:spPr bwMode="auto">
                    <a:xfrm rot="5400000">
                      <a:off x="0" y="0"/>
                      <a:ext cx="3065145" cy="5119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Sendo assim, o Plano Municipal pela Primeira Infância (PMPI) de Cruzeta/RN, tem o objetivo de servir como </w:t>
      </w:r>
      <w:r w:rsidRPr="00B21C56">
        <w:rPr>
          <w:rFonts w:ascii="Arial" w:hAnsi="Arial" w:cs="Arial"/>
        </w:rPr>
        <w:t>instrumento estratégico para alcançar a melhoria do Desenvolvimento d</w:t>
      </w:r>
      <w:r>
        <w:rPr>
          <w:rFonts w:ascii="Arial" w:hAnsi="Arial" w:cs="Arial"/>
        </w:rPr>
        <w:t>a Primeira Infância no município</w:t>
      </w:r>
      <w:r w:rsidRPr="00B21C56">
        <w:rPr>
          <w:rFonts w:ascii="Arial" w:hAnsi="Arial" w:cs="Arial"/>
        </w:rPr>
        <w:t xml:space="preserve">, a partir de um conjunto articulado de ações </w:t>
      </w:r>
      <w:r>
        <w:rPr>
          <w:rFonts w:ascii="Arial" w:hAnsi="Arial" w:cs="Arial"/>
        </w:rPr>
        <w:t>intersetoriais e</w:t>
      </w:r>
      <w:r w:rsidRPr="00B21C56">
        <w:rPr>
          <w:rFonts w:ascii="Arial" w:hAnsi="Arial" w:cs="Arial"/>
        </w:rPr>
        <w:t xml:space="preserve"> de apoio às gestantes, à criança de 0 a 6 anos e suas famílias</w:t>
      </w:r>
      <w:r>
        <w:rPr>
          <w:rFonts w:ascii="Arial" w:hAnsi="Arial" w:cs="Arial"/>
        </w:rPr>
        <w:t>, buscando</w:t>
      </w:r>
      <w:r w:rsidRPr="00B21C56">
        <w:rPr>
          <w:rFonts w:ascii="Arial" w:hAnsi="Arial" w:cs="Arial"/>
        </w:rPr>
        <w:t xml:space="preserve"> a garantia d</w:t>
      </w:r>
      <w:r>
        <w:rPr>
          <w:rFonts w:ascii="Arial" w:hAnsi="Arial" w:cs="Arial"/>
        </w:rPr>
        <w:t>e seus direitos por meio do</w:t>
      </w:r>
      <w:r w:rsidRPr="00B21C56">
        <w:rPr>
          <w:rFonts w:ascii="Arial" w:hAnsi="Arial" w:cs="Arial"/>
        </w:rPr>
        <w:t xml:space="preserve"> cumprimen</w:t>
      </w:r>
      <w:r w:rsidRPr="00B21C56">
        <w:rPr>
          <w:rFonts w:ascii="Arial" w:eastAsia="Calibri" w:hAnsi="Arial" w:cs="Arial"/>
        </w:rPr>
        <w:t>to eficaz e efetivo</w:t>
      </w:r>
      <w:r>
        <w:rPr>
          <w:rFonts w:ascii="Arial" w:eastAsia="Calibri" w:hAnsi="Arial" w:cs="Arial"/>
        </w:rPr>
        <w:t xml:space="preserve"> do que nele está posto.</w:t>
      </w:r>
    </w:p>
    <w:p w14:paraId="53C20F1C" w14:textId="77777777" w:rsidR="008C4AD5" w:rsidRDefault="008C4AD5" w:rsidP="008C4AD5">
      <w:pPr>
        <w:pStyle w:val="PargrafodaLista"/>
        <w:spacing w:line="360" w:lineRule="auto"/>
        <w:ind w:left="0" w:firstLine="397"/>
        <w:jc w:val="both"/>
        <w:rPr>
          <w:rFonts w:ascii="Arial" w:hAnsi="Arial" w:cs="Arial"/>
          <w:b/>
          <w:noProof/>
          <w:lang w:eastAsia="pt-BR"/>
        </w:rPr>
      </w:pPr>
    </w:p>
    <w:p w14:paraId="56CA8860" w14:textId="77777777" w:rsidR="008C4AD5" w:rsidRPr="00B21C56" w:rsidRDefault="008C4AD5" w:rsidP="008C4AD5">
      <w:pPr>
        <w:pStyle w:val="PargrafodaLista"/>
        <w:spacing w:line="360" w:lineRule="auto"/>
        <w:ind w:left="0" w:firstLine="397"/>
        <w:jc w:val="both"/>
        <w:rPr>
          <w:rFonts w:ascii="Arial" w:hAnsi="Arial" w:cs="Arial"/>
          <w:b/>
        </w:rPr>
      </w:pPr>
      <w:r>
        <w:rPr>
          <w:rFonts w:ascii="Arial" w:hAnsi="Arial" w:cs="Arial"/>
          <w:b/>
          <w:noProof/>
          <w:lang w:eastAsia="pt-BR"/>
        </w:rPr>
        <mc:AlternateContent>
          <mc:Choice Requires="wps">
            <w:drawing>
              <wp:anchor distT="0" distB="0" distL="114300" distR="114300" simplePos="0" relativeHeight="251696128" behindDoc="0" locked="0" layoutInCell="1" allowOverlap="1" wp14:anchorId="53ECB3E3" wp14:editId="3ABDE47B">
                <wp:simplePos x="0" y="0"/>
                <wp:positionH relativeFrom="column">
                  <wp:posOffset>443865</wp:posOffset>
                </wp:positionH>
                <wp:positionV relativeFrom="paragraph">
                  <wp:posOffset>2162175</wp:posOffset>
                </wp:positionV>
                <wp:extent cx="1676400" cy="312420"/>
                <wp:effectExtent l="9525" t="7620" r="9525" b="13335"/>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2420"/>
                        </a:xfrm>
                        <a:prstGeom prst="rect">
                          <a:avLst/>
                        </a:prstGeom>
                        <a:solidFill>
                          <a:srgbClr val="FFFFFF"/>
                        </a:solidFill>
                        <a:ln w="9525">
                          <a:solidFill>
                            <a:schemeClr val="bg1">
                              <a:lumMod val="100000"/>
                              <a:lumOff val="0"/>
                            </a:schemeClr>
                          </a:solidFill>
                          <a:miter lim="800000"/>
                          <a:headEnd/>
                          <a:tailEnd/>
                        </a:ln>
                      </wps:spPr>
                      <wps:txbx>
                        <w:txbxContent>
                          <w:p w14:paraId="0094D55F" w14:textId="77777777" w:rsidR="008C4AD5" w:rsidRPr="00625607" w:rsidRDefault="008C4AD5" w:rsidP="008C4AD5">
                            <w:pPr>
                              <w:rPr>
                                <w:rFonts w:ascii="Bradley Hand ITC" w:hAnsi="Bradley Hand ITC"/>
                                <w:b/>
                                <w:sz w:val="28"/>
                                <w:szCs w:val="28"/>
                              </w:rPr>
                            </w:pPr>
                            <w:r w:rsidRPr="00625607">
                              <w:rPr>
                                <w:rFonts w:ascii="Bradley Hand ITC" w:hAnsi="Bradley Hand ITC"/>
                                <w:b/>
                                <w:sz w:val="28"/>
                                <w:szCs w:val="28"/>
                              </w:rPr>
                              <w:t>Ana Lívia,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B3E3" id="Text Box 6" o:spid="_x0000_s1029" type="#_x0000_t202" style="position:absolute;left:0;text-align:left;margin-left:34.95pt;margin-top:170.25pt;width:132pt;height:2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" strokecolor="white [3212]">
                <v:textbox>
                  <w:txbxContent>
                    <w:p w14:paraId="0094D55F" w14:textId="77777777" w:rsidR="008C4AD5" w:rsidRPr="00625607" w:rsidRDefault="008C4AD5" w:rsidP="008C4AD5">
                      <w:pPr>
                        <w:rPr>
                          <w:rFonts w:ascii="Bradley Hand ITC" w:hAnsi="Bradley Hand ITC"/>
                          <w:b/>
                          <w:sz w:val="28"/>
                          <w:szCs w:val="28"/>
                        </w:rPr>
                      </w:pPr>
                      <w:r w:rsidRPr="00625607">
                        <w:rPr>
                          <w:rFonts w:ascii="Bradley Hand ITC" w:hAnsi="Bradley Hand ITC"/>
                          <w:b/>
                          <w:sz w:val="28"/>
                          <w:szCs w:val="28"/>
                        </w:rPr>
                        <w:t>Ana Lívia, 5 anos</w:t>
                      </w:r>
                    </w:p>
                  </w:txbxContent>
                </v:textbox>
              </v:shape>
            </w:pict>
          </mc:Fallback>
        </mc:AlternateContent>
      </w:r>
      <w:r w:rsidRPr="00B21C56">
        <w:rPr>
          <w:rFonts w:ascii="Arial" w:hAnsi="Arial" w:cs="Arial"/>
          <w:b/>
        </w:rPr>
        <w:br w:type="page"/>
      </w:r>
    </w:p>
    <w:p w14:paraId="32DEB799" w14:textId="77777777" w:rsidR="008C4AD5" w:rsidRPr="00FD3CA5" w:rsidRDefault="008C4AD5" w:rsidP="008C4AD5">
      <w:pPr>
        <w:pStyle w:val="Ttulo1"/>
        <w:jc w:val="both"/>
        <w:rPr>
          <w:rFonts w:ascii="Cooper Black" w:hAnsi="Cooper Black"/>
          <w:bCs/>
          <w:sz w:val="28"/>
          <w:szCs w:val="28"/>
        </w:rPr>
      </w:pPr>
      <w:bookmarkStart w:id="6" w:name="_Toc113659930"/>
      <w:r w:rsidRPr="00FD3CA5">
        <w:rPr>
          <w:rFonts w:ascii="Cooper Black" w:hAnsi="Cooper Black"/>
          <w:sz w:val="28"/>
          <w:szCs w:val="28"/>
        </w:rPr>
        <w:lastRenderedPageBreak/>
        <w:t>JUSTIFICATIVA</w:t>
      </w:r>
      <w:bookmarkEnd w:id="6"/>
    </w:p>
    <w:p w14:paraId="25363190" w14:textId="77777777" w:rsidR="008C4AD5" w:rsidRPr="00135ADD" w:rsidRDefault="008C4AD5" w:rsidP="008C4AD5">
      <w:pPr>
        <w:pStyle w:val="PargrafodaLista"/>
        <w:ind w:left="0"/>
        <w:jc w:val="both"/>
        <w:rPr>
          <w:rFonts w:ascii="Arial" w:hAnsi="Arial" w:cs="Arial"/>
          <w:b/>
          <w:bCs/>
        </w:rPr>
      </w:pPr>
    </w:p>
    <w:p w14:paraId="2B183802" w14:textId="77777777" w:rsidR="008C4AD5" w:rsidRPr="00135ADD" w:rsidRDefault="008C4AD5" w:rsidP="008C4AD5">
      <w:pPr>
        <w:pStyle w:val="PargrafodaLista"/>
        <w:spacing w:line="360" w:lineRule="auto"/>
        <w:ind w:left="0" w:firstLine="567"/>
        <w:jc w:val="both"/>
        <w:rPr>
          <w:rFonts w:ascii="Arial" w:hAnsi="Arial" w:cs="Arial"/>
        </w:rPr>
      </w:pPr>
      <w:r w:rsidRPr="00135ADD">
        <w:rPr>
          <w:rFonts w:ascii="Arial" w:hAnsi="Arial" w:cs="Arial"/>
        </w:rPr>
        <w:t>Priorizar a atenção à primeira infância significa criar oportunidades de crescimento e desenvolvimento integral do indivíduo e de toda a sociedade. Logo, a atenção adequada nesta fase possibilita benefícios sociais, redução de gastos e geração de renda. Isso implica na necessidade da implantação de políticas públicas de atendimento, de forma compartilhada, para melhor enfrentamento desse desafio, pois sabemos que no Brasil ainda não foram consolidadas políticas públicas de atenção à Primeira Infância na proporção da demanda existente, apesar das discussões no âmbito da neurociência que vem demonstrando a influência dos primeiros anos sobre o resto da vida</w:t>
      </w:r>
    </w:p>
    <w:p w14:paraId="5B295E45" w14:textId="77777777" w:rsidR="008C4AD5" w:rsidRPr="00135ADD" w:rsidRDefault="008C4AD5" w:rsidP="008C4AD5">
      <w:pPr>
        <w:pStyle w:val="PargrafodaLista"/>
        <w:spacing w:line="360" w:lineRule="auto"/>
        <w:ind w:left="0" w:firstLine="567"/>
        <w:jc w:val="both"/>
        <w:rPr>
          <w:rFonts w:ascii="Arial" w:hAnsi="Arial" w:cs="Arial"/>
        </w:rPr>
      </w:pPr>
      <w:r w:rsidRPr="00135ADD">
        <w:rPr>
          <w:rFonts w:ascii="Arial" w:hAnsi="Arial" w:cs="Arial"/>
        </w:rPr>
        <w:t xml:space="preserve">Os estudos comprovam que as intervenções nos primeiros anos de vida ajudam a reduzir as disparidades sociais e econômicas que dividem a sociedade e contribuem para incluir aqueles que tradicionalmente são excluídos. Eles mostram que crianças que passaram por programas de desenvolvimento na primeira infância, apresentam melhores resultados na escola do que crianças que não tiveram as mesmas oportunidades. </w:t>
      </w:r>
    </w:p>
    <w:p w14:paraId="5D126A16" w14:textId="77777777" w:rsidR="008C4AD5" w:rsidRPr="00135ADD" w:rsidRDefault="008C4AD5" w:rsidP="008C4AD5">
      <w:pPr>
        <w:pStyle w:val="PargrafodaLista"/>
        <w:spacing w:line="360" w:lineRule="auto"/>
        <w:ind w:left="0" w:firstLine="567"/>
        <w:jc w:val="both"/>
        <w:rPr>
          <w:rFonts w:ascii="Arial" w:hAnsi="Arial" w:cs="Arial"/>
        </w:rPr>
      </w:pPr>
      <w:r w:rsidRPr="00135ADD">
        <w:rPr>
          <w:rFonts w:ascii="Arial" w:hAnsi="Arial" w:cs="Arial"/>
        </w:rPr>
        <w:t>Sendo assim, este Plano Municipal pela Primeira Infância, se pauta nos seguintes conceitos:</w:t>
      </w:r>
    </w:p>
    <w:p w14:paraId="267CB2D9" w14:textId="77777777" w:rsidR="008C4AD5" w:rsidRPr="00135ADD" w:rsidRDefault="008C4AD5" w:rsidP="008C4AD5">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A saúde compreendida como “o completo bem-estar físico, mental e social e não apenas ausência de doença” (OMS).</w:t>
      </w:r>
    </w:p>
    <w:p w14:paraId="18E5F50B" w14:textId="77777777" w:rsidR="008C4AD5" w:rsidRPr="00135ADD" w:rsidRDefault="008C4AD5" w:rsidP="008C4AD5">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A Assistência Social como direito do cidadão e dever do Estado., garantindo a proteção à família, à maternidade e à infância; o amparo e a inclusão das crianças com até 6 anos de idade em situação de vulnerabilidade e/ou com deficiência. (LOAS).</w:t>
      </w:r>
    </w:p>
    <w:p w14:paraId="48F6620A" w14:textId="77777777" w:rsidR="008C4AD5" w:rsidRPr="00135ADD" w:rsidRDefault="008C4AD5" w:rsidP="008C4AD5">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 xml:space="preserve"> A Educação como direito de todos, sendo dever do Estado e da família, essencial ao desenvolvimento humano, com destaque na Educação Infantil, primeira etapa da Educação Básica, tendo como finalidade o desenvolvimento integral da criança de 0 a 5 anos e 11 meses de vida. (LDB)</w:t>
      </w:r>
    </w:p>
    <w:p w14:paraId="2F1BF891" w14:textId="77777777" w:rsidR="008C4AD5" w:rsidRDefault="008C4AD5" w:rsidP="008C4AD5">
      <w:pPr>
        <w:pStyle w:val="PargrafodaLista"/>
        <w:spacing w:line="360" w:lineRule="auto"/>
        <w:ind w:left="0" w:firstLine="567"/>
        <w:jc w:val="both"/>
        <w:rPr>
          <w:rFonts w:ascii="Arial" w:hAnsi="Arial" w:cs="Arial"/>
        </w:rPr>
      </w:pPr>
      <w:r w:rsidRPr="00135ADD">
        <w:rPr>
          <w:rFonts w:ascii="Arial" w:hAnsi="Arial" w:cs="Arial"/>
        </w:rPr>
        <w:t xml:space="preserve">Para tanto a efetivação do Plano Municipal pela Primeira Infância de Cruzeta-RN contribuirá com a qualidade do Desenvolvimento Infantil mediante o atendimento adequado à família, gestante e/ou criança com até 6 anos, por meio de estratégias e políticas públicas voltadas para a valorização dessa fase da vida, dos profissionais e das próprias famílias, que passarão a entender a </w:t>
      </w:r>
      <w:r w:rsidRPr="00135ADD">
        <w:rPr>
          <w:rFonts w:ascii="Arial" w:hAnsi="Arial" w:cs="Arial"/>
        </w:rPr>
        <w:lastRenderedPageBreak/>
        <w:t>importância de investir seus esforços na construção de uma infância estimulada e amparada em seus direitos básicos, possibilitando avanços significativos, uma vez que, o investimento na Primeira Infância gera benefícios para o futuro que começa agora.</w:t>
      </w:r>
    </w:p>
    <w:p w14:paraId="5F1BB1D5" w14:textId="77777777" w:rsidR="008C4AD5" w:rsidRPr="00F61EA0" w:rsidRDefault="008C4AD5" w:rsidP="008C4AD5">
      <w:pPr>
        <w:spacing w:line="360" w:lineRule="auto"/>
        <w:jc w:val="both"/>
        <w:rPr>
          <w:rFonts w:ascii="Arial" w:hAnsi="Arial" w:cs="Arial"/>
          <w:sz w:val="24"/>
          <w:szCs w:val="24"/>
        </w:rPr>
      </w:pPr>
      <w:r w:rsidRPr="00F61EA0">
        <w:rPr>
          <w:rFonts w:ascii="Arial" w:hAnsi="Arial" w:cs="Arial"/>
          <w:noProof/>
          <w:sz w:val="24"/>
          <w:szCs w:val="24"/>
          <w:lang w:eastAsia="pt-BR"/>
        </w:rPr>
        <w:drawing>
          <wp:anchor distT="0" distB="0" distL="114300" distR="114300" simplePos="0" relativeHeight="251683840" behindDoc="1" locked="0" layoutInCell="1" allowOverlap="1" wp14:anchorId="21F3146F" wp14:editId="0563A053">
            <wp:simplePos x="0" y="0"/>
            <wp:positionH relativeFrom="column">
              <wp:posOffset>-173355</wp:posOffset>
            </wp:positionH>
            <wp:positionV relativeFrom="paragraph">
              <wp:posOffset>137161</wp:posOffset>
            </wp:positionV>
            <wp:extent cx="5970263" cy="5719464"/>
            <wp:effectExtent l="0" t="133350" r="0" b="109855"/>
            <wp:wrapNone/>
            <wp:docPr id="51" name="Imagem 51" descr="D:\Primeira Infancia\DESENHO PRIMEIRA INFÂNCIA\DESENH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meira Infancia\DESENHO PRIMEIRA INFÂNCIA\DESENHO3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551" t="1731" r="1059" b="2205"/>
                    <a:stretch/>
                  </pic:blipFill>
                  <pic:spPr bwMode="auto">
                    <a:xfrm rot="5400000">
                      <a:off x="0" y="0"/>
                      <a:ext cx="5970263" cy="5719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22C71" w14:textId="77777777" w:rsidR="008C4AD5" w:rsidRDefault="008C4AD5" w:rsidP="008C4AD5">
      <w:pPr>
        <w:pStyle w:val="PargrafodaLista"/>
        <w:spacing w:line="360" w:lineRule="auto"/>
        <w:ind w:left="0" w:firstLine="567"/>
        <w:jc w:val="both"/>
        <w:rPr>
          <w:rFonts w:ascii="Arial" w:hAnsi="Arial" w:cs="Arial"/>
        </w:rPr>
      </w:pPr>
    </w:p>
    <w:p w14:paraId="50EFD2C0" w14:textId="77777777" w:rsidR="008C4AD5" w:rsidRDefault="008C4AD5" w:rsidP="008C4AD5">
      <w:pPr>
        <w:pStyle w:val="PargrafodaLista"/>
        <w:spacing w:line="360" w:lineRule="auto"/>
        <w:ind w:left="0" w:firstLine="567"/>
        <w:jc w:val="both"/>
        <w:rPr>
          <w:rFonts w:ascii="Arial" w:hAnsi="Arial" w:cs="Arial"/>
        </w:rPr>
      </w:pPr>
    </w:p>
    <w:p w14:paraId="1B74F894" w14:textId="77777777" w:rsidR="008C4AD5" w:rsidRDefault="008C4AD5" w:rsidP="008C4AD5">
      <w:pPr>
        <w:pStyle w:val="PargrafodaLista"/>
        <w:spacing w:line="360" w:lineRule="auto"/>
        <w:ind w:left="0" w:firstLine="567"/>
        <w:jc w:val="both"/>
        <w:rPr>
          <w:rFonts w:ascii="Arial" w:hAnsi="Arial" w:cs="Arial"/>
        </w:rPr>
      </w:pPr>
    </w:p>
    <w:p w14:paraId="7170FDA9" w14:textId="77777777" w:rsidR="008C4AD5" w:rsidRDefault="008C4AD5" w:rsidP="008C4AD5">
      <w:pPr>
        <w:pStyle w:val="PargrafodaLista"/>
        <w:spacing w:line="360" w:lineRule="auto"/>
        <w:ind w:left="0" w:firstLine="567"/>
        <w:jc w:val="both"/>
        <w:rPr>
          <w:rFonts w:ascii="Arial" w:hAnsi="Arial" w:cs="Arial"/>
        </w:rPr>
      </w:pPr>
    </w:p>
    <w:p w14:paraId="16C02991" w14:textId="77777777" w:rsidR="008C4AD5" w:rsidRDefault="008C4AD5" w:rsidP="008C4AD5">
      <w:pPr>
        <w:pStyle w:val="PargrafodaLista"/>
        <w:spacing w:line="360" w:lineRule="auto"/>
        <w:ind w:left="0" w:firstLine="567"/>
        <w:jc w:val="both"/>
        <w:rPr>
          <w:rFonts w:ascii="Arial" w:hAnsi="Arial" w:cs="Arial"/>
        </w:rPr>
      </w:pPr>
    </w:p>
    <w:p w14:paraId="65076C2D" w14:textId="77777777" w:rsidR="008C4AD5" w:rsidRDefault="008C4AD5" w:rsidP="008C4AD5">
      <w:pPr>
        <w:pStyle w:val="PargrafodaLista"/>
        <w:spacing w:line="360" w:lineRule="auto"/>
        <w:ind w:left="0" w:firstLine="567"/>
        <w:jc w:val="both"/>
        <w:rPr>
          <w:rFonts w:ascii="Arial" w:hAnsi="Arial" w:cs="Arial"/>
        </w:rPr>
      </w:pPr>
    </w:p>
    <w:p w14:paraId="68CDE5A5" w14:textId="77777777" w:rsidR="008C4AD5" w:rsidRDefault="008C4AD5" w:rsidP="008C4AD5">
      <w:pPr>
        <w:pStyle w:val="PargrafodaLista"/>
        <w:spacing w:line="360" w:lineRule="auto"/>
        <w:ind w:left="0" w:firstLine="567"/>
        <w:jc w:val="both"/>
        <w:rPr>
          <w:rFonts w:ascii="Arial" w:hAnsi="Arial" w:cs="Arial"/>
        </w:rPr>
      </w:pPr>
    </w:p>
    <w:p w14:paraId="3DEFC8FA" w14:textId="77777777" w:rsidR="008C4AD5" w:rsidRDefault="008C4AD5" w:rsidP="008C4AD5">
      <w:pPr>
        <w:pStyle w:val="PargrafodaLista"/>
        <w:spacing w:line="360" w:lineRule="auto"/>
        <w:ind w:left="0" w:firstLine="567"/>
        <w:jc w:val="both"/>
        <w:rPr>
          <w:rFonts w:ascii="Arial" w:hAnsi="Arial" w:cs="Arial"/>
        </w:rPr>
      </w:pPr>
    </w:p>
    <w:p w14:paraId="32FDF716" w14:textId="77777777" w:rsidR="008C4AD5" w:rsidRDefault="008C4AD5" w:rsidP="008C4AD5">
      <w:pPr>
        <w:pStyle w:val="PargrafodaLista"/>
        <w:spacing w:line="360" w:lineRule="auto"/>
        <w:ind w:left="0" w:firstLine="567"/>
        <w:jc w:val="both"/>
        <w:rPr>
          <w:rFonts w:ascii="Arial" w:hAnsi="Arial" w:cs="Arial"/>
        </w:rPr>
      </w:pPr>
    </w:p>
    <w:p w14:paraId="53FCDFC8" w14:textId="77777777" w:rsidR="008C4AD5" w:rsidRDefault="008C4AD5" w:rsidP="008C4AD5">
      <w:pPr>
        <w:pStyle w:val="PargrafodaLista"/>
        <w:spacing w:line="360" w:lineRule="auto"/>
        <w:ind w:left="0" w:firstLine="567"/>
        <w:jc w:val="both"/>
        <w:rPr>
          <w:rFonts w:ascii="Arial" w:hAnsi="Arial" w:cs="Arial"/>
        </w:rPr>
      </w:pPr>
    </w:p>
    <w:p w14:paraId="2721DEDD" w14:textId="77777777" w:rsidR="008C4AD5" w:rsidRDefault="008C4AD5" w:rsidP="008C4AD5">
      <w:pPr>
        <w:pStyle w:val="PargrafodaLista"/>
        <w:spacing w:line="360" w:lineRule="auto"/>
        <w:ind w:left="0" w:firstLine="567"/>
        <w:jc w:val="both"/>
        <w:rPr>
          <w:rFonts w:ascii="Arial" w:hAnsi="Arial" w:cs="Arial"/>
        </w:rPr>
      </w:pPr>
    </w:p>
    <w:p w14:paraId="596F8AA4" w14:textId="77777777" w:rsidR="008C4AD5" w:rsidRDefault="008C4AD5" w:rsidP="008C4AD5">
      <w:pPr>
        <w:pStyle w:val="PargrafodaLista"/>
        <w:spacing w:line="360" w:lineRule="auto"/>
        <w:ind w:left="0" w:firstLine="567"/>
        <w:jc w:val="both"/>
        <w:rPr>
          <w:rFonts w:ascii="Arial" w:hAnsi="Arial" w:cs="Arial"/>
        </w:rPr>
      </w:pPr>
    </w:p>
    <w:p w14:paraId="2726A4EC" w14:textId="77777777" w:rsidR="008C4AD5" w:rsidRDefault="008C4AD5" w:rsidP="008C4AD5">
      <w:pPr>
        <w:pStyle w:val="PargrafodaLista"/>
        <w:spacing w:line="360" w:lineRule="auto"/>
        <w:ind w:left="0" w:firstLine="567"/>
        <w:jc w:val="both"/>
        <w:rPr>
          <w:rFonts w:ascii="Arial" w:hAnsi="Arial" w:cs="Arial"/>
        </w:rPr>
      </w:pPr>
    </w:p>
    <w:p w14:paraId="1091C86E" w14:textId="77777777" w:rsidR="008C4AD5" w:rsidRDefault="008C4AD5" w:rsidP="008C4AD5">
      <w:pPr>
        <w:pStyle w:val="PargrafodaLista"/>
        <w:spacing w:line="360" w:lineRule="auto"/>
        <w:ind w:left="0" w:firstLine="567"/>
        <w:jc w:val="both"/>
        <w:rPr>
          <w:rFonts w:ascii="Arial" w:hAnsi="Arial" w:cs="Arial"/>
        </w:rPr>
      </w:pPr>
    </w:p>
    <w:p w14:paraId="43C2DD82" w14:textId="77777777" w:rsidR="008C4AD5" w:rsidRDefault="008C4AD5" w:rsidP="008C4AD5">
      <w:pPr>
        <w:pStyle w:val="PargrafodaLista"/>
        <w:spacing w:line="360" w:lineRule="auto"/>
        <w:ind w:left="0" w:firstLine="567"/>
        <w:jc w:val="both"/>
        <w:rPr>
          <w:rFonts w:ascii="Arial" w:hAnsi="Arial" w:cs="Arial"/>
        </w:rPr>
      </w:pPr>
    </w:p>
    <w:p w14:paraId="25B88AE3" w14:textId="77777777" w:rsidR="008C4AD5" w:rsidRDefault="008C4AD5" w:rsidP="008C4AD5">
      <w:pPr>
        <w:pStyle w:val="PargrafodaLista"/>
        <w:spacing w:line="360" w:lineRule="auto"/>
        <w:ind w:left="0" w:firstLine="567"/>
        <w:jc w:val="both"/>
        <w:rPr>
          <w:rFonts w:ascii="Arial" w:hAnsi="Arial" w:cs="Arial"/>
        </w:rPr>
      </w:pPr>
    </w:p>
    <w:p w14:paraId="33B4E4F5" w14:textId="77777777" w:rsidR="008C4AD5" w:rsidRDefault="008C4AD5" w:rsidP="008C4AD5">
      <w:pPr>
        <w:pStyle w:val="PargrafodaLista"/>
        <w:spacing w:line="360" w:lineRule="auto"/>
        <w:ind w:left="0" w:firstLine="567"/>
        <w:jc w:val="both"/>
        <w:rPr>
          <w:rFonts w:ascii="Arial" w:hAnsi="Arial" w:cs="Arial"/>
        </w:rPr>
      </w:pPr>
    </w:p>
    <w:p w14:paraId="3DC05136" w14:textId="77777777" w:rsidR="008C4AD5" w:rsidRDefault="008C4AD5" w:rsidP="008C4AD5">
      <w:pPr>
        <w:pStyle w:val="PargrafodaLista"/>
        <w:spacing w:line="360" w:lineRule="auto"/>
        <w:ind w:left="0" w:firstLine="567"/>
        <w:jc w:val="both"/>
        <w:rPr>
          <w:rFonts w:ascii="Arial" w:hAnsi="Arial" w:cs="Arial"/>
        </w:rPr>
      </w:pPr>
    </w:p>
    <w:p w14:paraId="15F86607" w14:textId="77777777" w:rsidR="008C4AD5" w:rsidRDefault="008C4AD5" w:rsidP="008C4AD5">
      <w:pPr>
        <w:pStyle w:val="PargrafodaLista"/>
        <w:spacing w:line="360" w:lineRule="auto"/>
        <w:ind w:left="0" w:firstLine="567"/>
        <w:jc w:val="both"/>
        <w:rPr>
          <w:rFonts w:ascii="Arial" w:hAnsi="Arial" w:cs="Arial"/>
        </w:rPr>
      </w:pPr>
    </w:p>
    <w:p w14:paraId="756ED31C" w14:textId="77777777" w:rsidR="008C4AD5" w:rsidRDefault="008C4AD5" w:rsidP="008C4AD5">
      <w:pPr>
        <w:pStyle w:val="PargrafodaLista"/>
        <w:spacing w:line="360" w:lineRule="auto"/>
        <w:ind w:left="0" w:firstLine="567"/>
        <w:jc w:val="both"/>
        <w:rPr>
          <w:rFonts w:ascii="Arial" w:hAnsi="Arial" w:cs="Arial"/>
        </w:rPr>
      </w:pPr>
    </w:p>
    <w:p w14:paraId="37A5DEB2" w14:textId="77777777" w:rsidR="008C4AD5" w:rsidRDefault="008C4AD5" w:rsidP="008C4AD5">
      <w:pPr>
        <w:pStyle w:val="PargrafodaLista"/>
        <w:spacing w:line="360" w:lineRule="auto"/>
        <w:ind w:left="0" w:firstLine="567"/>
        <w:jc w:val="both"/>
        <w:rPr>
          <w:rFonts w:ascii="Arial" w:hAnsi="Arial" w:cs="Arial"/>
        </w:rPr>
      </w:pPr>
    </w:p>
    <w:p w14:paraId="715D2083" w14:textId="77777777" w:rsidR="008C4AD5" w:rsidRDefault="008C4AD5" w:rsidP="008C4AD5">
      <w:pPr>
        <w:pStyle w:val="PargrafodaLista"/>
        <w:spacing w:line="360" w:lineRule="auto"/>
        <w:ind w:left="0" w:firstLine="567"/>
        <w:jc w:val="both"/>
        <w:rPr>
          <w:rFonts w:ascii="Arial" w:hAnsi="Arial" w:cs="Arial"/>
        </w:rPr>
      </w:pPr>
      <w:r>
        <w:rPr>
          <w:rFonts w:ascii="Arial" w:hAnsi="Arial" w:cs="Arial"/>
          <w:noProof/>
          <w:lang w:eastAsia="pt-BR"/>
        </w:rPr>
        <mc:AlternateContent>
          <mc:Choice Requires="wps">
            <w:drawing>
              <wp:anchor distT="0" distB="0" distL="114300" distR="114300" simplePos="0" relativeHeight="251697152" behindDoc="0" locked="0" layoutInCell="1" allowOverlap="1" wp14:anchorId="5A0A33E4" wp14:editId="5475A451">
                <wp:simplePos x="0" y="0"/>
                <wp:positionH relativeFrom="column">
                  <wp:posOffset>3491865</wp:posOffset>
                </wp:positionH>
                <wp:positionV relativeFrom="paragraph">
                  <wp:posOffset>219075</wp:posOffset>
                </wp:positionV>
                <wp:extent cx="1897380" cy="373380"/>
                <wp:effectExtent l="9525" t="13335" r="7620" b="1333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73380"/>
                        </a:xfrm>
                        <a:prstGeom prst="rect">
                          <a:avLst/>
                        </a:prstGeom>
                        <a:solidFill>
                          <a:srgbClr val="FFFFFF"/>
                        </a:solidFill>
                        <a:ln w="9525">
                          <a:solidFill>
                            <a:schemeClr val="bg1">
                              <a:lumMod val="100000"/>
                              <a:lumOff val="0"/>
                            </a:schemeClr>
                          </a:solidFill>
                          <a:miter lim="800000"/>
                          <a:headEnd/>
                          <a:tailEnd/>
                        </a:ln>
                      </wps:spPr>
                      <wps:txbx>
                        <w:txbxContent>
                          <w:p w14:paraId="335B598D" w14:textId="77777777" w:rsidR="008C4AD5" w:rsidRPr="00FB64B6" w:rsidRDefault="008C4AD5" w:rsidP="008C4AD5">
                            <w:pPr>
                              <w:rPr>
                                <w:rFonts w:ascii="Bradley Hand ITC" w:hAnsi="Bradley Hand ITC"/>
                                <w:b/>
                                <w:sz w:val="28"/>
                                <w:szCs w:val="28"/>
                              </w:rPr>
                            </w:pPr>
                            <w:r w:rsidRPr="00FB64B6">
                              <w:rPr>
                                <w:rFonts w:ascii="Bradley Hand ITC" w:hAnsi="Bradley Hand ITC"/>
                                <w:b/>
                                <w:sz w:val="28"/>
                                <w:szCs w:val="28"/>
                              </w:rPr>
                              <w:t>Emilly,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A33E4" id="Text Box 7" o:spid="_x0000_s1030" type="#_x0000_t202" style="position:absolute;left:0;text-align:left;margin-left:274.95pt;margin-top:17.25pt;width:149.4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" strokecolor="white [3212]">
                <v:textbox>
                  <w:txbxContent>
                    <w:p w14:paraId="335B598D" w14:textId="77777777" w:rsidR="008C4AD5" w:rsidRPr="00FB64B6" w:rsidRDefault="008C4AD5" w:rsidP="008C4AD5">
                      <w:pPr>
                        <w:rPr>
                          <w:rFonts w:ascii="Bradley Hand ITC" w:hAnsi="Bradley Hand ITC"/>
                          <w:b/>
                          <w:sz w:val="28"/>
                          <w:szCs w:val="28"/>
                        </w:rPr>
                      </w:pPr>
                      <w:r w:rsidRPr="00FB64B6">
                        <w:rPr>
                          <w:rFonts w:ascii="Bradley Hand ITC" w:hAnsi="Bradley Hand ITC"/>
                          <w:b/>
                          <w:sz w:val="28"/>
                          <w:szCs w:val="28"/>
                        </w:rPr>
                        <w:t>Emilly, 5 anos</w:t>
                      </w:r>
                    </w:p>
                  </w:txbxContent>
                </v:textbox>
              </v:shape>
            </w:pict>
          </mc:Fallback>
        </mc:AlternateContent>
      </w:r>
    </w:p>
    <w:p w14:paraId="1CB5373B" w14:textId="77777777" w:rsidR="008C4AD5" w:rsidRDefault="008C4AD5" w:rsidP="008C4AD5">
      <w:pPr>
        <w:pStyle w:val="PargrafodaLista"/>
        <w:spacing w:line="360" w:lineRule="auto"/>
        <w:ind w:left="0" w:firstLine="567"/>
        <w:jc w:val="both"/>
        <w:rPr>
          <w:rFonts w:ascii="Arial" w:hAnsi="Arial" w:cs="Arial"/>
        </w:rPr>
      </w:pPr>
    </w:p>
    <w:p w14:paraId="6F148CCD" w14:textId="77777777" w:rsidR="008C4AD5" w:rsidRPr="00135ADD" w:rsidRDefault="008C4AD5" w:rsidP="008C4AD5">
      <w:pPr>
        <w:pStyle w:val="PargrafodaLista"/>
        <w:spacing w:line="360" w:lineRule="auto"/>
        <w:ind w:left="0" w:firstLine="567"/>
        <w:jc w:val="both"/>
        <w:rPr>
          <w:rFonts w:ascii="Arial" w:hAnsi="Arial" w:cs="Arial"/>
          <w:b/>
          <w:bCs/>
        </w:rPr>
      </w:pPr>
    </w:p>
    <w:p w14:paraId="026A816C" w14:textId="77777777" w:rsidR="008C4AD5" w:rsidRPr="00135ADD" w:rsidRDefault="008C4AD5" w:rsidP="008C4AD5">
      <w:pPr>
        <w:pStyle w:val="PargrafodaLista"/>
        <w:ind w:left="0" w:firstLine="1134"/>
        <w:rPr>
          <w:rFonts w:ascii="Arial" w:hAnsi="Arial" w:cs="Arial"/>
          <w:b/>
          <w:bCs/>
        </w:rPr>
      </w:pPr>
    </w:p>
    <w:p w14:paraId="4AF3C3E8" w14:textId="77777777" w:rsidR="008C4AD5" w:rsidRDefault="008C4AD5" w:rsidP="008C4AD5">
      <w:pPr>
        <w:pStyle w:val="Ttulo1"/>
        <w:jc w:val="left"/>
        <w:rPr>
          <w:rFonts w:ascii="Cooper Black" w:hAnsi="Cooper Black"/>
          <w:sz w:val="28"/>
          <w:szCs w:val="28"/>
        </w:rPr>
      </w:pPr>
      <w:bookmarkStart w:id="7" w:name="_Toc113659931"/>
      <w:r w:rsidRPr="00FD3CA5">
        <w:rPr>
          <w:rFonts w:ascii="Cooper Black" w:hAnsi="Cooper Black"/>
          <w:sz w:val="28"/>
          <w:szCs w:val="28"/>
        </w:rPr>
        <w:t>EIXO 1 – CRIANÇAS COM SAÚDE</w:t>
      </w:r>
      <w:bookmarkEnd w:id="7"/>
    </w:p>
    <w:p w14:paraId="04AF738E" w14:textId="77777777" w:rsidR="008C4AD5" w:rsidRPr="00FD3CA5" w:rsidRDefault="008C4AD5" w:rsidP="008C4AD5"/>
    <w:p w14:paraId="59F0B1A7" w14:textId="77777777" w:rsidR="008C4AD5" w:rsidRPr="00D81F26" w:rsidRDefault="008C4AD5" w:rsidP="008C4AD5">
      <w:pPr>
        <w:pStyle w:val="PargrafodaLista"/>
        <w:numPr>
          <w:ilvl w:val="0"/>
          <w:numId w:val="4"/>
        </w:numPr>
        <w:spacing w:after="160" w:line="259" w:lineRule="auto"/>
        <w:jc w:val="both"/>
        <w:rPr>
          <w:rFonts w:ascii="Arial" w:hAnsi="Arial" w:cs="Arial"/>
          <w:b/>
        </w:rPr>
      </w:pPr>
      <w:r w:rsidRPr="00D81F26">
        <w:rPr>
          <w:rFonts w:ascii="Arial" w:hAnsi="Arial" w:cs="Arial"/>
          <w:b/>
          <w:noProof/>
          <w:lang w:eastAsia="pt-BR"/>
        </w:rPr>
        <w:drawing>
          <wp:anchor distT="0" distB="0" distL="114300" distR="114300" simplePos="0" relativeHeight="251686912" behindDoc="1" locked="0" layoutInCell="1" allowOverlap="1" wp14:anchorId="402DA63F" wp14:editId="324F8B2A">
            <wp:simplePos x="0" y="0"/>
            <wp:positionH relativeFrom="column">
              <wp:posOffset>1680685</wp:posOffset>
            </wp:positionH>
            <wp:positionV relativeFrom="paragraph">
              <wp:posOffset>4528980</wp:posOffset>
            </wp:positionV>
            <wp:extent cx="2037400" cy="5419725"/>
            <wp:effectExtent l="1695450" t="0" r="1677670" b="0"/>
            <wp:wrapNone/>
            <wp:docPr id="52" name="Imagem 52" descr="D:\Primeira Infancia\DESENHO PRIMEIRA INFÂNCIA\DESEN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meira Infancia\DESENHO PRIMEIRA INFÂNCIA\DESENHO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5775" t="2952" r="1481" b="1688"/>
                    <a:stretch/>
                  </pic:blipFill>
                  <pic:spPr bwMode="auto">
                    <a:xfrm rot="5400000">
                      <a:off x="0" y="0"/>
                      <a:ext cx="2040756" cy="5428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F26">
        <w:rPr>
          <w:rFonts w:ascii="Arial" w:hAnsi="Arial" w:cs="Arial"/>
          <w:b/>
        </w:rPr>
        <w:t>ESTRATÉGIA 01- GARANTIR UMA REDE DE ATENÇÃO À SAÚDE MATERNO- INFANTIL QUALIFICADA E HUMANIZADA.</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0A5F06F5" w14:textId="77777777" w:rsidTr="00CB5F71">
        <w:tc>
          <w:tcPr>
            <w:tcW w:w="2831" w:type="dxa"/>
            <w:shd w:val="clear" w:color="auto" w:fill="FFE599" w:themeFill="accent4" w:themeFillTint="66"/>
          </w:tcPr>
          <w:p w14:paraId="01DC2DD0"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lastRenderedPageBreak/>
              <w:t>AÇÃO</w:t>
            </w:r>
          </w:p>
        </w:tc>
        <w:tc>
          <w:tcPr>
            <w:tcW w:w="2831" w:type="dxa"/>
            <w:shd w:val="clear" w:color="auto" w:fill="FFE599" w:themeFill="accent4" w:themeFillTint="66"/>
          </w:tcPr>
          <w:p w14:paraId="76D62561"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FE599" w:themeFill="accent4" w:themeFillTint="66"/>
          </w:tcPr>
          <w:p w14:paraId="1064E983"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1277508B" w14:textId="77777777" w:rsidTr="00CB5F71">
        <w:tc>
          <w:tcPr>
            <w:tcW w:w="2831" w:type="dxa"/>
          </w:tcPr>
          <w:p w14:paraId="7A9A999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Capacitar os profissionais de saúde para o acolhimento das gestantes visando garantir um parto humanizado e apoio à família.</w:t>
            </w:r>
          </w:p>
        </w:tc>
        <w:tc>
          <w:tcPr>
            <w:tcW w:w="2831" w:type="dxa"/>
          </w:tcPr>
          <w:p w14:paraId="1803966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100% dos profissionais da saúde capacitados anualmente.</w:t>
            </w:r>
          </w:p>
        </w:tc>
        <w:tc>
          <w:tcPr>
            <w:tcW w:w="2832" w:type="dxa"/>
          </w:tcPr>
          <w:p w14:paraId="5CAE48E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252EE0EB" w14:textId="77777777" w:rsidR="008C4AD5" w:rsidRPr="00135ADD" w:rsidRDefault="008C4AD5" w:rsidP="00CB5F71">
            <w:pPr>
              <w:jc w:val="both"/>
              <w:rPr>
                <w:rFonts w:ascii="Arial" w:hAnsi="Arial" w:cs="Arial"/>
                <w:sz w:val="24"/>
                <w:szCs w:val="24"/>
              </w:rPr>
            </w:pPr>
          </w:p>
        </w:tc>
      </w:tr>
      <w:tr w:rsidR="008C4AD5" w:rsidRPr="00135ADD" w14:paraId="079D78CB" w14:textId="77777777" w:rsidTr="00CB5F71">
        <w:tc>
          <w:tcPr>
            <w:tcW w:w="2831" w:type="dxa"/>
          </w:tcPr>
          <w:p w14:paraId="0659AEA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Realizar busca ativa de gestantes-precocemente até a 12ª semana para</w:t>
            </w:r>
            <w:r>
              <w:rPr>
                <w:rFonts w:ascii="Arial" w:hAnsi="Arial" w:cs="Arial"/>
                <w:sz w:val="24"/>
                <w:szCs w:val="24"/>
              </w:rPr>
              <w:t xml:space="preserve"> </w:t>
            </w:r>
            <w:r w:rsidRPr="00135ADD">
              <w:rPr>
                <w:rFonts w:ascii="Arial" w:hAnsi="Arial" w:cs="Arial"/>
                <w:sz w:val="24"/>
                <w:szCs w:val="24"/>
              </w:rPr>
              <w:t>monitorar principalmente os casos de D.S.T., Sífilis e H.I. V.</w:t>
            </w:r>
          </w:p>
        </w:tc>
        <w:tc>
          <w:tcPr>
            <w:tcW w:w="2831" w:type="dxa"/>
          </w:tcPr>
          <w:p w14:paraId="398EF5F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Mensalmente</w:t>
            </w:r>
          </w:p>
        </w:tc>
        <w:tc>
          <w:tcPr>
            <w:tcW w:w="2832" w:type="dxa"/>
          </w:tcPr>
          <w:p w14:paraId="3C7E094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ACS</w:t>
            </w:r>
          </w:p>
          <w:p w14:paraId="4A35A8E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ESF</w:t>
            </w:r>
          </w:p>
        </w:tc>
      </w:tr>
      <w:tr w:rsidR="008C4AD5" w:rsidRPr="00135ADD" w14:paraId="234253D4" w14:textId="77777777" w:rsidTr="00CB5F71">
        <w:tc>
          <w:tcPr>
            <w:tcW w:w="2831" w:type="dxa"/>
          </w:tcPr>
          <w:p w14:paraId="3F2FB32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Sensibilizar e apoiar as gestantes quanto a importância do parto natural, visando reduzir as taxas dos partos cesáreos, minimizando as infecções hospitalares e rápida recuperação puerperal.</w:t>
            </w:r>
          </w:p>
        </w:tc>
        <w:tc>
          <w:tcPr>
            <w:tcW w:w="2831" w:type="dxa"/>
          </w:tcPr>
          <w:p w14:paraId="23F99E5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100% das gestantes em acompanhamento de pré-natal</w:t>
            </w:r>
          </w:p>
        </w:tc>
        <w:tc>
          <w:tcPr>
            <w:tcW w:w="2832" w:type="dxa"/>
          </w:tcPr>
          <w:p w14:paraId="3A3D278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ESF</w:t>
            </w:r>
          </w:p>
          <w:p w14:paraId="57226CC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MULTIPROFISSIONAL DA SAÚDE</w:t>
            </w:r>
          </w:p>
          <w:p w14:paraId="5EB3654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CRAS</w:t>
            </w:r>
          </w:p>
        </w:tc>
      </w:tr>
      <w:tr w:rsidR="008C4AD5" w:rsidRPr="00135ADD" w14:paraId="480A81D6" w14:textId="77777777" w:rsidTr="00CB5F71">
        <w:tc>
          <w:tcPr>
            <w:tcW w:w="2831" w:type="dxa"/>
          </w:tcPr>
          <w:p w14:paraId="4296B47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Orientar jovens e adolescentes sobre o direito sexual e reprodutivo, ampliando o acesso ao planejamento familiar.</w:t>
            </w:r>
          </w:p>
        </w:tc>
        <w:tc>
          <w:tcPr>
            <w:tcW w:w="2831" w:type="dxa"/>
          </w:tcPr>
          <w:p w14:paraId="2A96523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70% dos jovens e adolescentes sendo orientados.</w:t>
            </w:r>
          </w:p>
        </w:tc>
        <w:tc>
          <w:tcPr>
            <w:tcW w:w="2832" w:type="dxa"/>
          </w:tcPr>
          <w:p w14:paraId="63DD9E3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ESF</w:t>
            </w:r>
          </w:p>
        </w:tc>
      </w:tr>
    </w:tbl>
    <w:p w14:paraId="5623C5E2" w14:textId="77777777" w:rsidR="008C4AD5" w:rsidRDefault="008C4AD5" w:rsidP="008C4AD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8176" behindDoc="0" locked="0" layoutInCell="1" allowOverlap="1" wp14:anchorId="309AA0A7" wp14:editId="3711EAB4">
                <wp:simplePos x="0" y="0"/>
                <wp:positionH relativeFrom="column">
                  <wp:posOffset>3331845</wp:posOffset>
                </wp:positionH>
                <wp:positionV relativeFrom="paragraph">
                  <wp:posOffset>5552440</wp:posOffset>
                </wp:positionV>
                <wp:extent cx="2057400" cy="281940"/>
                <wp:effectExtent l="11430" t="12700" r="7620" b="1016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1940"/>
                        </a:xfrm>
                        <a:prstGeom prst="rect">
                          <a:avLst/>
                        </a:prstGeom>
                        <a:solidFill>
                          <a:srgbClr val="FFFFFF"/>
                        </a:solidFill>
                        <a:ln w="9525">
                          <a:solidFill>
                            <a:schemeClr val="bg1">
                              <a:lumMod val="100000"/>
                              <a:lumOff val="0"/>
                            </a:schemeClr>
                          </a:solidFill>
                          <a:miter lim="800000"/>
                          <a:headEnd/>
                          <a:tailEnd/>
                        </a:ln>
                      </wps:spPr>
                      <wps:txbx>
                        <w:txbxContent>
                          <w:p w14:paraId="2B736EDC" w14:textId="77777777" w:rsidR="008C4AD5" w:rsidRPr="00D81F26" w:rsidRDefault="008C4AD5" w:rsidP="008C4AD5">
                            <w:pPr>
                              <w:rPr>
                                <w:rFonts w:ascii="Bradley Hand ITC" w:hAnsi="Bradley Hand ITC"/>
                                <w:b/>
                                <w:sz w:val="28"/>
                                <w:szCs w:val="28"/>
                              </w:rPr>
                            </w:pPr>
                            <w:r>
                              <w:rPr>
                                <w:rFonts w:ascii="Bradley Hand ITC" w:hAnsi="Bradley Hand ITC"/>
                                <w:b/>
                                <w:sz w:val="28"/>
                                <w:szCs w:val="28"/>
                              </w:rPr>
                              <w:t>Benjamim</w:t>
                            </w:r>
                            <w:r w:rsidRPr="00D81F26">
                              <w:rPr>
                                <w:rFonts w:ascii="Bradley Hand ITC" w:hAnsi="Bradley Hand ITC"/>
                                <w:b/>
                                <w:sz w:val="28"/>
                                <w:szCs w:val="28"/>
                              </w:rPr>
                              <w:t xml:space="preserve">, </w:t>
                            </w:r>
                            <w:r>
                              <w:rPr>
                                <w:rFonts w:ascii="Bradley Hand ITC" w:hAnsi="Bradley Hand ITC"/>
                                <w:b/>
                                <w:sz w:val="28"/>
                                <w:szCs w:val="28"/>
                              </w:rPr>
                              <w:t>4</w:t>
                            </w:r>
                            <w:r w:rsidRPr="00D81F26">
                              <w:rPr>
                                <w:rFonts w:ascii="Bradley Hand ITC" w:hAnsi="Bradley Hand ITC"/>
                                <w:b/>
                                <w:sz w:val="28"/>
                                <w:szCs w:val="28"/>
                              </w:rPr>
                              <w:t xml:space="preserve">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A0A7" id="Text Box 8" o:spid="_x0000_s1031" type="#_x0000_t202" style="position:absolute;margin-left:262.35pt;margin-top:437.2pt;width:162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" strokecolor="white [3212]">
                <v:textbox>
                  <w:txbxContent>
                    <w:p w14:paraId="2B736EDC" w14:textId="77777777" w:rsidR="008C4AD5" w:rsidRPr="00D81F26" w:rsidRDefault="008C4AD5" w:rsidP="008C4AD5">
                      <w:pPr>
                        <w:rPr>
                          <w:rFonts w:ascii="Bradley Hand ITC" w:hAnsi="Bradley Hand ITC"/>
                          <w:b/>
                          <w:sz w:val="28"/>
                          <w:szCs w:val="28"/>
                        </w:rPr>
                      </w:pPr>
                      <w:r>
                        <w:rPr>
                          <w:rFonts w:ascii="Bradley Hand ITC" w:hAnsi="Bradley Hand ITC"/>
                          <w:b/>
                          <w:sz w:val="28"/>
                          <w:szCs w:val="28"/>
                        </w:rPr>
                        <w:t>Benjamim</w:t>
                      </w:r>
                      <w:r w:rsidRPr="00D81F26">
                        <w:rPr>
                          <w:rFonts w:ascii="Bradley Hand ITC" w:hAnsi="Bradley Hand ITC"/>
                          <w:b/>
                          <w:sz w:val="28"/>
                          <w:szCs w:val="28"/>
                        </w:rPr>
                        <w:t xml:space="preserve">, </w:t>
                      </w:r>
                      <w:r>
                        <w:rPr>
                          <w:rFonts w:ascii="Bradley Hand ITC" w:hAnsi="Bradley Hand ITC"/>
                          <w:b/>
                          <w:sz w:val="28"/>
                          <w:szCs w:val="28"/>
                        </w:rPr>
                        <w:t>4</w:t>
                      </w:r>
                      <w:r w:rsidRPr="00D81F26">
                        <w:rPr>
                          <w:rFonts w:ascii="Bradley Hand ITC" w:hAnsi="Bradley Hand ITC"/>
                          <w:b/>
                          <w:sz w:val="28"/>
                          <w:szCs w:val="28"/>
                        </w:rPr>
                        <w:t xml:space="preserve"> anos</w:t>
                      </w:r>
                    </w:p>
                  </w:txbxContent>
                </v:textbox>
              </v:shape>
            </w:pict>
          </mc:Fallback>
        </mc:AlternateContent>
      </w:r>
    </w:p>
    <w:p w14:paraId="356B5275" w14:textId="77777777" w:rsidR="008C4AD5" w:rsidRDefault="008C4AD5" w:rsidP="008C4AD5">
      <w:pPr>
        <w:rPr>
          <w:rFonts w:ascii="Arial" w:hAnsi="Arial" w:cs="Arial"/>
          <w:sz w:val="24"/>
          <w:szCs w:val="24"/>
        </w:rPr>
      </w:pPr>
    </w:p>
    <w:p w14:paraId="714726CC" w14:textId="77777777" w:rsidR="008C4AD5" w:rsidRDefault="008C4AD5" w:rsidP="008C4AD5">
      <w:pPr>
        <w:rPr>
          <w:rFonts w:ascii="Arial" w:hAnsi="Arial" w:cs="Arial"/>
          <w:sz w:val="24"/>
          <w:szCs w:val="24"/>
        </w:rPr>
      </w:pPr>
    </w:p>
    <w:p w14:paraId="51A84736" w14:textId="77777777" w:rsidR="008C4AD5" w:rsidRDefault="008C4AD5" w:rsidP="008C4AD5">
      <w:pPr>
        <w:rPr>
          <w:rFonts w:ascii="Arial" w:hAnsi="Arial" w:cs="Arial"/>
          <w:sz w:val="24"/>
          <w:szCs w:val="24"/>
        </w:rPr>
      </w:pPr>
    </w:p>
    <w:p w14:paraId="3FC0BA0F" w14:textId="77777777" w:rsidR="008C4AD5" w:rsidRDefault="008C4AD5" w:rsidP="008C4AD5">
      <w:pPr>
        <w:rPr>
          <w:rFonts w:ascii="Arial" w:hAnsi="Arial" w:cs="Arial"/>
          <w:sz w:val="24"/>
          <w:szCs w:val="24"/>
        </w:rPr>
      </w:pPr>
    </w:p>
    <w:p w14:paraId="5FAEAA50" w14:textId="77777777" w:rsidR="008C4AD5" w:rsidRPr="00135ADD" w:rsidRDefault="008C4AD5" w:rsidP="008C4AD5">
      <w:pPr>
        <w:rPr>
          <w:rFonts w:ascii="Arial" w:hAnsi="Arial" w:cs="Arial"/>
          <w:sz w:val="24"/>
          <w:szCs w:val="24"/>
        </w:rPr>
      </w:pPr>
    </w:p>
    <w:p w14:paraId="4AC8A93C" w14:textId="77777777" w:rsidR="008C4AD5" w:rsidRDefault="008C4AD5" w:rsidP="008C4AD5">
      <w:pPr>
        <w:rPr>
          <w:rFonts w:ascii="Arial" w:hAnsi="Arial" w:cs="Arial"/>
          <w:sz w:val="24"/>
          <w:szCs w:val="24"/>
        </w:rPr>
      </w:pPr>
    </w:p>
    <w:p w14:paraId="0F114B66" w14:textId="77777777" w:rsidR="008C4AD5" w:rsidRDefault="008C4AD5" w:rsidP="008C4AD5">
      <w:pPr>
        <w:rPr>
          <w:rFonts w:ascii="Arial" w:hAnsi="Arial" w:cs="Arial"/>
          <w:sz w:val="24"/>
          <w:szCs w:val="24"/>
        </w:rPr>
      </w:pPr>
    </w:p>
    <w:p w14:paraId="25865169" w14:textId="77777777" w:rsidR="008C4AD5" w:rsidRPr="00135ADD" w:rsidRDefault="008C4AD5" w:rsidP="008C4AD5">
      <w:pPr>
        <w:rPr>
          <w:rFonts w:ascii="Arial" w:hAnsi="Arial" w:cs="Arial"/>
          <w:sz w:val="24"/>
          <w:szCs w:val="24"/>
        </w:rPr>
      </w:pPr>
    </w:p>
    <w:p w14:paraId="2CEDFC51" w14:textId="77777777" w:rsidR="008C4AD5" w:rsidRPr="00EB7CF8" w:rsidRDefault="008C4AD5" w:rsidP="008C4AD5">
      <w:pPr>
        <w:pStyle w:val="PargrafodaLista"/>
        <w:numPr>
          <w:ilvl w:val="0"/>
          <w:numId w:val="4"/>
        </w:numPr>
        <w:spacing w:after="160" w:line="259" w:lineRule="auto"/>
        <w:jc w:val="both"/>
        <w:rPr>
          <w:rFonts w:ascii="Arial" w:hAnsi="Arial" w:cs="Arial"/>
          <w:b/>
        </w:rPr>
      </w:pPr>
      <w:r w:rsidRPr="00D81F26">
        <w:rPr>
          <w:rFonts w:ascii="Arial" w:hAnsi="Arial" w:cs="Arial"/>
          <w:b/>
        </w:rPr>
        <w:t>ESTRATÉGIA 02- REALIZAR EDUCAÇÃO EM SAÚDE DE FORMA CONTÍNUA E RESPEITADA PELA COMUNIDADE, COM A PARTICIPAÇÃO DAS EQUIPES (MULTIDISCIPLINAR E DA ESF) E ENFOQUE INTEGRAL (BIOPSICOSSOCIAL E CULTURAL)</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416D4298" w14:textId="77777777" w:rsidTr="00CB5F71">
        <w:tc>
          <w:tcPr>
            <w:tcW w:w="2831" w:type="dxa"/>
            <w:shd w:val="clear" w:color="auto" w:fill="FFE599" w:themeFill="accent4" w:themeFillTint="66"/>
          </w:tcPr>
          <w:p w14:paraId="40F57ABB"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lastRenderedPageBreak/>
              <w:t>AÇÃO</w:t>
            </w:r>
          </w:p>
        </w:tc>
        <w:tc>
          <w:tcPr>
            <w:tcW w:w="2831" w:type="dxa"/>
            <w:shd w:val="clear" w:color="auto" w:fill="FFE599" w:themeFill="accent4" w:themeFillTint="66"/>
          </w:tcPr>
          <w:p w14:paraId="24722077"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FE599" w:themeFill="accent4" w:themeFillTint="66"/>
          </w:tcPr>
          <w:p w14:paraId="4954487A"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7A1AB088" w14:textId="77777777" w:rsidTr="00CB5F71">
        <w:tc>
          <w:tcPr>
            <w:tcW w:w="2831" w:type="dxa"/>
          </w:tcPr>
          <w:p w14:paraId="17A085A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 xml:space="preserve">Realizar Educação em saúde através de salas de espera e atendimentos em grupo sobre a importância da amamentação exclusiva   até os 6 primeiros meses e dos benefícios materno infantil. </w:t>
            </w:r>
          </w:p>
        </w:tc>
        <w:tc>
          <w:tcPr>
            <w:tcW w:w="2831" w:type="dxa"/>
          </w:tcPr>
          <w:p w14:paraId="0433451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Mensalmente</w:t>
            </w:r>
          </w:p>
          <w:p w14:paraId="3DEF11EC" w14:textId="77777777" w:rsidR="008C4AD5" w:rsidRPr="00135ADD" w:rsidRDefault="008C4AD5" w:rsidP="00CB5F71">
            <w:pPr>
              <w:pStyle w:val="PargrafodaLista"/>
              <w:jc w:val="both"/>
              <w:rPr>
                <w:rFonts w:ascii="Arial" w:hAnsi="Arial" w:cs="Arial"/>
              </w:rPr>
            </w:pPr>
          </w:p>
        </w:tc>
        <w:tc>
          <w:tcPr>
            <w:tcW w:w="2832" w:type="dxa"/>
          </w:tcPr>
          <w:p w14:paraId="178F60E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ESF</w:t>
            </w:r>
          </w:p>
          <w:p w14:paraId="7285536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MULTIPROFISSIONAL DA SAÚDE</w:t>
            </w:r>
          </w:p>
          <w:p w14:paraId="7FDDC6A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CRAS</w:t>
            </w:r>
          </w:p>
        </w:tc>
      </w:tr>
      <w:tr w:rsidR="008C4AD5" w:rsidRPr="00135ADD" w14:paraId="45467F11" w14:textId="77777777" w:rsidTr="00CB5F71">
        <w:tc>
          <w:tcPr>
            <w:tcW w:w="2831" w:type="dxa"/>
          </w:tcPr>
          <w:p w14:paraId="6CF356B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Promover educação permanente em saúde para profissionais da rede intersetorial.</w:t>
            </w:r>
          </w:p>
        </w:tc>
        <w:tc>
          <w:tcPr>
            <w:tcW w:w="2831" w:type="dxa"/>
          </w:tcPr>
          <w:p w14:paraId="4E5216A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Semestralmente</w:t>
            </w:r>
          </w:p>
        </w:tc>
        <w:tc>
          <w:tcPr>
            <w:tcW w:w="2832" w:type="dxa"/>
          </w:tcPr>
          <w:p w14:paraId="3E3ACCDF"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70D24B3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4E9BA23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43ABFFB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Multiprofissional</w:t>
            </w:r>
          </w:p>
          <w:p w14:paraId="387DC52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ESF</w:t>
            </w:r>
          </w:p>
          <w:p w14:paraId="4C005EED" w14:textId="77777777" w:rsidR="008C4AD5" w:rsidRPr="00135ADD" w:rsidRDefault="008C4AD5" w:rsidP="00CB5F71">
            <w:pPr>
              <w:jc w:val="both"/>
              <w:rPr>
                <w:rFonts w:ascii="Arial" w:hAnsi="Arial" w:cs="Arial"/>
                <w:sz w:val="24"/>
                <w:szCs w:val="24"/>
              </w:rPr>
            </w:pPr>
          </w:p>
        </w:tc>
      </w:tr>
    </w:tbl>
    <w:p w14:paraId="3C858844" w14:textId="77777777" w:rsidR="008C4AD5" w:rsidRDefault="008C4AD5" w:rsidP="008C4AD5">
      <w:pPr>
        <w:rPr>
          <w:rFonts w:ascii="Arial" w:hAnsi="Arial" w:cs="Arial"/>
          <w:sz w:val="24"/>
          <w:szCs w:val="24"/>
        </w:rPr>
      </w:pPr>
    </w:p>
    <w:p w14:paraId="69C9716A" w14:textId="77777777" w:rsidR="008C4AD5" w:rsidRDefault="008C4AD5" w:rsidP="008C4AD5">
      <w:pPr>
        <w:rPr>
          <w:rFonts w:ascii="Arial" w:hAnsi="Arial" w:cs="Arial"/>
          <w:sz w:val="24"/>
          <w:szCs w:val="24"/>
        </w:rPr>
      </w:pPr>
    </w:p>
    <w:p w14:paraId="7010F21B" w14:textId="77777777" w:rsidR="008C4AD5" w:rsidRDefault="008C4AD5" w:rsidP="008C4AD5">
      <w:pPr>
        <w:rPr>
          <w:rFonts w:ascii="Arial" w:hAnsi="Arial" w:cs="Arial"/>
          <w:sz w:val="24"/>
          <w:szCs w:val="24"/>
        </w:rPr>
      </w:pPr>
      <w:r w:rsidRPr="00516BD7">
        <w:rPr>
          <w:rFonts w:ascii="Arial" w:hAnsi="Arial" w:cs="Arial"/>
          <w:noProof/>
          <w:sz w:val="24"/>
          <w:szCs w:val="24"/>
          <w:lang w:eastAsia="pt-BR"/>
        </w:rPr>
        <w:drawing>
          <wp:inline distT="0" distB="0" distL="0" distR="0" wp14:anchorId="4565D288" wp14:editId="6E4A8EC2">
            <wp:extent cx="5323765" cy="3467100"/>
            <wp:effectExtent l="0" t="0" r="0" b="0"/>
            <wp:docPr id="39" name="Imagem 39" descr="C:\Users\Usuario\Downloads\WhatsApp Image 2022-08-16 at 08.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WhatsApp Image 2022-08-16 at 08.57.50.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9504" cy="3490375"/>
                    </a:xfrm>
                    <a:prstGeom prst="rect">
                      <a:avLst/>
                    </a:prstGeom>
                    <a:noFill/>
                    <a:ln>
                      <a:noFill/>
                    </a:ln>
                  </pic:spPr>
                </pic:pic>
              </a:graphicData>
            </a:graphic>
          </wp:inline>
        </w:drawing>
      </w:r>
    </w:p>
    <w:p w14:paraId="5524E6A6" w14:textId="77777777" w:rsidR="008C4AD5" w:rsidRDefault="008C4AD5" w:rsidP="008C4AD5">
      <w:pPr>
        <w:jc w:val="center"/>
        <w:rPr>
          <w:rFonts w:ascii="Arial" w:hAnsi="Arial" w:cs="Arial"/>
          <w:sz w:val="24"/>
          <w:szCs w:val="24"/>
        </w:rPr>
      </w:pPr>
      <w:r>
        <w:rPr>
          <w:rFonts w:ascii="Arial" w:hAnsi="Arial" w:cs="Arial"/>
          <w:sz w:val="24"/>
          <w:szCs w:val="24"/>
        </w:rPr>
        <w:t>Foto Arquivo SEMAS</w:t>
      </w:r>
    </w:p>
    <w:p w14:paraId="03B15D6D" w14:textId="77777777" w:rsidR="008C4AD5" w:rsidRPr="00135ADD" w:rsidRDefault="008C4AD5" w:rsidP="008C4AD5">
      <w:pPr>
        <w:rPr>
          <w:rFonts w:ascii="Arial" w:hAnsi="Arial" w:cs="Arial"/>
          <w:sz w:val="24"/>
          <w:szCs w:val="24"/>
        </w:rPr>
      </w:pPr>
    </w:p>
    <w:p w14:paraId="4659E062" w14:textId="77777777" w:rsidR="008C4AD5" w:rsidRPr="0083739F" w:rsidRDefault="008C4AD5" w:rsidP="008C4AD5">
      <w:pPr>
        <w:pStyle w:val="PargrafodaLista"/>
        <w:numPr>
          <w:ilvl w:val="0"/>
          <w:numId w:val="4"/>
        </w:numPr>
        <w:spacing w:after="160" w:line="259" w:lineRule="auto"/>
        <w:jc w:val="both"/>
        <w:rPr>
          <w:rFonts w:ascii="Arial" w:hAnsi="Arial" w:cs="Arial"/>
          <w:b/>
        </w:rPr>
      </w:pPr>
      <w:r w:rsidRPr="0083739F">
        <w:rPr>
          <w:rFonts w:ascii="Arial" w:hAnsi="Arial" w:cs="Arial"/>
          <w:b/>
        </w:rPr>
        <w:t xml:space="preserve">ESTRATÉGIA 03- DIVULGAR EXPERIÊNCIAS EXITOSAS NA PRIMEIRA INFÂNCIA E NA MELHORA DA QUALIDADE DA ATENÇÃO MATERNO-INFANTIL </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390F3027" w14:textId="77777777" w:rsidTr="00CB5F71">
        <w:tc>
          <w:tcPr>
            <w:tcW w:w="2831" w:type="dxa"/>
            <w:shd w:val="clear" w:color="auto" w:fill="F7CAAC" w:themeFill="accent2" w:themeFillTint="66"/>
          </w:tcPr>
          <w:p w14:paraId="0101FBE1"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442885E9"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61A604B3"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00D5EDAD" w14:textId="77777777" w:rsidTr="00CB5F71">
        <w:tc>
          <w:tcPr>
            <w:tcW w:w="2831" w:type="dxa"/>
          </w:tcPr>
          <w:p w14:paraId="16B71BF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lastRenderedPageBreak/>
              <w:t>Reconhecer publicamente os profissionais que se destaquem em “Ações inovadoras na atenção materno-infantil”</w:t>
            </w:r>
          </w:p>
        </w:tc>
        <w:tc>
          <w:tcPr>
            <w:tcW w:w="2831" w:type="dxa"/>
          </w:tcPr>
          <w:p w14:paraId="09B7A2E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Anualmente</w:t>
            </w:r>
          </w:p>
        </w:tc>
        <w:tc>
          <w:tcPr>
            <w:tcW w:w="2832" w:type="dxa"/>
          </w:tcPr>
          <w:p w14:paraId="64F0394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6ED3153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32E1BB7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18E0BD96" w14:textId="77777777" w:rsidR="008C4AD5" w:rsidRPr="00135ADD" w:rsidRDefault="008C4AD5" w:rsidP="00CB5F71">
            <w:pPr>
              <w:jc w:val="both"/>
              <w:rPr>
                <w:rFonts w:ascii="Arial" w:hAnsi="Arial" w:cs="Arial"/>
                <w:sz w:val="24"/>
                <w:szCs w:val="24"/>
              </w:rPr>
            </w:pPr>
          </w:p>
        </w:tc>
      </w:tr>
      <w:tr w:rsidR="008C4AD5" w:rsidRPr="00135ADD" w14:paraId="6DD19686" w14:textId="77777777" w:rsidTr="00CB5F71">
        <w:tc>
          <w:tcPr>
            <w:tcW w:w="2831" w:type="dxa"/>
          </w:tcPr>
          <w:p w14:paraId="2A0BB29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Promover encontros técnicos com a rede intersetorial para troca de experiências;</w:t>
            </w:r>
          </w:p>
          <w:p w14:paraId="1DCEC278" w14:textId="77777777" w:rsidR="008C4AD5" w:rsidRPr="00135ADD" w:rsidRDefault="008C4AD5" w:rsidP="00CB5F71">
            <w:pPr>
              <w:jc w:val="both"/>
              <w:rPr>
                <w:rFonts w:ascii="Arial" w:hAnsi="Arial" w:cs="Arial"/>
                <w:sz w:val="24"/>
                <w:szCs w:val="24"/>
              </w:rPr>
            </w:pPr>
          </w:p>
        </w:tc>
        <w:tc>
          <w:tcPr>
            <w:tcW w:w="2831" w:type="dxa"/>
          </w:tcPr>
          <w:p w14:paraId="2007276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Semestral</w:t>
            </w:r>
          </w:p>
        </w:tc>
        <w:tc>
          <w:tcPr>
            <w:tcW w:w="2832" w:type="dxa"/>
          </w:tcPr>
          <w:p w14:paraId="4D7EBC1F"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1203C77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36080C6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tc>
      </w:tr>
    </w:tbl>
    <w:p w14:paraId="1C888639" w14:textId="77777777" w:rsidR="008C4AD5" w:rsidRPr="00EB7CF8" w:rsidRDefault="008C4AD5" w:rsidP="008C4AD5">
      <w:pPr>
        <w:rPr>
          <w:rFonts w:ascii="Arial" w:hAnsi="Arial" w:cs="Arial"/>
          <w:b/>
          <w:sz w:val="24"/>
          <w:szCs w:val="24"/>
        </w:rPr>
      </w:pPr>
    </w:p>
    <w:p w14:paraId="3C91EFC8" w14:textId="77777777" w:rsidR="008C4AD5" w:rsidRPr="00EB7CF8" w:rsidRDefault="008C4AD5" w:rsidP="008C4AD5">
      <w:pPr>
        <w:pStyle w:val="PargrafodaLista"/>
        <w:numPr>
          <w:ilvl w:val="0"/>
          <w:numId w:val="4"/>
        </w:numPr>
        <w:spacing w:after="160" w:line="259" w:lineRule="auto"/>
        <w:jc w:val="both"/>
        <w:rPr>
          <w:rFonts w:ascii="Arial" w:hAnsi="Arial" w:cs="Arial"/>
        </w:rPr>
      </w:pPr>
      <w:r w:rsidRPr="00EB7CF8">
        <w:rPr>
          <w:rFonts w:ascii="Arial" w:hAnsi="Arial" w:cs="Arial"/>
          <w:b/>
        </w:rPr>
        <w:t>ESTRATÉGIA 04- EFETIVAR E FORTALECER O TRABALHO EM REDE VOLTADO ÀS FAMÍLIAS COM GESTANTES E CRIANÇAS EM SITUAÇÃO DE VULNERABILIDADE</w:t>
      </w:r>
      <w:r w:rsidRPr="00135ADD">
        <w:rPr>
          <w:rFonts w:ascii="Arial" w:hAnsi="Arial" w:cs="Arial"/>
        </w:rPr>
        <w:t xml:space="preserve"> </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0D056BC9" w14:textId="77777777" w:rsidTr="00CB5F71">
        <w:tc>
          <w:tcPr>
            <w:tcW w:w="2831" w:type="dxa"/>
            <w:shd w:val="clear" w:color="auto" w:fill="F7CAAC" w:themeFill="accent2" w:themeFillTint="66"/>
          </w:tcPr>
          <w:p w14:paraId="45A8928A"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6F0A8B87"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02979A41"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6404E665" w14:textId="77777777" w:rsidTr="00CB5F71">
        <w:tc>
          <w:tcPr>
            <w:tcW w:w="2831" w:type="dxa"/>
          </w:tcPr>
          <w:p w14:paraId="2404AC0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Realizar busca ativa dos casos de família com gestantes e crianças em situações de vulnerabilidade.</w:t>
            </w:r>
          </w:p>
        </w:tc>
        <w:tc>
          <w:tcPr>
            <w:tcW w:w="2831" w:type="dxa"/>
          </w:tcPr>
          <w:p w14:paraId="6248673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Mensalmente</w:t>
            </w:r>
          </w:p>
        </w:tc>
        <w:tc>
          <w:tcPr>
            <w:tcW w:w="2832" w:type="dxa"/>
          </w:tcPr>
          <w:p w14:paraId="0EAD96E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ACS</w:t>
            </w:r>
          </w:p>
          <w:p w14:paraId="3482976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ESF</w:t>
            </w:r>
          </w:p>
          <w:p w14:paraId="10F7E7F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CRAS</w:t>
            </w:r>
          </w:p>
          <w:p w14:paraId="118AF7D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PCF</w:t>
            </w:r>
          </w:p>
          <w:p w14:paraId="1B53291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ESCOLAS</w:t>
            </w:r>
          </w:p>
          <w:p w14:paraId="605CD28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ESQUIPE MULTIDISCIPLINAR</w:t>
            </w:r>
          </w:p>
        </w:tc>
      </w:tr>
      <w:tr w:rsidR="008C4AD5" w:rsidRPr="00135ADD" w14:paraId="39C969D9" w14:textId="77777777" w:rsidTr="00CB5F71">
        <w:tc>
          <w:tcPr>
            <w:tcW w:w="2831" w:type="dxa"/>
          </w:tcPr>
          <w:p w14:paraId="2B07A5B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Cumprir calendário de reuniões da rede intersetorial para discussão de casos e planejamento de ações estratégicas para superação das situações de vulnerabilidade.</w:t>
            </w:r>
          </w:p>
        </w:tc>
        <w:tc>
          <w:tcPr>
            <w:tcW w:w="2831" w:type="dxa"/>
          </w:tcPr>
          <w:p w14:paraId="5F6DC62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Mensalmente</w:t>
            </w:r>
          </w:p>
        </w:tc>
        <w:tc>
          <w:tcPr>
            <w:tcW w:w="2832" w:type="dxa"/>
          </w:tcPr>
          <w:p w14:paraId="1156DFF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4CDAE9D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054A82A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1683F3F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CRAS</w:t>
            </w:r>
          </w:p>
          <w:p w14:paraId="5F32879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MULTIDISCIPLINAR</w:t>
            </w:r>
          </w:p>
          <w:p w14:paraId="3088B5A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Conselho Tutelar</w:t>
            </w:r>
          </w:p>
          <w:p w14:paraId="07AD7C9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CMDCA</w:t>
            </w:r>
          </w:p>
          <w:p w14:paraId="2590A9A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COMITÊ DA PRIMEIRA INFÂNCIA</w:t>
            </w:r>
          </w:p>
        </w:tc>
      </w:tr>
      <w:tr w:rsidR="008C4AD5" w:rsidRPr="00135ADD" w14:paraId="454B99E3" w14:textId="77777777" w:rsidTr="00CB5F71">
        <w:tc>
          <w:tcPr>
            <w:tcW w:w="2831" w:type="dxa"/>
          </w:tcPr>
          <w:p w14:paraId="7EEE7F2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Implementar ações intersetoriais de promoção e proteção contra violência materno-infantil</w:t>
            </w:r>
            <w:r>
              <w:rPr>
                <w:rFonts w:ascii="Arial" w:hAnsi="Arial" w:cs="Arial"/>
                <w:sz w:val="24"/>
                <w:szCs w:val="24"/>
              </w:rPr>
              <w:t xml:space="preserve"> </w:t>
            </w:r>
            <w:r w:rsidRPr="00135ADD">
              <w:rPr>
                <w:rFonts w:ascii="Arial" w:hAnsi="Arial" w:cs="Arial"/>
                <w:sz w:val="24"/>
                <w:szCs w:val="24"/>
              </w:rPr>
              <w:t xml:space="preserve">nos territórios vulneráveis </w:t>
            </w:r>
          </w:p>
        </w:tc>
        <w:tc>
          <w:tcPr>
            <w:tcW w:w="2831" w:type="dxa"/>
          </w:tcPr>
          <w:p w14:paraId="1E91B6E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Cumprindo calendário de campanhas e mobilizações</w:t>
            </w:r>
          </w:p>
        </w:tc>
        <w:tc>
          <w:tcPr>
            <w:tcW w:w="2832" w:type="dxa"/>
          </w:tcPr>
          <w:p w14:paraId="572319A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789B218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72625BC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42671D5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CRAS</w:t>
            </w:r>
          </w:p>
          <w:p w14:paraId="08DD297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EQUIPE MULTIDISCIPLINAR</w:t>
            </w:r>
          </w:p>
          <w:p w14:paraId="278C56B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Conselho Tutelar</w:t>
            </w:r>
          </w:p>
          <w:p w14:paraId="4DE7122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CMDCA</w:t>
            </w:r>
          </w:p>
          <w:p w14:paraId="34AF548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COMITÊ DA PRIMEIRA INFÂNCIA</w:t>
            </w:r>
          </w:p>
        </w:tc>
      </w:tr>
    </w:tbl>
    <w:p w14:paraId="005B6C31" w14:textId="77777777" w:rsidR="008C4AD5" w:rsidRDefault="008C4AD5" w:rsidP="008C4AD5">
      <w:pPr>
        <w:tabs>
          <w:tab w:val="left" w:pos="2415"/>
        </w:tabs>
        <w:rPr>
          <w:rFonts w:ascii="Arial" w:hAnsi="Arial" w:cs="Arial"/>
          <w:sz w:val="24"/>
          <w:szCs w:val="24"/>
        </w:rPr>
      </w:pPr>
    </w:p>
    <w:p w14:paraId="4E52354B" w14:textId="77777777" w:rsidR="008C4AD5" w:rsidRDefault="008C4AD5" w:rsidP="008C4AD5">
      <w:pPr>
        <w:tabs>
          <w:tab w:val="left" w:pos="2415"/>
        </w:tabs>
        <w:jc w:val="center"/>
        <w:rPr>
          <w:rFonts w:ascii="Arial" w:hAnsi="Arial" w:cs="Arial"/>
          <w:sz w:val="24"/>
          <w:szCs w:val="24"/>
        </w:rPr>
      </w:pPr>
      <w:r w:rsidRPr="00F30040">
        <w:rPr>
          <w:rFonts w:ascii="Arial" w:hAnsi="Arial" w:cs="Arial"/>
          <w:noProof/>
          <w:sz w:val="24"/>
          <w:szCs w:val="24"/>
          <w:lang w:eastAsia="pt-BR"/>
        </w:rPr>
        <w:lastRenderedPageBreak/>
        <w:drawing>
          <wp:inline distT="0" distB="0" distL="0" distR="0" wp14:anchorId="3D53A322" wp14:editId="4CA63687">
            <wp:extent cx="4323657" cy="3162300"/>
            <wp:effectExtent l="0" t="0" r="0" b="0"/>
            <wp:docPr id="42" name="Imagem 42" descr="C:\Users\Usuario\Downloads\WhatsApp Image 2022-08-16 at 09.0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WhatsApp Image 2022-08-16 at 09.02.16.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9253"/>
                    <a:stretch/>
                  </pic:blipFill>
                  <pic:spPr bwMode="auto">
                    <a:xfrm>
                      <a:off x="0" y="0"/>
                      <a:ext cx="4352014" cy="3183040"/>
                    </a:xfrm>
                    <a:prstGeom prst="rect">
                      <a:avLst/>
                    </a:prstGeom>
                    <a:noFill/>
                    <a:ln>
                      <a:noFill/>
                    </a:ln>
                    <a:extLst>
                      <a:ext uri="{53640926-AAD7-44D8-BBD7-CCE9431645EC}">
                        <a14:shadowObscured xmlns:a14="http://schemas.microsoft.com/office/drawing/2010/main"/>
                      </a:ext>
                    </a:extLst>
                  </pic:spPr>
                </pic:pic>
              </a:graphicData>
            </a:graphic>
          </wp:inline>
        </w:drawing>
      </w:r>
    </w:p>
    <w:p w14:paraId="42D35F81" w14:textId="77777777" w:rsidR="008C4AD5" w:rsidRDefault="008C4AD5" w:rsidP="008C4AD5">
      <w:pPr>
        <w:tabs>
          <w:tab w:val="left" w:pos="2415"/>
        </w:tabs>
        <w:jc w:val="center"/>
        <w:rPr>
          <w:rFonts w:ascii="Arial" w:hAnsi="Arial" w:cs="Arial"/>
          <w:sz w:val="24"/>
          <w:szCs w:val="24"/>
        </w:rPr>
      </w:pPr>
    </w:p>
    <w:p w14:paraId="4203B73F" w14:textId="77777777" w:rsidR="008C4AD5" w:rsidRDefault="008C4AD5" w:rsidP="008C4AD5">
      <w:pPr>
        <w:tabs>
          <w:tab w:val="left" w:pos="2415"/>
        </w:tabs>
        <w:jc w:val="center"/>
        <w:rPr>
          <w:rFonts w:ascii="Arial" w:hAnsi="Arial" w:cs="Arial"/>
          <w:sz w:val="24"/>
          <w:szCs w:val="24"/>
        </w:rPr>
      </w:pPr>
      <w:r w:rsidRPr="00263051">
        <w:rPr>
          <w:rFonts w:ascii="Arial" w:hAnsi="Arial" w:cs="Arial"/>
          <w:noProof/>
          <w:sz w:val="24"/>
          <w:szCs w:val="24"/>
          <w:lang w:eastAsia="pt-BR"/>
        </w:rPr>
        <w:drawing>
          <wp:inline distT="0" distB="0" distL="0" distR="0" wp14:anchorId="1F86B774" wp14:editId="0E38B1E3">
            <wp:extent cx="4314825" cy="3600450"/>
            <wp:effectExtent l="0" t="0" r="0" b="0"/>
            <wp:docPr id="30" name="Imagem 30" descr="C:\Users\Usuario\Desktop\DOC 2019-2021\PCF 2017-2019\CRIANÇA FELIZ\fotos\fotos portfolio\WhatsApp Image 2020-02-27 at 08.3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DOC 2019-2021\PCF 2017-2019\CRIANÇA FELIZ\fotos\fotos portfolio\WhatsApp Image 2020-02-27 at 08.36.5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p w14:paraId="2399CE7F" w14:textId="77777777" w:rsidR="008C4AD5" w:rsidRDefault="008C4AD5" w:rsidP="008C4AD5">
      <w:pPr>
        <w:tabs>
          <w:tab w:val="left" w:pos="2415"/>
        </w:tabs>
        <w:jc w:val="center"/>
        <w:rPr>
          <w:rFonts w:ascii="Arial" w:hAnsi="Arial" w:cs="Arial"/>
          <w:sz w:val="24"/>
          <w:szCs w:val="24"/>
        </w:rPr>
      </w:pPr>
      <w:r>
        <w:rPr>
          <w:rFonts w:ascii="Arial" w:hAnsi="Arial" w:cs="Arial"/>
          <w:sz w:val="24"/>
          <w:szCs w:val="24"/>
        </w:rPr>
        <w:t>Fotos Arquivo SEMAS</w:t>
      </w:r>
    </w:p>
    <w:p w14:paraId="5E93931C" w14:textId="77777777" w:rsidR="008C4AD5" w:rsidRDefault="008C4AD5" w:rsidP="008C4AD5">
      <w:pPr>
        <w:pStyle w:val="Ttulo1"/>
        <w:rPr>
          <w:rFonts w:ascii="Cooper Black" w:hAnsi="Cooper Black"/>
          <w:sz w:val="28"/>
          <w:szCs w:val="28"/>
        </w:rPr>
      </w:pPr>
      <w:bookmarkStart w:id="8" w:name="_Toc113659932"/>
      <w:r w:rsidRPr="00FD3CA5">
        <w:rPr>
          <w:rFonts w:ascii="Cooper Black" w:hAnsi="Cooper Black"/>
          <w:sz w:val="28"/>
          <w:szCs w:val="28"/>
        </w:rPr>
        <w:t>EIXO 2 – ASSISTÊNCIA SOCIAL</w:t>
      </w:r>
      <w:bookmarkEnd w:id="8"/>
    </w:p>
    <w:p w14:paraId="5E7F831E" w14:textId="77777777" w:rsidR="008C4AD5" w:rsidRPr="00FD3CA5" w:rsidRDefault="008C4AD5" w:rsidP="008C4AD5"/>
    <w:p w14:paraId="5CD60FF5" w14:textId="77777777" w:rsidR="008C4AD5" w:rsidRPr="008664F3" w:rsidRDefault="008C4AD5" w:rsidP="008C4AD5">
      <w:pPr>
        <w:pStyle w:val="PargrafodaLista"/>
        <w:numPr>
          <w:ilvl w:val="0"/>
          <w:numId w:val="4"/>
        </w:numPr>
        <w:spacing w:after="160" w:line="259" w:lineRule="auto"/>
        <w:jc w:val="both"/>
        <w:rPr>
          <w:rFonts w:ascii="Arial" w:hAnsi="Arial" w:cs="Arial"/>
          <w:b/>
        </w:rPr>
      </w:pPr>
      <w:r w:rsidRPr="008664F3">
        <w:rPr>
          <w:rFonts w:ascii="Arial" w:hAnsi="Arial" w:cs="Arial"/>
          <w:b/>
        </w:rPr>
        <w:t xml:space="preserve">ESTRATÉGIA 01- GARANTIR PROTEÇÃO SOCIAL BÁSICA ÀS FAMÍLIAS COM GESTANTES E CRIANÇAS DE ATÉ 6 ANOS DE IDADE, ASSISTINDO-AS EM SUA INTEGRALIDADE E ASSEGURANDO SEUS DIREITOS (DOCUMENTAÇÃO, SAÚDE, </w:t>
      </w:r>
      <w:r w:rsidRPr="008664F3">
        <w:rPr>
          <w:rFonts w:ascii="Arial" w:hAnsi="Arial" w:cs="Arial"/>
          <w:b/>
        </w:rPr>
        <w:lastRenderedPageBreak/>
        <w:t>HABITAÇÃO, ALIMENTAÇÃO, VÍNCULO SOCIAL/FAMILIAR, EDUCAÇÃO, BRINCAR)</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2EBBD3D1" w14:textId="77777777" w:rsidTr="00CB5F71">
        <w:tc>
          <w:tcPr>
            <w:tcW w:w="2831" w:type="dxa"/>
            <w:shd w:val="clear" w:color="auto" w:fill="F7CAAC" w:themeFill="accent2" w:themeFillTint="66"/>
          </w:tcPr>
          <w:p w14:paraId="1B2EFFB9"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75152E40"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489C497B"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0489F876" w14:textId="77777777" w:rsidTr="00CB5F71">
        <w:tc>
          <w:tcPr>
            <w:tcW w:w="2831" w:type="dxa"/>
          </w:tcPr>
          <w:p w14:paraId="76B9D47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Realizar formações voltadas para as famílias assistidas pelos programas e serviços sobre os direitos e deveres das crianças, entre outros temas.</w:t>
            </w:r>
          </w:p>
        </w:tc>
        <w:tc>
          <w:tcPr>
            <w:tcW w:w="2831" w:type="dxa"/>
          </w:tcPr>
          <w:p w14:paraId="521997E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Mensalmente</w:t>
            </w:r>
          </w:p>
        </w:tc>
        <w:tc>
          <w:tcPr>
            <w:tcW w:w="2832" w:type="dxa"/>
          </w:tcPr>
          <w:p w14:paraId="3AE5405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CRAS</w:t>
            </w:r>
          </w:p>
          <w:p w14:paraId="07E18DF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PCF</w:t>
            </w:r>
          </w:p>
          <w:p w14:paraId="7310001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ESQUIPE DA PSE</w:t>
            </w:r>
          </w:p>
          <w:p w14:paraId="47E0578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CONSELHO TUTELAR</w:t>
            </w:r>
          </w:p>
        </w:tc>
      </w:tr>
      <w:tr w:rsidR="008C4AD5" w:rsidRPr="00135ADD" w14:paraId="17FC4C58" w14:textId="77777777" w:rsidTr="00CB5F71">
        <w:tc>
          <w:tcPr>
            <w:tcW w:w="2831" w:type="dxa"/>
          </w:tcPr>
          <w:p w14:paraId="3C0D7F5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Desenvolver trabalho educativo e lúdico para crianças e suas famílias sobre prevenção de acidentes domésticos e de trânsito.</w:t>
            </w:r>
          </w:p>
        </w:tc>
        <w:tc>
          <w:tcPr>
            <w:tcW w:w="2831" w:type="dxa"/>
          </w:tcPr>
          <w:p w14:paraId="6CDBEAF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Bimestralmente</w:t>
            </w:r>
          </w:p>
        </w:tc>
        <w:tc>
          <w:tcPr>
            <w:tcW w:w="2832" w:type="dxa"/>
          </w:tcPr>
          <w:p w14:paraId="4BD24AA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5D865CE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06A6F64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4E425B3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GUARDA MUNICIPAL</w:t>
            </w:r>
          </w:p>
          <w:p w14:paraId="62B1C53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GUARDA DE TRÂNSITO</w:t>
            </w:r>
          </w:p>
          <w:p w14:paraId="58E6A07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Conselho Tutelar</w:t>
            </w:r>
          </w:p>
          <w:p w14:paraId="22A71A3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CMDCA</w:t>
            </w:r>
          </w:p>
          <w:p w14:paraId="7FA5D57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COMITÊ DA PRIMEIRA INFÂNCIA</w:t>
            </w:r>
          </w:p>
        </w:tc>
      </w:tr>
      <w:tr w:rsidR="008C4AD5" w:rsidRPr="00135ADD" w14:paraId="59302A38" w14:textId="77777777" w:rsidTr="00CB5F71">
        <w:tc>
          <w:tcPr>
            <w:tcW w:w="2831" w:type="dxa"/>
          </w:tcPr>
          <w:p w14:paraId="4509925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Promover a Semana da Primeira Infância Cidadã (serviços de saúde, emissão de documentação civil, oficinas de artes e dança)</w:t>
            </w:r>
          </w:p>
        </w:tc>
        <w:tc>
          <w:tcPr>
            <w:tcW w:w="2831" w:type="dxa"/>
          </w:tcPr>
          <w:p w14:paraId="1B3F698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Anualmente (a realizar-se em Outubro)</w:t>
            </w:r>
          </w:p>
        </w:tc>
        <w:tc>
          <w:tcPr>
            <w:tcW w:w="2832" w:type="dxa"/>
          </w:tcPr>
          <w:p w14:paraId="6ABF03D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PMC</w:t>
            </w:r>
          </w:p>
          <w:p w14:paraId="3D02BBE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2CF039C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16E485F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57F4414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GUARDA MUNICIPAL</w:t>
            </w:r>
          </w:p>
          <w:p w14:paraId="507A086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GUARDA DE TRÂNSITO</w:t>
            </w:r>
          </w:p>
          <w:p w14:paraId="74A0502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Conselho Tutelar</w:t>
            </w:r>
          </w:p>
          <w:p w14:paraId="4530872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CMDCA</w:t>
            </w:r>
          </w:p>
          <w:p w14:paraId="71BD644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COMITÊ DA PRIMEIRA INFÂNCIA</w:t>
            </w:r>
          </w:p>
          <w:p w14:paraId="09BD608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JUNTA MILITAR</w:t>
            </w:r>
          </w:p>
          <w:p w14:paraId="412CAF0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IGREJAS</w:t>
            </w:r>
          </w:p>
          <w:p w14:paraId="6A444C4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UNIVERSIDADES PARCEIRAS</w:t>
            </w:r>
          </w:p>
        </w:tc>
      </w:tr>
      <w:tr w:rsidR="008C4AD5" w:rsidRPr="00135ADD" w14:paraId="05128804" w14:textId="77777777" w:rsidTr="00CB5F71">
        <w:tc>
          <w:tcPr>
            <w:tcW w:w="2831" w:type="dxa"/>
          </w:tcPr>
          <w:p w14:paraId="27D0970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Ampliação dos atendimentos do PAIF, SCFV e demais programas da Assistência Social.</w:t>
            </w:r>
          </w:p>
        </w:tc>
        <w:tc>
          <w:tcPr>
            <w:tcW w:w="2831" w:type="dxa"/>
          </w:tcPr>
          <w:p w14:paraId="083F154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Aumento de 10% dos atendimentos.</w:t>
            </w:r>
          </w:p>
        </w:tc>
        <w:tc>
          <w:tcPr>
            <w:tcW w:w="2832" w:type="dxa"/>
          </w:tcPr>
          <w:p w14:paraId="77210D6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4A0D025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CRAS</w:t>
            </w:r>
          </w:p>
          <w:p w14:paraId="702075AF"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SCFV</w:t>
            </w:r>
          </w:p>
          <w:p w14:paraId="284FBAD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PSE</w:t>
            </w:r>
          </w:p>
          <w:p w14:paraId="15C015D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PCF</w:t>
            </w:r>
          </w:p>
        </w:tc>
      </w:tr>
      <w:tr w:rsidR="008C4AD5" w:rsidRPr="00135ADD" w14:paraId="1F2B2FF9" w14:textId="77777777" w:rsidTr="00CB5F71">
        <w:tc>
          <w:tcPr>
            <w:tcW w:w="2831" w:type="dxa"/>
          </w:tcPr>
          <w:p w14:paraId="32F8A9B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Realização de Concurso Público para ampliação do Quadro de Funcionários.</w:t>
            </w:r>
          </w:p>
        </w:tc>
        <w:tc>
          <w:tcPr>
            <w:tcW w:w="2831" w:type="dxa"/>
          </w:tcPr>
          <w:p w14:paraId="0892B38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Ampliar em 30 % o quadro de funcionários efetivos.</w:t>
            </w:r>
          </w:p>
        </w:tc>
        <w:tc>
          <w:tcPr>
            <w:tcW w:w="2832" w:type="dxa"/>
          </w:tcPr>
          <w:p w14:paraId="7EFE462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PMC</w:t>
            </w:r>
          </w:p>
          <w:p w14:paraId="7BD5B5D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SMA</w:t>
            </w:r>
          </w:p>
          <w:p w14:paraId="50AD95C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SMF</w:t>
            </w:r>
          </w:p>
          <w:p w14:paraId="2E58C93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tc>
      </w:tr>
    </w:tbl>
    <w:p w14:paraId="56DC2EC2" w14:textId="77777777" w:rsidR="008C4AD5" w:rsidRDefault="008C4AD5" w:rsidP="008C4AD5">
      <w:pPr>
        <w:jc w:val="center"/>
        <w:rPr>
          <w:rFonts w:ascii="Arial" w:hAnsi="Arial" w:cs="Arial"/>
          <w:b/>
          <w:bCs/>
          <w:sz w:val="24"/>
          <w:szCs w:val="24"/>
        </w:rPr>
      </w:pPr>
    </w:p>
    <w:p w14:paraId="57FAB75F" w14:textId="77777777" w:rsidR="008C4AD5" w:rsidRDefault="008C4AD5" w:rsidP="008C4AD5">
      <w:pPr>
        <w:jc w:val="center"/>
        <w:rPr>
          <w:rFonts w:ascii="Arial" w:hAnsi="Arial" w:cs="Arial"/>
          <w:b/>
          <w:bCs/>
          <w:sz w:val="24"/>
          <w:szCs w:val="24"/>
        </w:rPr>
      </w:pPr>
      <w:r w:rsidRPr="00263051">
        <w:rPr>
          <w:rFonts w:ascii="Arial" w:hAnsi="Arial" w:cs="Arial"/>
          <w:b/>
          <w:bCs/>
          <w:noProof/>
          <w:sz w:val="24"/>
          <w:szCs w:val="24"/>
          <w:lang w:eastAsia="pt-BR"/>
        </w:rPr>
        <w:lastRenderedPageBreak/>
        <w:drawing>
          <wp:inline distT="0" distB="0" distL="0" distR="0" wp14:anchorId="300D15A7" wp14:editId="01046663">
            <wp:extent cx="5391015" cy="3181350"/>
            <wp:effectExtent l="0" t="0" r="0" b="0"/>
            <wp:docPr id="31" name="Imagem 31" descr="C:\Users\Usuario\Desktop\DOC 2019-2021\PCF 2021 FOTOS\16304962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DOC 2019-2021\PCF 2021 FOTOS\163049620453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7316" cy="3202772"/>
                    </a:xfrm>
                    <a:prstGeom prst="rect">
                      <a:avLst/>
                    </a:prstGeom>
                    <a:noFill/>
                    <a:ln>
                      <a:noFill/>
                    </a:ln>
                  </pic:spPr>
                </pic:pic>
              </a:graphicData>
            </a:graphic>
          </wp:inline>
        </w:drawing>
      </w:r>
    </w:p>
    <w:p w14:paraId="48598AC2" w14:textId="77777777" w:rsidR="008C4AD5" w:rsidRDefault="008C4AD5" w:rsidP="008C4AD5">
      <w:pPr>
        <w:jc w:val="center"/>
        <w:rPr>
          <w:rFonts w:ascii="Arial" w:hAnsi="Arial" w:cs="Arial"/>
          <w:b/>
          <w:bCs/>
          <w:sz w:val="24"/>
          <w:szCs w:val="24"/>
        </w:rPr>
      </w:pPr>
    </w:p>
    <w:p w14:paraId="2E2D06C0" w14:textId="77777777" w:rsidR="008C4AD5" w:rsidRDefault="008C4AD5" w:rsidP="008C4AD5">
      <w:pPr>
        <w:jc w:val="center"/>
        <w:rPr>
          <w:rFonts w:ascii="Arial" w:hAnsi="Arial" w:cs="Arial"/>
          <w:b/>
          <w:bCs/>
          <w:sz w:val="24"/>
          <w:szCs w:val="24"/>
        </w:rPr>
      </w:pPr>
      <w:r w:rsidRPr="00227688">
        <w:rPr>
          <w:rFonts w:ascii="Arial" w:hAnsi="Arial" w:cs="Arial"/>
          <w:b/>
          <w:bCs/>
          <w:noProof/>
          <w:sz w:val="24"/>
          <w:szCs w:val="24"/>
          <w:lang w:eastAsia="pt-BR"/>
        </w:rPr>
        <w:drawing>
          <wp:inline distT="0" distB="0" distL="0" distR="0" wp14:anchorId="20D898B7" wp14:editId="30677987">
            <wp:extent cx="5476875" cy="3248025"/>
            <wp:effectExtent l="0" t="0" r="0" b="0"/>
            <wp:docPr id="32" name="Imagem 32" descr="C:\Users\Usuario\Desktop\DOC 2019-2021\PCF 2021 FOTOS\IMG_20210830_0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DOC 2019-2021\PCF 2021 FOTOS\IMG_20210830_08531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2208" cy="3257118"/>
                    </a:xfrm>
                    <a:prstGeom prst="rect">
                      <a:avLst/>
                    </a:prstGeom>
                    <a:noFill/>
                    <a:ln>
                      <a:noFill/>
                    </a:ln>
                  </pic:spPr>
                </pic:pic>
              </a:graphicData>
            </a:graphic>
          </wp:inline>
        </w:drawing>
      </w:r>
    </w:p>
    <w:p w14:paraId="1068B82A" w14:textId="77777777" w:rsidR="008C4AD5" w:rsidRPr="00FD3CA5" w:rsidRDefault="008C4AD5" w:rsidP="008C4AD5">
      <w:pPr>
        <w:jc w:val="center"/>
        <w:rPr>
          <w:rFonts w:ascii="Arial" w:hAnsi="Arial" w:cs="Arial"/>
          <w:bCs/>
          <w:sz w:val="24"/>
          <w:szCs w:val="24"/>
        </w:rPr>
      </w:pPr>
      <w:r w:rsidRPr="008664F3">
        <w:rPr>
          <w:rFonts w:ascii="Arial" w:hAnsi="Arial" w:cs="Arial"/>
          <w:bCs/>
          <w:sz w:val="24"/>
          <w:szCs w:val="24"/>
        </w:rPr>
        <w:t>Fotos Arquivo SEMAS</w:t>
      </w:r>
    </w:p>
    <w:p w14:paraId="1C6DD084" w14:textId="77777777" w:rsidR="008C4AD5" w:rsidRPr="008664F3" w:rsidRDefault="008C4AD5" w:rsidP="008C4AD5">
      <w:pPr>
        <w:pStyle w:val="PargrafodaLista"/>
        <w:numPr>
          <w:ilvl w:val="0"/>
          <w:numId w:val="4"/>
        </w:numPr>
        <w:spacing w:after="160" w:line="259" w:lineRule="auto"/>
        <w:jc w:val="both"/>
        <w:rPr>
          <w:rFonts w:ascii="Arial" w:hAnsi="Arial" w:cs="Arial"/>
          <w:b/>
        </w:rPr>
      </w:pPr>
      <w:r w:rsidRPr="008664F3">
        <w:rPr>
          <w:rFonts w:ascii="Arial" w:hAnsi="Arial" w:cs="Arial"/>
          <w:b/>
        </w:rPr>
        <w:t>ESTRATÉGIA 02- ASSEGURAR PROTEÇÃO SOCIAL ESPECIAL ÀS GESTANTES E CRIANÇAS DE ATÉ 6 ANOS DE IDADE, EXPOSTAS AO RISCO E À VIOLAÇÃO DE DIREITOS.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36C06E8E" w14:textId="77777777" w:rsidTr="00CB5F71">
        <w:tc>
          <w:tcPr>
            <w:tcW w:w="2831" w:type="dxa"/>
            <w:shd w:val="clear" w:color="auto" w:fill="F7CAAC" w:themeFill="accent2" w:themeFillTint="66"/>
          </w:tcPr>
          <w:p w14:paraId="3BE526B4"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610A9D8E"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6F4B4C71"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29F63019" w14:textId="77777777" w:rsidTr="00CB5F71">
        <w:tc>
          <w:tcPr>
            <w:tcW w:w="2831" w:type="dxa"/>
          </w:tcPr>
          <w:p w14:paraId="0F5E1FD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 xml:space="preserve">Implementar equipe específica de Proteção Social Especial para </w:t>
            </w:r>
            <w:r w:rsidRPr="00135ADD">
              <w:rPr>
                <w:rFonts w:ascii="Arial" w:hAnsi="Arial" w:cs="Arial"/>
                <w:sz w:val="24"/>
                <w:szCs w:val="24"/>
              </w:rPr>
              <w:lastRenderedPageBreak/>
              <w:t>atender as demandas de violação de direitos.</w:t>
            </w:r>
          </w:p>
        </w:tc>
        <w:tc>
          <w:tcPr>
            <w:tcW w:w="2831" w:type="dxa"/>
          </w:tcPr>
          <w:p w14:paraId="28F773C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lastRenderedPageBreak/>
              <w:t>Aumentar em 50% os atendimentos da PSE.</w:t>
            </w:r>
          </w:p>
        </w:tc>
        <w:tc>
          <w:tcPr>
            <w:tcW w:w="2832" w:type="dxa"/>
          </w:tcPr>
          <w:p w14:paraId="3821BE3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PMC</w:t>
            </w:r>
          </w:p>
          <w:p w14:paraId="018AEF7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SMA</w:t>
            </w:r>
          </w:p>
          <w:p w14:paraId="4A10830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767EF66F"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lastRenderedPageBreak/>
              <w:t>ESQUIPE DA PSE</w:t>
            </w:r>
          </w:p>
          <w:p w14:paraId="7FC0FEA6" w14:textId="77777777" w:rsidR="008C4AD5" w:rsidRPr="00135ADD" w:rsidRDefault="008C4AD5" w:rsidP="00CB5F71">
            <w:pPr>
              <w:jc w:val="both"/>
              <w:rPr>
                <w:rFonts w:ascii="Arial" w:hAnsi="Arial" w:cs="Arial"/>
                <w:sz w:val="24"/>
                <w:szCs w:val="24"/>
              </w:rPr>
            </w:pPr>
          </w:p>
        </w:tc>
      </w:tr>
    </w:tbl>
    <w:p w14:paraId="64A00A6B" w14:textId="77777777" w:rsidR="008C4AD5" w:rsidRPr="00135ADD" w:rsidRDefault="008C4AD5" w:rsidP="008C4AD5">
      <w:pPr>
        <w:rPr>
          <w:rFonts w:ascii="Arial" w:hAnsi="Arial" w:cs="Arial"/>
          <w:b/>
          <w:bCs/>
          <w:sz w:val="24"/>
          <w:szCs w:val="24"/>
        </w:rPr>
      </w:pPr>
    </w:p>
    <w:p w14:paraId="6ABC94D1" w14:textId="77777777" w:rsidR="008C4AD5" w:rsidRPr="008664F3" w:rsidRDefault="008C4AD5" w:rsidP="008C4AD5">
      <w:pPr>
        <w:pStyle w:val="PargrafodaLista"/>
        <w:numPr>
          <w:ilvl w:val="0"/>
          <w:numId w:val="4"/>
        </w:numPr>
        <w:spacing w:after="160" w:line="259" w:lineRule="auto"/>
        <w:jc w:val="both"/>
        <w:rPr>
          <w:rFonts w:ascii="Arial" w:hAnsi="Arial" w:cs="Arial"/>
          <w:b/>
          <w:bCs/>
        </w:rPr>
      </w:pPr>
      <w:r>
        <w:rPr>
          <w:noProof/>
          <w:lang w:eastAsia="pt-BR"/>
        </w:rPr>
        <w:drawing>
          <wp:anchor distT="0" distB="0" distL="114300" distR="114300" simplePos="0" relativeHeight="251666432" behindDoc="1" locked="0" layoutInCell="1" allowOverlap="1" wp14:anchorId="0CADF53E" wp14:editId="08A60868">
            <wp:simplePos x="0" y="0"/>
            <wp:positionH relativeFrom="column">
              <wp:posOffset>1370514</wp:posOffset>
            </wp:positionH>
            <wp:positionV relativeFrom="paragraph">
              <wp:posOffset>2489017</wp:posOffset>
            </wp:positionV>
            <wp:extent cx="2513330" cy="5463172"/>
            <wp:effectExtent l="1466850" t="0" r="144907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228" t="2165" r="1729" b="11772"/>
                    <a:stretch/>
                  </pic:blipFill>
                  <pic:spPr bwMode="auto">
                    <a:xfrm rot="5400000">
                      <a:off x="0" y="0"/>
                      <a:ext cx="2530537" cy="5500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4F3">
        <w:rPr>
          <w:rFonts w:ascii="Arial" w:hAnsi="Arial" w:cs="Arial"/>
          <w:b/>
        </w:rPr>
        <w:t>ESTRATÉGIA 03- POSSIBILITAR PROTEÇÃO SOCIAL ESPECIAL À CRIANÇA EM SITUAÇÃO DE PRIVAÇÃO DO CONVÍVIO FAMILIAR ATRAVÉS DE ACOLHIMENTO INSTITUCIONAL, FAMÍLIA ACOLHDORA E/OU ADOÇÃO.</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3076C19F" w14:textId="77777777" w:rsidTr="00CB5F71">
        <w:tc>
          <w:tcPr>
            <w:tcW w:w="2831" w:type="dxa"/>
            <w:shd w:val="clear" w:color="auto" w:fill="F7CAAC" w:themeFill="accent2" w:themeFillTint="66"/>
          </w:tcPr>
          <w:p w14:paraId="5FA60FFB"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00C00C45"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62A35EBF"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6B163656" w14:textId="77777777" w:rsidTr="00CB5F71">
        <w:tc>
          <w:tcPr>
            <w:tcW w:w="2831" w:type="dxa"/>
          </w:tcPr>
          <w:p w14:paraId="56EEB5D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Firmar parceria com instituições para acolher crianças em situação de privação do convívio familiar.</w:t>
            </w:r>
          </w:p>
        </w:tc>
        <w:tc>
          <w:tcPr>
            <w:tcW w:w="2831" w:type="dxa"/>
          </w:tcPr>
          <w:p w14:paraId="1EC30B7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Atender em 100% as demandas de acolhimento.</w:t>
            </w:r>
          </w:p>
        </w:tc>
        <w:tc>
          <w:tcPr>
            <w:tcW w:w="2832" w:type="dxa"/>
          </w:tcPr>
          <w:p w14:paraId="3B9ABE13"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PMC</w:t>
            </w:r>
          </w:p>
          <w:p w14:paraId="3A7AB87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SMA</w:t>
            </w:r>
          </w:p>
          <w:p w14:paraId="1102A33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2D3C387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ESQUIPE DA PSE</w:t>
            </w:r>
          </w:p>
          <w:p w14:paraId="7A50067F" w14:textId="77777777" w:rsidR="008C4AD5" w:rsidRPr="00135ADD" w:rsidRDefault="008C4AD5" w:rsidP="00CB5F71">
            <w:pPr>
              <w:jc w:val="both"/>
              <w:rPr>
                <w:rFonts w:ascii="Arial" w:hAnsi="Arial" w:cs="Arial"/>
                <w:sz w:val="24"/>
                <w:szCs w:val="24"/>
              </w:rPr>
            </w:pPr>
          </w:p>
        </w:tc>
      </w:tr>
      <w:tr w:rsidR="008C4AD5" w:rsidRPr="00135ADD" w14:paraId="5B827E9A" w14:textId="77777777" w:rsidTr="00CB5F71">
        <w:tc>
          <w:tcPr>
            <w:tcW w:w="2831" w:type="dxa"/>
          </w:tcPr>
          <w:p w14:paraId="4E2F795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Capacitar os profissionais das diversas áreas sobre a qualificação dos serviços quanto ao acolhimento e às situações de violação de direitos, e definição de fluxos de atendimento.</w:t>
            </w:r>
          </w:p>
        </w:tc>
        <w:tc>
          <w:tcPr>
            <w:tcW w:w="2831" w:type="dxa"/>
          </w:tcPr>
          <w:p w14:paraId="0E4F522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75% dos profissionais capacitados.</w:t>
            </w:r>
          </w:p>
        </w:tc>
        <w:tc>
          <w:tcPr>
            <w:tcW w:w="2832" w:type="dxa"/>
          </w:tcPr>
          <w:p w14:paraId="140E8D1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0D4666D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60E34F1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0B5F210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SGD</w:t>
            </w:r>
          </w:p>
        </w:tc>
      </w:tr>
    </w:tbl>
    <w:p w14:paraId="383FC638" w14:textId="77777777" w:rsidR="008C4AD5" w:rsidRDefault="008C4AD5" w:rsidP="008C4AD5">
      <w:pPr>
        <w:jc w:val="both"/>
        <w:rPr>
          <w:rFonts w:ascii="Arial" w:hAnsi="Arial" w:cs="Arial"/>
          <w:b/>
          <w:bCs/>
          <w:sz w:val="24"/>
          <w:szCs w:val="24"/>
        </w:rPr>
      </w:pPr>
    </w:p>
    <w:p w14:paraId="01A417E2" w14:textId="77777777" w:rsidR="008C4AD5" w:rsidRDefault="008C4AD5" w:rsidP="008C4AD5">
      <w:pPr>
        <w:jc w:val="both"/>
        <w:rPr>
          <w:rFonts w:ascii="Arial" w:hAnsi="Arial" w:cs="Arial"/>
          <w:b/>
          <w:bCs/>
          <w:sz w:val="24"/>
          <w:szCs w:val="24"/>
        </w:rPr>
      </w:pPr>
    </w:p>
    <w:p w14:paraId="0F34DBCC" w14:textId="77777777" w:rsidR="008C4AD5" w:rsidRDefault="008C4AD5" w:rsidP="008C4AD5">
      <w:pPr>
        <w:jc w:val="both"/>
        <w:rPr>
          <w:rFonts w:ascii="Arial" w:hAnsi="Arial" w:cs="Arial"/>
          <w:b/>
          <w:bCs/>
          <w:sz w:val="24"/>
          <w:szCs w:val="24"/>
        </w:rPr>
      </w:pPr>
    </w:p>
    <w:p w14:paraId="79E0D868" w14:textId="77777777" w:rsidR="008C4AD5" w:rsidRDefault="008C4AD5" w:rsidP="008C4AD5">
      <w:pPr>
        <w:jc w:val="both"/>
        <w:rPr>
          <w:rFonts w:ascii="Arial" w:hAnsi="Arial" w:cs="Arial"/>
          <w:b/>
          <w:bCs/>
          <w:sz w:val="24"/>
          <w:szCs w:val="24"/>
        </w:rPr>
      </w:pPr>
    </w:p>
    <w:p w14:paraId="41DAF512" w14:textId="77777777" w:rsidR="008C4AD5" w:rsidRDefault="008C4AD5" w:rsidP="008C4AD5">
      <w:pPr>
        <w:jc w:val="both"/>
        <w:rPr>
          <w:rFonts w:ascii="Arial" w:hAnsi="Arial" w:cs="Arial"/>
          <w:b/>
          <w:bCs/>
          <w:sz w:val="24"/>
          <w:szCs w:val="24"/>
        </w:rPr>
      </w:pPr>
    </w:p>
    <w:p w14:paraId="07F88956" w14:textId="77777777" w:rsidR="008C4AD5" w:rsidRDefault="008C4AD5" w:rsidP="008C4AD5">
      <w:pPr>
        <w:jc w:val="both"/>
        <w:rPr>
          <w:rFonts w:ascii="Arial" w:hAnsi="Arial" w:cs="Arial"/>
          <w:b/>
          <w:bCs/>
          <w:sz w:val="24"/>
          <w:szCs w:val="24"/>
        </w:rPr>
      </w:pPr>
    </w:p>
    <w:p w14:paraId="64B95AE4" w14:textId="77777777" w:rsidR="008C4AD5" w:rsidRDefault="008C4AD5" w:rsidP="008C4AD5">
      <w:pPr>
        <w:jc w:val="both"/>
        <w:rPr>
          <w:rFonts w:ascii="Arial" w:hAnsi="Arial" w:cs="Arial"/>
          <w:b/>
          <w:bCs/>
          <w:sz w:val="24"/>
          <w:szCs w:val="24"/>
        </w:rPr>
      </w:pPr>
    </w:p>
    <w:p w14:paraId="35E0D4F0" w14:textId="77777777" w:rsidR="008C4AD5" w:rsidRDefault="008C4AD5" w:rsidP="008C4AD5">
      <w:pPr>
        <w:jc w:val="both"/>
        <w:rPr>
          <w:rFonts w:ascii="Arial" w:hAnsi="Arial" w:cs="Arial"/>
          <w:b/>
          <w:bCs/>
          <w:sz w:val="24"/>
          <w:szCs w:val="24"/>
        </w:rPr>
      </w:pPr>
    </w:p>
    <w:p w14:paraId="0D55DB8C" w14:textId="77777777" w:rsidR="008C4AD5" w:rsidRDefault="008C4AD5" w:rsidP="008C4AD5">
      <w:pPr>
        <w:jc w:val="both"/>
        <w:rPr>
          <w:rFonts w:ascii="Arial" w:hAnsi="Arial" w:cs="Arial"/>
          <w:b/>
          <w:bCs/>
          <w:sz w:val="24"/>
          <w:szCs w:val="24"/>
        </w:rPr>
      </w:pPr>
    </w:p>
    <w:p w14:paraId="31D453F7" w14:textId="77777777" w:rsidR="008C4AD5" w:rsidRPr="00135ADD" w:rsidRDefault="008C4AD5" w:rsidP="008C4AD5">
      <w:pPr>
        <w:jc w:val="both"/>
        <w:rPr>
          <w:rFonts w:ascii="Arial" w:hAnsi="Arial" w:cs="Arial"/>
          <w:b/>
          <w:bCs/>
          <w:sz w:val="24"/>
          <w:szCs w:val="24"/>
        </w:rPr>
      </w:pPr>
    </w:p>
    <w:p w14:paraId="39A5F6DC" w14:textId="77777777" w:rsidR="008C4AD5" w:rsidRPr="008664F3" w:rsidRDefault="008C4AD5" w:rsidP="008C4AD5">
      <w:pPr>
        <w:pStyle w:val="PargrafodaLista"/>
        <w:numPr>
          <w:ilvl w:val="0"/>
          <w:numId w:val="4"/>
        </w:numPr>
        <w:spacing w:after="160" w:line="259" w:lineRule="auto"/>
        <w:jc w:val="both"/>
        <w:rPr>
          <w:rFonts w:ascii="Arial" w:hAnsi="Arial" w:cs="Arial"/>
          <w:b/>
          <w:bCs/>
        </w:rPr>
      </w:pPr>
      <w:r>
        <w:rPr>
          <w:noProof/>
          <w:lang w:eastAsia="pt-BR"/>
        </w:rPr>
        <w:drawing>
          <wp:anchor distT="0" distB="0" distL="114300" distR="114300" simplePos="0" relativeHeight="251667456" behindDoc="1" locked="0" layoutInCell="1" allowOverlap="1" wp14:anchorId="649D3471" wp14:editId="7DF1AD26">
            <wp:simplePos x="0" y="0"/>
            <wp:positionH relativeFrom="column">
              <wp:posOffset>905510</wp:posOffset>
            </wp:positionH>
            <wp:positionV relativeFrom="paragraph">
              <wp:posOffset>3700780</wp:posOffset>
            </wp:positionV>
            <wp:extent cx="3528579" cy="5491934"/>
            <wp:effectExtent l="990600" t="0" r="96774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169" t="4838" r="4023" b="11135"/>
                    <a:stretch/>
                  </pic:blipFill>
                  <pic:spPr bwMode="auto">
                    <a:xfrm rot="5400000">
                      <a:off x="0" y="0"/>
                      <a:ext cx="3528579" cy="5491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4F3">
        <w:rPr>
          <w:rFonts w:ascii="Arial" w:hAnsi="Arial" w:cs="Arial"/>
          <w:b/>
        </w:rPr>
        <w:t>ESTRATÉGIA 04 – GARANTIR QUE OS EQUIPAMENTOS PÚBLICOS DE SAÚDE, ASSISTÊNCIA SOCIAL E EDUCAÇÃO INFANTIL PROMOVAM RESPEITO, IGUALDADE ETNICO RACIAL E VALORIZAÇÃO CULTURAL DAS FAMILIAS, GESTANTES E CRIANÇAS AFRODESCENDENTES.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4AFAD35E" w14:textId="77777777" w:rsidTr="00CB5F71">
        <w:tc>
          <w:tcPr>
            <w:tcW w:w="2831" w:type="dxa"/>
            <w:shd w:val="clear" w:color="auto" w:fill="F7CAAC" w:themeFill="accent2" w:themeFillTint="66"/>
          </w:tcPr>
          <w:p w14:paraId="2EFC1E61"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19263B85"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6AC60D58"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40F4A198" w14:textId="77777777" w:rsidTr="00CB5F71">
        <w:tc>
          <w:tcPr>
            <w:tcW w:w="2831" w:type="dxa"/>
          </w:tcPr>
          <w:p w14:paraId="138B944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lastRenderedPageBreak/>
              <w:t>Formação para profissionais das diversas áreas sobre a temática afim.</w:t>
            </w:r>
          </w:p>
        </w:tc>
        <w:tc>
          <w:tcPr>
            <w:tcW w:w="2831" w:type="dxa"/>
          </w:tcPr>
          <w:p w14:paraId="6CC4BE3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Anualmente (a realizar-se em novembro)</w:t>
            </w:r>
          </w:p>
        </w:tc>
        <w:tc>
          <w:tcPr>
            <w:tcW w:w="2832" w:type="dxa"/>
          </w:tcPr>
          <w:p w14:paraId="52C2FE7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1DA88F5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668EF4D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15538A7D" w14:textId="77777777" w:rsidR="008C4AD5" w:rsidRPr="00135ADD" w:rsidRDefault="008C4AD5" w:rsidP="00CB5F71">
            <w:pPr>
              <w:jc w:val="both"/>
              <w:rPr>
                <w:rFonts w:ascii="Arial" w:hAnsi="Arial" w:cs="Arial"/>
                <w:sz w:val="24"/>
                <w:szCs w:val="24"/>
              </w:rPr>
            </w:pPr>
          </w:p>
        </w:tc>
      </w:tr>
      <w:tr w:rsidR="008C4AD5" w:rsidRPr="00135ADD" w14:paraId="592A0F15" w14:textId="77777777" w:rsidTr="00CB5F71">
        <w:tc>
          <w:tcPr>
            <w:tcW w:w="2831" w:type="dxa"/>
          </w:tcPr>
          <w:p w14:paraId="03E8294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Realizar a Semana da Sensibilização e valorização para promoção da igualdade étnica, racial e cultural.</w:t>
            </w:r>
          </w:p>
        </w:tc>
        <w:tc>
          <w:tcPr>
            <w:tcW w:w="2831" w:type="dxa"/>
          </w:tcPr>
          <w:p w14:paraId="7C8523B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Anualmente (a realizar-se em novembro)</w:t>
            </w:r>
          </w:p>
        </w:tc>
        <w:tc>
          <w:tcPr>
            <w:tcW w:w="2832" w:type="dxa"/>
          </w:tcPr>
          <w:p w14:paraId="1AB8454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2A45886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488DF32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08B66AC0" w14:textId="77777777" w:rsidR="008C4AD5" w:rsidRPr="00135ADD" w:rsidRDefault="008C4AD5" w:rsidP="00CB5F71">
            <w:pPr>
              <w:jc w:val="both"/>
              <w:rPr>
                <w:rFonts w:ascii="Arial" w:hAnsi="Arial" w:cs="Arial"/>
                <w:sz w:val="24"/>
                <w:szCs w:val="24"/>
              </w:rPr>
            </w:pPr>
          </w:p>
        </w:tc>
      </w:tr>
      <w:tr w:rsidR="008C4AD5" w:rsidRPr="00135ADD" w14:paraId="7CEA8641" w14:textId="77777777" w:rsidTr="00CB5F71">
        <w:tc>
          <w:tcPr>
            <w:tcW w:w="2831" w:type="dxa"/>
          </w:tcPr>
          <w:p w14:paraId="3D916F7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Estruturar os equipamentos sociais e instituições com materiais que desperte a valorização da igualdade étnica, racial e cultural.</w:t>
            </w:r>
          </w:p>
        </w:tc>
        <w:tc>
          <w:tcPr>
            <w:tcW w:w="2831" w:type="dxa"/>
          </w:tcPr>
          <w:p w14:paraId="0F6E3C7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70% dos equipamentos equipados com materiais.</w:t>
            </w:r>
          </w:p>
        </w:tc>
        <w:tc>
          <w:tcPr>
            <w:tcW w:w="2832" w:type="dxa"/>
          </w:tcPr>
          <w:p w14:paraId="1311797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PMC</w:t>
            </w:r>
          </w:p>
          <w:p w14:paraId="206DAFD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SMF</w:t>
            </w:r>
          </w:p>
          <w:p w14:paraId="2AFF63E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SMA</w:t>
            </w:r>
          </w:p>
          <w:p w14:paraId="22A899D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SEMAS</w:t>
            </w:r>
          </w:p>
          <w:p w14:paraId="3922AFC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SMS</w:t>
            </w:r>
          </w:p>
          <w:p w14:paraId="02BE945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644D19FA" w14:textId="77777777" w:rsidR="008C4AD5" w:rsidRPr="00135ADD" w:rsidRDefault="008C4AD5" w:rsidP="00CB5F71">
            <w:pPr>
              <w:jc w:val="both"/>
              <w:rPr>
                <w:rFonts w:ascii="Arial" w:hAnsi="Arial" w:cs="Arial"/>
                <w:sz w:val="24"/>
                <w:szCs w:val="24"/>
              </w:rPr>
            </w:pPr>
          </w:p>
        </w:tc>
      </w:tr>
    </w:tbl>
    <w:p w14:paraId="4C2D54D0" w14:textId="77777777" w:rsidR="008C4AD5" w:rsidRPr="00135ADD" w:rsidRDefault="008C4AD5" w:rsidP="008C4AD5">
      <w:pPr>
        <w:jc w:val="center"/>
        <w:rPr>
          <w:rFonts w:ascii="Arial" w:hAnsi="Arial" w:cs="Arial"/>
          <w:b/>
          <w:bCs/>
          <w:sz w:val="24"/>
          <w:szCs w:val="24"/>
        </w:rPr>
      </w:pPr>
    </w:p>
    <w:p w14:paraId="021B8A4E" w14:textId="77777777" w:rsidR="008C4AD5" w:rsidRDefault="008C4AD5" w:rsidP="008C4AD5">
      <w:pPr>
        <w:rPr>
          <w:rFonts w:ascii="Arial" w:hAnsi="Arial" w:cs="Arial"/>
          <w:b/>
          <w:bCs/>
          <w:sz w:val="24"/>
          <w:szCs w:val="24"/>
        </w:rPr>
      </w:pPr>
    </w:p>
    <w:p w14:paraId="75958489" w14:textId="77777777" w:rsidR="008C4AD5" w:rsidRDefault="008C4AD5" w:rsidP="008C4AD5">
      <w:pPr>
        <w:rPr>
          <w:rFonts w:ascii="Arial" w:hAnsi="Arial" w:cs="Arial"/>
          <w:b/>
          <w:bCs/>
          <w:sz w:val="24"/>
          <w:szCs w:val="24"/>
        </w:rPr>
      </w:pPr>
    </w:p>
    <w:p w14:paraId="040A7070" w14:textId="77777777" w:rsidR="008C4AD5" w:rsidRDefault="008C4AD5" w:rsidP="008C4AD5">
      <w:pPr>
        <w:pStyle w:val="Ttulo1"/>
        <w:jc w:val="left"/>
        <w:rPr>
          <w:rFonts w:ascii="Cooper Black" w:hAnsi="Cooper Black"/>
          <w:sz w:val="28"/>
          <w:szCs w:val="28"/>
        </w:rPr>
      </w:pPr>
      <w:bookmarkStart w:id="9" w:name="_Toc113659933"/>
      <w:r w:rsidRPr="00FD3CA5">
        <w:rPr>
          <w:rFonts w:ascii="Cooper Black" w:hAnsi="Cooper Black"/>
          <w:sz w:val="28"/>
          <w:szCs w:val="28"/>
        </w:rPr>
        <w:t>EIXO 3 – EDUCAÇÃO INFANTIL</w:t>
      </w:r>
      <w:bookmarkEnd w:id="9"/>
    </w:p>
    <w:p w14:paraId="1F883C0D" w14:textId="77777777" w:rsidR="008C4AD5" w:rsidRPr="00FD3CA5" w:rsidRDefault="008C4AD5" w:rsidP="008C4AD5"/>
    <w:p w14:paraId="48747D83" w14:textId="77777777" w:rsidR="008C4AD5" w:rsidRPr="0037023C" w:rsidRDefault="008C4AD5" w:rsidP="008C4AD5">
      <w:pPr>
        <w:pStyle w:val="PargrafodaLista"/>
        <w:numPr>
          <w:ilvl w:val="0"/>
          <w:numId w:val="4"/>
        </w:numPr>
        <w:spacing w:after="160" w:line="259" w:lineRule="auto"/>
        <w:jc w:val="both"/>
        <w:rPr>
          <w:rFonts w:ascii="Arial" w:hAnsi="Arial" w:cs="Arial"/>
          <w:b/>
        </w:rPr>
      </w:pPr>
      <w:r w:rsidRPr="0037023C">
        <w:rPr>
          <w:rFonts w:ascii="Arial" w:hAnsi="Arial" w:cs="Arial"/>
          <w:b/>
        </w:rPr>
        <w:t>ESTRATÉGIA 01- Fortalecer ações intersetoriais que promovam o atendimento à demanda das crianças de 0 a 6 anos com deficiência e/ou transtornos globais de desenvolvimento, considerando os aspectos cognitivo, psicomotor, social, emocional, cultural e linguístico.</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32171821" w14:textId="77777777" w:rsidTr="00CB5F71">
        <w:tc>
          <w:tcPr>
            <w:tcW w:w="2831" w:type="dxa"/>
            <w:shd w:val="clear" w:color="auto" w:fill="F7CAAC" w:themeFill="accent2" w:themeFillTint="66"/>
          </w:tcPr>
          <w:p w14:paraId="37FFECAC"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70275368"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2FB79D37"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7A72CAD5" w14:textId="77777777" w:rsidTr="00CB5F71">
        <w:tc>
          <w:tcPr>
            <w:tcW w:w="2831" w:type="dxa"/>
          </w:tcPr>
          <w:p w14:paraId="3B0578F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Financiar a criação e implementação de espaço no CMEI que atenda crianças de 0 a 6 anos com...</w:t>
            </w:r>
          </w:p>
        </w:tc>
        <w:tc>
          <w:tcPr>
            <w:tcW w:w="2831" w:type="dxa"/>
          </w:tcPr>
          <w:p w14:paraId="5BFE607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 xml:space="preserve">50% das crianças de 0 a 6 </w:t>
            </w:r>
            <w:r>
              <w:rPr>
                <w:rFonts w:ascii="Arial" w:hAnsi="Arial" w:cs="Arial"/>
                <w:sz w:val="24"/>
                <w:szCs w:val="24"/>
              </w:rPr>
              <w:t xml:space="preserve">anos </w:t>
            </w:r>
            <w:r w:rsidRPr="00135ADD">
              <w:rPr>
                <w:rFonts w:ascii="Arial" w:hAnsi="Arial" w:cs="Arial"/>
                <w:sz w:val="24"/>
                <w:szCs w:val="24"/>
              </w:rPr>
              <w:t>com deficiência e/ou transtornos globais de desenvolvimento, considerando os aspectos cognitivo, psicomotor, social, emocional, cultural e linguístico recebendo atendimento especializado.</w:t>
            </w:r>
          </w:p>
        </w:tc>
        <w:tc>
          <w:tcPr>
            <w:tcW w:w="2832" w:type="dxa"/>
          </w:tcPr>
          <w:p w14:paraId="48C6982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PMC</w:t>
            </w:r>
          </w:p>
          <w:p w14:paraId="05C90158"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SMECE</w:t>
            </w:r>
          </w:p>
          <w:p w14:paraId="0B453E4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SM</w:t>
            </w:r>
            <w:r>
              <w:rPr>
                <w:rFonts w:ascii="Arial" w:hAnsi="Arial" w:cs="Arial"/>
                <w:sz w:val="24"/>
                <w:szCs w:val="24"/>
              </w:rPr>
              <w:t>F</w:t>
            </w:r>
          </w:p>
        </w:tc>
      </w:tr>
      <w:tr w:rsidR="008C4AD5" w:rsidRPr="00135ADD" w14:paraId="6614740E" w14:textId="77777777" w:rsidTr="00CB5F71">
        <w:tc>
          <w:tcPr>
            <w:tcW w:w="2831" w:type="dxa"/>
          </w:tcPr>
          <w:p w14:paraId="20DC518E" w14:textId="77777777" w:rsidR="008C4AD5" w:rsidRPr="00135ADD" w:rsidRDefault="008C4AD5" w:rsidP="00CB5F71">
            <w:pPr>
              <w:rPr>
                <w:rFonts w:ascii="Arial" w:hAnsi="Arial" w:cs="Arial"/>
                <w:sz w:val="24"/>
                <w:szCs w:val="24"/>
              </w:rPr>
            </w:pPr>
            <w:r w:rsidRPr="00135ADD">
              <w:rPr>
                <w:rFonts w:ascii="Arial" w:hAnsi="Arial" w:cs="Arial"/>
                <w:sz w:val="24"/>
                <w:szCs w:val="24"/>
              </w:rPr>
              <w:t>Realizar encontros intersetoriais entre os técnicos/profissionais com a participação das famílias.</w:t>
            </w:r>
          </w:p>
        </w:tc>
        <w:tc>
          <w:tcPr>
            <w:tcW w:w="2831" w:type="dxa"/>
          </w:tcPr>
          <w:p w14:paraId="3F3177F2" w14:textId="77777777" w:rsidR="008C4AD5" w:rsidRPr="00135ADD" w:rsidRDefault="008C4AD5" w:rsidP="00CB5F71">
            <w:pPr>
              <w:rPr>
                <w:rFonts w:ascii="Arial" w:hAnsi="Arial" w:cs="Arial"/>
                <w:sz w:val="24"/>
                <w:szCs w:val="24"/>
              </w:rPr>
            </w:pPr>
            <w:r w:rsidRPr="00135ADD">
              <w:rPr>
                <w:rFonts w:ascii="Arial" w:hAnsi="Arial" w:cs="Arial"/>
                <w:sz w:val="24"/>
                <w:szCs w:val="24"/>
              </w:rPr>
              <w:t xml:space="preserve">Quadrimestral </w:t>
            </w:r>
          </w:p>
          <w:p w14:paraId="67D36411" w14:textId="77777777" w:rsidR="008C4AD5" w:rsidRPr="00135ADD" w:rsidRDefault="008C4AD5" w:rsidP="00CB5F71">
            <w:pPr>
              <w:rPr>
                <w:rFonts w:ascii="Arial" w:hAnsi="Arial" w:cs="Arial"/>
                <w:sz w:val="24"/>
                <w:szCs w:val="24"/>
              </w:rPr>
            </w:pPr>
            <w:r w:rsidRPr="00135ADD">
              <w:rPr>
                <w:rFonts w:ascii="Arial" w:hAnsi="Arial" w:cs="Arial"/>
                <w:sz w:val="24"/>
                <w:szCs w:val="24"/>
              </w:rPr>
              <w:t>(3x ano)</w:t>
            </w:r>
          </w:p>
        </w:tc>
        <w:tc>
          <w:tcPr>
            <w:tcW w:w="2832" w:type="dxa"/>
          </w:tcPr>
          <w:p w14:paraId="33B2C242" w14:textId="77777777" w:rsidR="008C4AD5" w:rsidRPr="00135ADD" w:rsidRDefault="008C4AD5" w:rsidP="00CB5F71">
            <w:pPr>
              <w:rPr>
                <w:rFonts w:ascii="Arial" w:hAnsi="Arial" w:cs="Arial"/>
                <w:sz w:val="24"/>
                <w:szCs w:val="24"/>
              </w:rPr>
            </w:pPr>
            <w:r w:rsidRPr="00135ADD">
              <w:rPr>
                <w:rFonts w:ascii="Arial" w:hAnsi="Arial" w:cs="Arial"/>
                <w:sz w:val="24"/>
                <w:szCs w:val="24"/>
              </w:rPr>
              <w:t>SMS</w:t>
            </w:r>
          </w:p>
          <w:p w14:paraId="6BD32EE6" w14:textId="77777777" w:rsidR="008C4AD5" w:rsidRPr="00135ADD" w:rsidRDefault="008C4AD5" w:rsidP="00CB5F71">
            <w:pPr>
              <w:rPr>
                <w:rFonts w:ascii="Arial" w:hAnsi="Arial" w:cs="Arial"/>
                <w:sz w:val="24"/>
                <w:szCs w:val="24"/>
              </w:rPr>
            </w:pPr>
            <w:r w:rsidRPr="00135ADD">
              <w:rPr>
                <w:rFonts w:ascii="Arial" w:hAnsi="Arial" w:cs="Arial"/>
                <w:sz w:val="24"/>
                <w:szCs w:val="24"/>
              </w:rPr>
              <w:t>SMECE</w:t>
            </w:r>
          </w:p>
          <w:p w14:paraId="1FBB0DFD" w14:textId="77777777" w:rsidR="008C4AD5" w:rsidRPr="00135ADD" w:rsidRDefault="008C4AD5" w:rsidP="00CB5F71">
            <w:pPr>
              <w:rPr>
                <w:rFonts w:ascii="Arial" w:hAnsi="Arial" w:cs="Arial"/>
                <w:sz w:val="24"/>
                <w:szCs w:val="24"/>
              </w:rPr>
            </w:pPr>
            <w:r w:rsidRPr="00135ADD">
              <w:rPr>
                <w:rFonts w:ascii="Arial" w:hAnsi="Arial" w:cs="Arial"/>
                <w:sz w:val="24"/>
                <w:szCs w:val="24"/>
              </w:rPr>
              <w:t>SEMAS</w:t>
            </w:r>
          </w:p>
        </w:tc>
      </w:tr>
      <w:tr w:rsidR="008C4AD5" w:rsidRPr="00135ADD" w14:paraId="29034E14" w14:textId="77777777" w:rsidTr="00CB5F71">
        <w:tc>
          <w:tcPr>
            <w:tcW w:w="2831" w:type="dxa"/>
          </w:tcPr>
          <w:p w14:paraId="39B5326D" w14:textId="77777777" w:rsidR="008C4AD5" w:rsidRPr="00135ADD" w:rsidRDefault="008C4AD5" w:rsidP="00CB5F71">
            <w:pPr>
              <w:rPr>
                <w:rFonts w:ascii="Arial" w:hAnsi="Arial" w:cs="Arial"/>
                <w:sz w:val="24"/>
                <w:szCs w:val="24"/>
              </w:rPr>
            </w:pPr>
            <w:r w:rsidRPr="00135ADD">
              <w:rPr>
                <w:rFonts w:ascii="Arial" w:hAnsi="Arial" w:cs="Arial"/>
                <w:sz w:val="24"/>
                <w:szCs w:val="24"/>
              </w:rPr>
              <w:lastRenderedPageBreak/>
              <w:t>Fortalecer pactuação com serviços regionais especializados</w:t>
            </w:r>
          </w:p>
        </w:tc>
        <w:tc>
          <w:tcPr>
            <w:tcW w:w="2831" w:type="dxa"/>
          </w:tcPr>
          <w:p w14:paraId="775C444E" w14:textId="77777777" w:rsidR="008C4AD5" w:rsidRPr="00135ADD" w:rsidRDefault="008C4AD5" w:rsidP="00CB5F71">
            <w:pPr>
              <w:rPr>
                <w:rFonts w:ascii="Arial" w:hAnsi="Arial" w:cs="Arial"/>
                <w:sz w:val="24"/>
                <w:szCs w:val="24"/>
              </w:rPr>
            </w:pPr>
            <w:r w:rsidRPr="00135ADD">
              <w:rPr>
                <w:rFonts w:ascii="Arial" w:hAnsi="Arial" w:cs="Arial"/>
                <w:sz w:val="24"/>
                <w:szCs w:val="24"/>
              </w:rPr>
              <w:t>Aumentar em 30% o número de atendimentos em serviços especializados.</w:t>
            </w:r>
          </w:p>
        </w:tc>
        <w:tc>
          <w:tcPr>
            <w:tcW w:w="2832" w:type="dxa"/>
          </w:tcPr>
          <w:p w14:paraId="29B553D5" w14:textId="77777777" w:rsidR="008C4AD5" w:rsidRPr="00135ADD" w:rsidRDefault="008C4AD5" w:rsidP="00CB5F71">
            <w:pPr>
              <w:rPr>
                <w:rFonts w:ascii="Arial" w:hAnsi="Arial" w:cs="Arial"/>
                <w:sz w:val="24"/>
                <w:szCs w:val="24"/>
              </w:rPr>
            </w:pPr>
            <w:r w:rsidRPr="00135ADD">
              <w:rPr>
                <w:rFonts w:ascii="Arial" w:hAnsi="Arial" w:cs="Arial"/>
                <w:sz w:val="24"/>
                <w:szCs w:val="24"/>
              </w:rPr>
              <w:t>SMS</w:t>
            </w:r>
          </w:p>
          <w:p w14:paraId="2C5DD0A5" w14:textId="77777777" w:rsidR="008C4AD5" w:rsidRPr="00135ADD" w:rsidRDefault="008C4AD5" w:rsidP="00CB5F71">
            <w:pPr>
              <w:rPr>
                <w:rFonts w:ascii="Arial" w:hAnsi="Arial" w:cs="Arial"/>
                <w:sz w:val="24"/>
                <w:szCs w:val="24"/>
              </w:rPr>
            </w:pPr>
            <w:r w:rsidRPr="00135ADD">
              <w:rPr>
                <w:rFonts w:ascii="Arial" w:hAnsi="Arial" w:cs="Arial"/>
                <w:sz w:val="24"/>
                <w:szCs w:val="24"/>
              </w:rPr>
              <w:t>SMECE</w:t>
            </w:r>
          </w:p>
          <w:p w14:paraId="261A219C" w14:textId="77777777" w:rsidR="008C4AD5" w:rsidRPr="00135ADD" w:rsidRDefault="008C4AD5" w:rsidP="00CB5F71">
            <w:pPr>
              <w:rPr>
                <w:rFonts w:ascii="Arial" w:hAnsi="Arial" w:cs="Arial"/>
                <w:sz w:val="24"/>
                <w:szCs w:val="24"/>
              </w:rPr>
            </w:pPr>
            <w:r w:rsidRPr="00135ADD">
              <w:rPr>
                <w:rFonts w:ascii="Arial" w:hAnsi="Arial" w:cs="Arial"/>
                <w:sz w:val="24"/>
                <w:szCs w:val="24"/>
              </w:rPr>
              <w:t>SEMAS</w:t>
            </w:r>
          </w:p>
          <w:p w14:paraId="53882514" w14:textId="77777777" w:rsidR="008C4AD5" w:rsidRPr="00135ADD" w:rsidRDefault="008C4AD5" w:rsidP="00CB5F71">
            <w:pPr>
              <w:rPr>
                <w:rFonts w:ascii="Arial" w:hAnsi="Arial" w:cs="Arial"/>
                <w:sz w:val="24"/>
                <w:szCs w:val="24"/>
              </w:rPr>
            </w:pPr>
            <w:r w:rsidRPr="00135ADD">
              <w:rPr>
                <w:rFonts w:ascii="Arial" w:hAnsi="Arial" w:cs="Arial"/>
                <w:sz w:val="24"/>
                <w:szCs w:val="24"/>
              </w:rPr>
              <w:t>SMF</w:t>
            </w:r>
          </w:p>
        </w:tc>
      </w:tr>
    </w:tbl>
    <w:p w14:paraId="7ED7189F" w14:textId="77777777" w:rsidR="008C4AD5" w:rsidRDefault="008C4AD5" w:rsidP="008C4AD5">
      <w:pPr>
        <w:rPr>
          <w:rFonts w:ascii="Arial" w:hAnsi="Arial" w:cs="Arial"/>
          <w:sz w:val="24"/>
          <w:szCs w:val="24"/>
        </w:rPr>
      </w:pPr>
    </w:p>
    <w:p w14:paraId="1CD89748" w14:textId="77777777" w:rsidR="008C4AD5" w:rsidRDefault="008C4AD5" w:rsidP="008C4AD5">
      <w:pPr>
        <w:rPr>
          <w:rFonts w:ascii="Arial" w:hAnsi="Arial" w:cs="Arial"/>
          <w:sz w:val="24"/>
          <w:szCs w:val="24"/>
        </w:rPr>
      </w:pPr>
      <w:r>
        <w:rPr>
          <w:noProof/>
          <w:lang w:eastAsia="pt-BR"/>
        </w:rPr>
        <w:drawing>
          <wp:inline distT="0" distB="0" distL="0" distR="0" wp14:anchorId="3B8C8816" wp14:editId="194D8272">
            <wp:extent cx="1676400" cy="217106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1322" b="19481"/>
                    <a:stretch/>
                  </pic:blipFill>
                  <pic:spPr bwMode="auto">
                    <a:xfrm>
                      <a:off x="0" y="0"/>
                      <a:ext cx="1696125" cy="21966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pt-BR"/>
        </w:rPr>
        <w:drawing>
          <wp:inline distT="0" distB="0" distL="0" distR="0" wp14:anchorId="4D9209B5" wp14:editId="768B4ABA">
            <wp:extent cx="1581150" cy="219900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3943" cy="2230705"/>
                    </a:xfrm>
                    <a:prstGeom prst="rect">
                      <a:avLst/>
                    </a:prstGeom>
                    <a:noFill/>
                    <a:ln>
                      <a:noFill/>
                    </a:ln>
                  </pic:spPr>
                </pic:pic>
              </a:graphicData>
            </a:graphic>
          </wp:inline>
        </w:drawing>
      </w:r>
      <w:r>
        <w:rPr>
          <w:rFonts w:ascii="Arial" w:hAnsi="Arial" w:cs="Arial"/>
          <w:sz w:val="24"/>
          <w:szCs w:val="24"/>
        </w:rPr>
        <w:t xml:space="preserve">     </w:t>
      </w:r>
      <w:r>
        <w:rPr>
          <w:noProof/>
          <w:lang w:eastAsia="pt-BR"/>
        </w:rPr>
        <w:drawing>
          <wp:inline distT="0" distB="0" distL="0" distR="0" wp14:anchorId="58BEC9F0" wp14:editId="2A55EC82">
            <wp:extent cx="1638300" cy="218186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6156" cy="2192323"/>
                    </a:xfrm>
                    <a:prstGeom prst="rect">
                      <a:avLst/>
                    </a:prstGeom>
                    <a:noFill/>
                    <a:ln>
                      <a:noFill/>
                    </a:ln>
                  </pic:spPr>
                </pic:pic>
              </a:graphicData>
            </a:graphic>
          </wp:inline>
        </w:drawing>
      </w:r>
    </w:p>
    <w:p w14:paraId="3C306106" w14:textId="77777777" w:rsidR="008C4AD5" w:rsidRPr="00135ADD" w:rsidRDefault="008C4AD5" w:rsidP="008C4AD5">
      <w:pPr>
        <w:jc w:val="center"/>
        <w:rPr>
          <w:rFonts w:ascii="Arial" w:hAnsi="Arial" w:cs="Arial"/>
          <w:sz w:val="24"/>
          <w:szCs w:val="24"/>
        </w:rPr>
      </w:pPr>
      <w:r>
        <w:rPr>
          <w:rFonts w:ascii="Arial" w:hAnsi="Arial" w:cs="Arial"/>
          <w:sz w:val="24"/>
          <w:szCs w:val="24"/>
        </w:rPr>
        <w:t>Fotos Arquivo do CMEI</w:t>
      </w:r>
    </w:p>
    <w:p w14:paraId="2707020A" w14:textId="77777777" w:rsidR="008C4AD5" w:rsidRPr="001B3267" w:rsidRDefault="008C4AD5" w:rsidP="008C4AD5">
      <w:pPr>
        <w:pStyle w:val="PargrafodaLista"/>
        <w:numPr>
          <w:ilvl w:val="0"/>
          <w:numId w:val="4"/>
        </w:numPr>
        <w:spacing w:after="160" w:line="259" w:lineRule="auto"/>
        <w:jc w:val="both"/>
        <w:rPr>
          <w:rFonts w:ascii="Arial" w:hAnsi="Arial" w:cs="Arial"/>
          <w:b/>
        </w:rPr>
      </w:pPr>
      <w:r w:rsidRPr="001B3267">
        <w:rPr>
          <w:rFonts w:ascii="Arial" w:hAnsi="Arial" w:cs="Arial"/>
          <w:b/>
        </w:rPr>
        <w:t>ESTRATÉGIA 02- Oportunizar que as Crianças de 0 a 3 anos de idade sejam matriculadas no Centro de Educação Infantil, com acesso a Cuidado e Educação de qualidade (afetividade, alimentação, descanso, higiene, desenvolvimento cognitivo, emocional e motor) com profissionais qualificados, estrutura física (Acessibilidade) e material pedagógico em quantidade e qualidade suficientes.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240E4081" w14:textId="77777777" w:rsidTr="00CB5F71">
        <w:tc>
          <w:tcPr>
            <w:tcW w:w="2831" w:type="dxa"/>
            <w:shd w:val="clear" w:color="auto" w:fill="F7CAAC" w:themeFill="accent2" w:themeFillTint="66"/>
          </w:tcPr>
          <w:p w14:paraId="52E611D3"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5F469D79"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33141249"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C94BC0" w14:paraId="720D91DB" w14:textId="77777777" w:rsidTr="00CB5F71">
        <w:tc>
          <w:tcPr>
            <w:tcW w:w="2831" w:type="dxa"/>
          </w:tcPr>
          <w:p w14:paraId="51CD615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Pleitear construção de Creche Pró-Infância</w:t>
            </w:r>
          </w:p>
        </w:tc>
        <w:tc>
          <w:tcPr>
            <w:tcW w:w="2831" w:type="dxa"/>
          </w:tcPr>
          <w:p w14:paraId="4F1D181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1 prédio modelo Pro-Infância</w:t>
            </w:r>
          </w:p>
        </w:tc>
        <w:tc>
          <w:tcPr>
            <w:tcW w:w="2832" w:type="dxa"/>
          </w:tcPr>
          <w:p w14:paraId="2A31BBAA" w14:textId="77777777" w:rsidR="008C4AD5" w:rsidRPr="00131B20" w:rsidRDefault="008C4AD5" w:rsidP="00CB5F71">
            <w:pPr>
              <w:jc w:val="both"/>
              <w:rPr>
                <w:rFonts w:ascii="Arial" w:hAnsi="Arial" w:cs="Arial"/>
                <w:sz w:val="24"/>
                <w:szCs w:val="24"/>
                <w:lang w:val="en-US"/>
              </w:rPr>
            </w:pPr>
            <w:r w:rsidRPr="00131B20">
              <w:rPr>
                <w:rFonts w:ascii="Arial" w:hAnsi="Arial" w:cs="Arial"/>
                <w:sz w:val="24"/>
                <w:szCs w:val="24"/>
                <w:lang w:val="en-US"/>
              </w:rPr>
              <w:t>FNDE</w:t>
            </w:r>
          </w:p>
          <w:p w14:paraId="50F94106" w14:textId="77777777" w:rsidR="008C4AD5" w:rsidRPr="00131B20" w:rsidRDefault="008C4AD5" w:rsidP="00CB5F71">
            <w:pPr>
              <w:jc w:val="both"/>
              <w:rPr>
                <w:rFonts w:ascii="Arial" w:hAnsi="Arial" w:cs="Arial"/>
                <w:sz w:val="24"/>
                <w:szCs w:val="24"/>
                <w:lang w:val="en-US"/>
              </w:rPr>
            </w:pPr>
            <w:r w:rsidRPr="00131B20">
              <w:rPr>
                <w:rFonts w:ascii="Arial" w:hAnsi="Arial" w:cs="Arial"/>
                <w:sz w:val="24"/>
                <w:szCs w:val="24"/>
                <w:lang w:val="en-US"/>
              </w:rPr>
              <w:t>PMC</w:t>
            </w:r>
          </w:p>
          <w:p w14:paraId="05405BF9" w14:textId="77777777" w:rsidR="008C4AD5" w:rsidRPr="00131B20" w:rsidRDefault="008C4AD5" w:rsidP="00CB5F71">
            <w:pPr>
              <w:jc w:val="both"/>
              <w:rPr>
                <w:rFonts w:ascii="Arial" w:hAnsi="Arial" w:cs="Arial"/>
                <w:sz w:val="24"/>
                <w:szCs w:val="24"/>
                <w:lang w:val="en-US"/>
              </w:rPr>
            </w:pPr>
            <w:r w:rsidRPr="00131B20">
              <w:rPr>
                <w:rFonts w:ascii="Arial" w:hAnsi="Arial" w:cs="Arial"/>
                <w:sz w:val="24"/>
                <w:szCs w:val="24"/>
                <w:lang w:val="en-US"/>
              </w:rPr>
              <w:t xml:space="preserve">SMECE </w:t>
            </w:r>
          </w:p>
          <w:p w14:paraId="11151C4D" w14:textId="77777777" w:rsidR="008C4AD5" w:rsidRPr="00131B20" w:rsidRDefault="008C4AD5" w:rsidP="00CB5F71">
            <w:pPr>
              <w:jc w:val="both"/>
              <w:rPr>
                <w:rFonts w:ascii="Arial" w:hAnsi="Arial" w:cs="Arial"/>
                <w:sz w:val="24"/>
                <w:szCs w:val="24"/>
                <w:lang w:val="en-US"/>
              </w:rPr>
            </w:pPr>
            <w:r w:rsidRPr="00131B20">
              <w:rPr>
                <w:rFonts w:ascii="Arial" w:hAnsi="Arial" w:cs="Arial"/>
                <w:sz w:val="24"/>
                <w:szCs w:val="24"/>
                <w:lang w:val="en-US"/>
              </w:rPr>
              <w:t>SMISU</w:t>
            </w:r>
          </w:p>
          <w:p w14:paraId="71EB7C54" w14:textId="77777777" w:rsidR="008C4AD5" w:rsidRPr="00131B20" w:rsidRDefault="008C4AD5" w:rsidP="00CB5F71">
            <w:pPr>
              <w:jc w:val="both"/>
              <w:rPr>
                <w:rFonts w:ascii="Arial" w:hAnsi="Arial" w:cs="Arial"/>
                <w:sz w:val="24"/>
                <w:szCs w:val="24"/>
                <w:lang w:val="en-US"/>
              </w:rPr>
            </w:pPr>
            <w:r w:rsidRPr="00131B20">
              <w:rPr>
                <w:rFonts w:ascii="Arial" w:hAnsi="Arial" w:cs="Arial"/>
                <w:sz w:val="24"/>
                <w:szCs w:val="24"/>
                <w:lang w:val="en-US"/>
              </w:rPr>
              <w:t>SMF</w:t>
            </w:r>
          </w:p>
        </w:tc>
      </w:tr>
      <w:tr w:rsidR="008C4AD5" w:rsidRPr="00135ADD" w14:paraId="3737EA6A" w14:textId="77777777" w:rsidTr="00CB5F71">
        <w:tc>
          <w:tcPr>
            <w:tcW w:w="2831" w:type="dxa"/>
          </w:tcPr>
          <w:p w14:paraId="0DA17BC4" w14:textId="77777777" w:rsidR="008C4AD5" w:rsidRPr="00135ADD" w:rsidRDefault="008C4AD5" w:rsidP="00CB5F71">
            <w:pPr>
              <w:rPr>
                <w:rFonts w:ascii="Arial" w:hAnsi="Arial" w:cs="Arial"/>
                <w:sz w:val="24"/>
                <w:szCs w:val="24"/>
              </w:rPr>
            </w:pPr>
            <w:r w:rsidRPr="00135ADD">
              <w:rPr>
                <w:rFonts w:ascii="Arial" w:hAnsi="Arial" w:cs="Arial"/>
                <w:sz w:val="24"/>
                <w:szCs w:val="24"/>
              </w:rPr>
              <w:t>Criar estratégias para ampliação de ofertas de vagas para crianças de 0 a 6 anos</w:t>
            </w:r>
          </w:p>
        </w:tc>
        <w:tc>
          <w:tcPr>
            <w:tcW w:w="2831" w:type="dxa"/>
          </w:tcPr>
          <w:p w14:paraId="0715D5C3" w14:textId="77777777" w:rsidR="008C4AD5" w:rsidRPr="00135ADD" w:rsidRDefault="008C4AD5" w:rsidP="00CB5F71">
            <w:pPr>
              <w:rPr>
                <w:rFonts w:ascii="Arial" w:hAnsi="Arial" w:cs="Arial"/>
                <w:sz w:val="24"/>
                <w:szCs w:val="24"/>
              </w:rPr>
            </w:pPr>
            <w:r w:rsidRPr="00135ADD">
              <w:rPr>
                <w:rFonts w:ascii="Arial" w:hAnsi="Arial" w:cs="Arial"/>
                <w:sz w:val="24"/>
                <w:szCs w:val="24"/>
              </w:rPr>
              <w:t>Aumentar em 10% o número de crianças matriculadas</w:t>
            </w:r>
          </w:p>
        </w:tc>
        <w:tc>
          <w:tcPr>
            <w:tcW w:w="2832" w:type="dxa"/>
          </w:tcPr>
          <w:p w14:paraId="6BB65F39" w14:textId="77777777" w:rsidR="008C4AD5" w:rsidRPr="00135ADD" w:rsidRDefault="008C4AD5" w:rsidP="00CB5F71">
            <w:pPr>
              <w:rPr>
                <w:rFonts w:ascii="Arial" w:hAnsi="Arial" w:cs="Arial"/>
                <w:sz w:val="24"/>
                <w:szCs w:val="24"/>
              </w:rPr>
            </w:pPr>
            <w:r w:rsidRPr="00135ADD">
              <w:rPr>
                <w:rFonts w:ascii="Arial" w:hAnsi="Arial" w:cs="Arial"/>
                <w:sz w:val="24"/>
                <w:szCs w:val="24"/>
              </w:rPr>
              <w:t>SMECE</w:t>
            </w:r>
          </w:p>
          <w:p w14:paraId="4E6FEF30" w14:textId="77777777" w:rsidR="008C4AD5" w:rsidRPr="00135ADD" w:rsidRDefault="008C4AD5" w:rsidP="00CB5F71">
            <w:pPr>
              <w:rPr>
                <w:rFonts w:ascii="Arial" w:hAnsi="Arial" w:cs="Arial"/>
                <w:sz w:val="24"/>
                <w:szCs w:val="24"/>
              </w:rPr>
            </w:pPr>
            <w:r w:rsidRPr="00135ADD">
              <w:rPr>
                <w:rFonts w:ascii="Arial" w:hAnsi="Arial" w:cs="Arial"/>
                <w:sz w:val="24"/>
                <w:szCs w:val="24"/>
              </w:rPr>
              <w:t>EQUIPE CMEI</w:t>
            </w:r>
          </w:p>
        </w:tc>
      </w:tr>
      <w:tr w:rsidR="008C4AD5" w:rsidRPr="00135ADD" w14:paraId="2B7BA716" w14:textId="77777777" w:rsidTr="00CB5F71">
        <w:tc>
          <w:tcPr>
            <w:tcW w:w="2831" w:type="dxa"/>
          </w:tcPr>
          <w:p w14:paraId="7728C683" w14:textId="77777777" w:rsidR="008C4AD5" w:rsidRPr="00135ADD" w:rsidRDefault="008C4AD5" w:rsidP="00CB5F71">
            <w:pPr>
              <w:rPr>
                <w:rFonts w:ascii="Arial" w:hAnsi="Arial" w:cs="Arial"/>
                <w:sz w:val="24"/>
                <w:szCs w:val="24"/>
              </w:rPr>
            </w:pPr>
            <w:r w:rsidRPr="00135ADD">
              <w:rPr>
                <w:rFonts w:ascii="Arial" w:hAnsi="Arial" w:cs="Arial"/>
                <w:sz w:val="24"/>
                <w:szCs w:val="24"/>
              </w:rPr>
              <w:t>Melhorar a estrutura física do CMEI</w:t>
            </w:r>
          </w:p>
        </w:tc>
        <w:tc>
          <w:tcPr>
            <w:tcW w:w="2831" w:type="dxa"/>
          </w:tcPr>
          <w:p w14:paraId="72547FE8" w14:textId="77777777" w:rsidR="008C4AD5" w:rsidRPr="00135ADD" w:rsidRDefault="008C4AD5" w:rsidP="00CB5F71">
            <w:pPr>
              <w:rPr>
                <w:rFonts w:ascii="Arial" w:hAnsi="Arial" w:cs="Arial"/>
                <w:sz w:val="24"/>
                <w:szCs w:val="24"/>
              </w:rPr>
            </w:pPr>
            <w:r w:rsidRPr="00135ADD">
              <w:rPr>
                <w:rFonts w:ascii="Arial" w:hAnsi="Arial" w:cs="Arial"/>
                <w:sz w:val="24"/>
                <w:szCs w:val="24"/>
              </w:rPr>
              <w:t>1x ao ano</w:t>
            </w:r>
          </w:p>
        </w:tc>
        <w:tc>
          <w:tcPr>
            <w:tcW w:w="2832" w:type="dxa"/>
          </w:tcPr>
          <w:p w14:paraId="2EBBCBE9" w14:textId="77777777" w:rsidR="008C4AD5" w:rsidRPr="00135ADD" w:rsidRDefault="008C4AD5" w:rsidP="00CB5F71">
            <w:pPr>
              <w:rPr>
                <w:rFonts w:ascii="Arial" w:hAnsi="Arial" w:cs="Arial"/>
                <w:sz w:val="24"/>
                <w:szCs w:val="24"/>
              </w:rPr>
            </w:pPr>
            <w:r w:rsidRPr="00135ADD">
              <w:rPr>
                <w:rFonts w:ascii="Arial" w:hAnsi="Arial" w:cs="Arial"/>
                <w:sz w:val="24"/>
                <w:szCs w:val="24"/>
              </w:rPr>
              <w:t>PMC</w:t>
            </w:r>
          </w:p>
          <w:p w14:paraId="758A8162" w14:textId="77777777" w:rsidR="008C4AD5" w:rsidRPr="00135ADD" w:rsidRDefault="008C4AD5" w:rsidP="00CB5F71">
            <w:pPr>
              <w:rPr>
                <w:rFonts w:ascii="Arial" w:hAnsi="Arial" w:cs="Arial"/>
                <w:sz w:val="24"/>
                <w:szCs w:val="24"/>
              </w:rPr>
            </w:pPr>
            <w:r w:rsidRPr="00135ADD">
              <w:rPr>
                <w:rFonts w:ascii="Arial" w:hAnsi="Arial" w:cs="Arial"/>
                <w:sz w:val="24"/>
                <w:szCs w:val="24"/>
              </w:rPr>
              <w:t>SMIO</w:t>
            </w:r>
          </w:p>
          <w:p w14:paraId="5D928157" w14:textId="77777777" w:rsidR="008C4AD5" w:rsidRPr="00135ADD" w:rsidRDefault="008C4AD5" w:rsidP="00CB5F71">
            <w:pPr>
              <w:rPr>
                <w:rFonts w:ascii="Arial" w:hAnsi="Arial" w:cs="Arial"/>
                <w:sz w:val="24"/>
                <w:szCs w:val="24"/>
              </w:rPr>
            </w:pPr>
            <w:r w:rsidRPr="00135ADD">
              <w:rPr>
                <w:rFonts w:ascii="Arial" w:hAnsi="Arial" w:cs="Arial"/>
                <w:sz w:val="24"/>
                <w:szCs w:val="24"/>
              </w:rPr>
              <w:t>SMF</w:t>
            </w:r>
          </w:p>
          <w:p w14:paraId="5878C071" w14:textId="77777777" w:rsidR="008C4AD5" w:rsidRPr="00135ADD" w:rsidRDefault="008C4AD5" w:rsidP="00CB5F71">
            <w:pPr>
              <w:rPr>
                <w:rFonts w:ascii="Arial" w:hAnsi="Arial" w:cs="Arial"/>
                <w:sz w:val="24"/>
                <w:szCs w:val="24"/>
              </w:rPr>
            </w:pPr>
            <w:r w:rsidRPr="00135ADD">
              <w:rPr>
                <w:rFonts w:ascii="Arial" w:hAnsi="Arial" w:cs="Arial"/>
                <w:sz w:val="24"/>
                <w:szCs w:val="24"/>
              </w:rPr>
              <w:t>SMECE</w:t>
            </w:r>
          </w:p>
        </w:tc>
      </w:tr>
      <w:tr w:rsidR="008C4AD5" w:rsidRPr="00135ADD" w14:paraId="3F347361" w14:textId="77777777" w:rsidTr="00CB5F71">
        <w:tc>
          <w:tcPr>
            <w:tcW w:w="2831" w:type="dxa"/>
          </w:tcPr>
          <w:p w14:paraId="41C5D062" w14:textId="77777777" w:rsidR="008C4AD5" w:rsidRPr="00135ADD" w:rsidRDefault="008C4AD5" w:rsidP="00CB5F71">
            <w:pPr>
              <w:rPr>
                <w:rFonts w:ascii="Arial" w:hAnsi="Arial" w:cs="Arial"/>
                <w:sz w:val="24"/>
                <w:szCs w:val="24"/>
              </w:rPr>
            </w:pPr>
            <w:r w:rsidRPr="00135ADD">
              <w:rPr>
                <w:rFonts w:ascii="Arial" w:hAnsi="Arial" w:cs="Arial"/>
                <w:sz w:val="24"/>
                <w:szCs w:val="24"/>
              </w:rPr>
              <w:t>Fortalecer os processos de formação e qualificação dos professores da E. I</w:t>
            </w:r>
          </w:p>
        </w:tc>
        <w:tc>
          <w:tcPr>
            <w:tcW w:w="2831" w:type="dxa"/>
          </w:tcPr>
          <w:p w14:paraId="5CD80DD3" w14:textId="77777777" w:rsidR="008C4AD5" w:rsidRPr="00135ADD" w:rsidRDefault="008C4AD5" w:rsidP="00CB5F71">
            <w:pPr>
              <w:rPr>
                <w:rFonts w:ascii="Arial" w:hAnsi="Arial" w:cs="Arial"/>
                <w:sz w:val="24"/>
                <w:szCs w:val="24"/>
              </w:rPr>
            </w:pPr>
            <w:r w:rsidRPr="00135ADD">
              <w:rPr>
                <w:rFonts w:ascii="Arial" w:hAnsi="Arial" w:cs="Arial"/>
                <w:sz w:val="24"/>
                <w:szCs w:val="24"/>
              </w:rPr>
              <w:t>Realizar bimestralmente encontros formativos e aumentar em 10% o número de professores especialistas em E. I</w:t>
            </w:r>
          </w:p>
        </w:tc>
        <w:tc>
          <w:tcPr>
            <w:tcW w:w="2832" w:type="dxa"/>
          </w:tcPr>
          <w:p w14:paraId="679749C4" w14:textId="77777777" w:rsidR="008C4AD5" w:rsidRPr="00135ADD" w:rsidRDefault="008C4AD5" w:rsidP="00CB5F71">
            <w:pPr>
              <w:rPr>
                <w:rFonts w:ascii="Arial" w:hAnsi="Arial" w:cs="Arial"/>
                <w:sz w:val="24"/>
                <w:szCs w:val="24"/>
              </w:rPr>
            </w:pPr>
            <w:r w:rsidRPr="00135ADD">
              <w:rPr>
                <w:rFonts w:ascii="Arial" w:hAnsi="Arial" w:cs="Arial"/>
                <w:sz w:val="24"/>
                <w:szCs w:val="24"/>
              </w:rPr>
              <w:t>SMECE</w:t>
            </w:r>
          </w:p>
          <w:p w14:paraId="31F5D68B" w14:textId="77777777" w:rsidR="008C4AD5" w:rsidRPr="00135ADD" w:rsidRDefault="008C4AD5" w:rsidP="00CB5F71">
            <w:pPr>
              <w:rPr>
                <w:rFonts w:ascii="Arial" w:hAnsi="Arial" w:cs="Arial"/>
                <w:sz w:val="24"/>
                <w:szCs w:val="24"/>
              </w:rPr>
            </w:pPr>
            <w:r w:rsidRPr="00135ADD">
              <w:rPr>
                <w:rFonts w:ascii="Arial" w:hAnsi="Arial" w:cs="Arial"/>
                <w:sz w:val="24"/>
                <w:szCs w:val="24"/>
              </w:rPr>
              <w:t>PROFISSIONAIS DA EDUC. INFANTIL</w:t>
            </w:r>
          </w:p>
        </w:tc>
      </w:tr>
      <w:tr w:rsidR="008C4AD5" w:rsidRPr="00135ADD" w14:paraId="6E73F9D3" w14:textId="77777777" w:rsidTr="00CB5F71">
        <w:tc>
          <w:tcPr>
            <w:tcW w:w="2831" w:type="dxa"/>
          </w:tcPr>
          <w:p w14:paraId="5A3B24C2" w14:textId="77777777" w:rsidR="008C4AD5" w:rsidRPr="00135ADD" w:rsidRDefault="008C4AD5" w:rsidP="00CB5F71">
            <w:pPr>
              <w:rPr>
                <w:rFonts w:ascii="Arial" w:hAnsi="Arial" w:cs="Arial"/>
                <w:sz w:val="24"/>
                <w:szCs w:val="24"/>
              </w:rPr>
            </w:pPr>
            <w:r w:rsidRPr="00135ADD">
              <w:rPr>
                <w:rFonts w:ascii="Arial" w:hAnsi="Arial" w:cs="Arial"/>
                <w:sz w:val="24"/>
                <w:szCs w:val="24"/>
              </w:rPr>
              <w:t xml:space="preserve">Adquirir material pedagógico em </w:t>
            </w:r>
            <w:r w:rsidRPr="00135ADD">
              <w:rPr>
                <w:rFonts w:ascii="Arial" w:hAnsi="Arial" w:cs="Arial"/>
                <w:sz w:val="24"/>
                <w:szCs w:val="24"/>
              </w:rPr>
              <w:lastRenderedPageBreak/>
              <w:t>qualidade e quantidade que atendam as especialidades da E.I.</w:t>
            </w:r>
          </w:p>
        </w:tc>
        <w:tc>
          <w:tcPr>
            <w:tcW w:w="2831" w:type="dxa"/>
          </w:tcPr>
          <w:p w14:paraId="29FDFC1F" w14:textId="77777777" w:rsidR="008C4AD5" w:rsidRPr="00135ADD" w:rsidRDefault="008C4AD5" w:rsidP="00CB5F71">
            <w:pPr>
              <w:rPr>
                <w:rFonts w:ascii="Arial" w:hAnsi="Arial" w:cs="Arial"/>
                <w:sz w:val="24"/>
                <w:szCs w:val="24"/>
              </w:rPr>
            </w:pPr>
            <w:r w:rsidRPr="00135ADD">
              <w:rPr>
                <w:rFonts w:ascii="Arial" w:hAnsi="Arial" w:cs="Arial"/>
                <w:sz w:val="24"/>
                <w:szCs w:val="24"/>
              </w:rPr>
              <w:lastRenderedPageBreak/>
              <w:t>2 x ao ano</w:t>
            </w:r>
          </w:p>
        </w:tc>
        <w:tc>
          <w:tcPr>
            <w:tcW w:w="2832" w:type="dxa"/>
          </w:tcPr>
          <w:p w14:paraId="0FBDFC58" w14:textId="77777777" w:rsidR="008C4AD5" w:rsidRPr="00135ADD" w:rsidRDefault="008C4AD5" w:rsidP="00CB5F71">
            <w:pPr>
              <w:rPr>
                <w:rFonts w:ascii="Arial" w:hAnsi="Arial" w:cs="Arial"/>
                <w:sz w:val="24"/>
                <w:szCs w:val="24"/>
              </w:rPr>
            </w:pPr>
            <w:r w:rsidRPr="00135ADD">
              <w:rPr>
                <w:rFonts w:ascii="Arial" w:hAnsi="Arial" w:cs="Arial"/>
                <w:sz w:val="24"/>
                <w:szCs w:val="24"/>
              </w:rPr>
              <w:t>GESTÃO DO CMEI</w:t>
            </w:r>
          </w:p>
          <w:p w14:paraId="06866F99" w14:textId="77777777" w:rsidR="008C4AD5" w:rsidRPr="00135ADD" w:rsidRDefault="008C4AD5" w:rsidP="00CB5F71">
            <w:pPr>
              <w:rPr>
                <w:rFonts w:ascii="Arial" w:hAnsi="Arial" w:cs="Arial"/>
                <w:sz w:val="24"/>
                <w:szCs w:val="24"/>
              </w:rPr>
            </w:pPr>
            <w:r w:rsidRPr="00135ADD">
              <w:rPr>
                <w:rFonts w:ascii="Arial" w:hAnsi="Arial" w:cs="Arial"/>
                <w:sz w:val="24"/>
                <w:szCs w:val="24"/>
              </w:rPr>
              <w:t>SMECE</w:t>
            </w:r>
          </w:p>
        </w:tc>
      </w:tr>
    </w:tbl>
    <w:p w14:paraId="72440B29" w14:textId="77777777" w:rsidR="008C4AD5" w:rsidRDefault="008C4AD5" w:rsidP="008C4AD5">
      <w:pPr>
        <w:rPr>
          <w:rFonts w:ascii="Arial" w:hAnsi="Arial" w:cs="Arial"/>
          <w:sz w:val="24"/>
          <w:szCs w:val="24"/>
        </w:rPr>
      </w:pPr>
    </w:p>
    <w:p w14:paraId="376D194F" w14:textId="77777777" w:rsidR="008C4AD5" w:rsidRDefault="008C4AD5" w:rsidP="008C4AD5">
      <w:pPr>
        <w:rPr>
          <w:rFonts w:ascii="Arial" w:hAnsi="Arial" w:cs="Arial"/>
          <w:sz w:val="24"/>
          <w:szCs w:val="24"/>
        </w:rPr>
      </w:pPr>
      <w:r>
        <w:rPr>
          <w:noProof/>
          <w:lang w:eastAsia="pt-BR"/>
        </w:rPr>
        <w:drawing>
          <wp:inline distT="0" distB="0" distL="0" distR="0" wp14:anchorId="3D5EF56B" wp14:editId="7EF9DA91">
            <wp:extent cx="2447925" cy="193357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173" t="31041" r="1564" b="27699"/>
                    <a:stretch/>
                  </pic:blipFill>
                  <pic:spPr bwMode="auto">
                    <a:xfrm>
                      <a:off x="0" y="0"/>
                      <a:ext cx="2459493" cy="1942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pt-BR"/>
        </w:rPr>
        <w:drawing>
          <wp:inline distT="0" distB="0" distL="0" distR="0" wp14:anchorId="5242DE91" wp14:editId="6A613E1C">
            <wp:extent cx="2438399" cy="192532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586" t="21025" r="3151" b="19268"/>
                    <a:stretch/>
                  </pic:blipFill>
                  <pic:spPr bwMode="auto">
                    <a:xfrm>
                      <a:off x="0" y="0"/>
                      <a:ext cx="2474914" cy="1954152"/>
                    </a:xfrm>
                    <a:prstGeom prst="rect">
                      <a:avLst/>
                    </a:prstGeom>
                    <a:noFill/>
                    <a:ln>
                      <a:noFill/>
                    </a:ln>
                    <a:extLst>
                      <a:ext uri="{53640926-AAD7-44D8-BBD7-CCE9431645EC}">
                        <a14:shadowObscured xmlns:a14="http://schemas.microsoft.com/office/drawing/2010/main"/>
                      </a:ext>
                    </a:extLst>
                  </pic:spPr>
                </pic:pic>
              </a:graphicData>
            </a:graphic>
          </wp:inline>
        </w:drawing>
      </w:r>
    </w:p>
    <w:p w14:paraId="6F70B773" w14:textId="77777777" w:rsidR="008C4AD5" w:rsidRDefault="008C4AD5" w:rsidP="008C4AD5">
      <w:pPr>
        <w:jc w:val="center"/>
        <w:rPr>
          <w:rFonts w:ascii="Arial" w:hAnsi="Arial" w:cs="Arial"/>
          <w:sz w:val="24"/>
          <w:szCs w:val="24"/>
        </w:rPr>
      </w:pPr>
      <w:r>
        <w:rPr>
          <w:rFonts w:ascii="Arial" w:hAnsi="Arial" w:cs="Arial"/>
          <w:sz w:val="24"/>
          <w:szCs w:val="24"/>
        </w:rPr>
        <w:t>Fotos Arquivo CMEI</w:t>
      </w:r>
    </w:p>
    <w:p w14:paraId="523AA91E" w14:textId="77777777" w:rsidR="008C4AD5" w:rsidRDefault="008C4AD5" w:rsidP="008C4AD5">
      <w:pPr>
        <w:pStyle w:val="Ttulo1"/>
        <w:jc w:val="both"/>
        <w:rPr>
          <w:rFonts w:ascii="Cooper Black" w:hAnsi="Cooper Black"/>
          <w:sz w:val="28"/>
          <w:szCs w:val="28"/>
        </w:rPr>
      </w:pPr>
      <w:bookmarkStart w:id="10" w:name="_Toc113659934"/>
      <w:r w:rsidRPr="00FD3CA5">
        <w:rPr>
          <w:rFonts w:ascii="Cooper Black" w:hAnsi="Cooper Black"/>
          <w:sz w:val="28"/>
          <w:szCs w:val="28"/>
        </w:rPr>
        <w:t>EIXO 4 – A CRIANÇA E O ESPAÇO</w:t>
      </w:r>
      <w:bookmarkEnd w:id="10"/>
    </w:p>
    <w:p w14:paraId="2F76C4EF" w14:textId="77777777" w:rsidR="008C4AD5" w:rsidRPr="00FD3CA5" w:rsidRDefault="008C4AD5" w:rsidP="008C4AD5"/>
    <w:p w14:paraId="7A6DC0EA" w14:textId="77777777" w:rsidR="008C4AD5" w:rsidRPr="001B3267" w:rsidRDefault="008C4AD5" w:rsidP="008C4AD5">
      <w:pPr>
        <w:pStyle w:val="PargrafodaLista"/>
        <w:numPr>
          <w:ilvl w:val="0"/>
          <w:numId w:val="4"/>
        </w:numPr>
        <w:spacing w:after="160" w:line="259" w:lineRule="auto"/>
        <w:jc w:val="both"/>
        <w:rPr>
          <w:rFonts w:ascii="Arial" w:hAnsi="Arial" w:cs="Arial"/>
          <w:b/>
        </w:rPr>
      </w:pPr>
      <w:r w:rsidRPr="001B3267">
        <w:rPr>
          <w:rFonts w:ascii="Arial" w:hAnsi="Arial" w:cs="Arial"/>
          <w:b/>
        </w:rPr>
        <w:t>ESTRATÉGIA 01- Sensibilizar, defender e divulgar sobre a importância do Direito de Brincar de cada Criança de 0 a 6 anos.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09B5E9E4" w14:textId="77777777" w:rsidTr="00CB5F71">
        <w:tc>
          <w:tcPr>
            <w:tcW w:w="2831" w:type="dxa"/>
            <w:shd w:val="clear" w:color="auto" w:fill="F7CAAC" w:themeFill="accent2" w:themeFillTint="66"/>
          </w:tcPr>
          <w:p w14:paraId="5F8EC4C5"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031FABD6"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10FE44A"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1FDCB4A5" w14:textId="77777777" w:rsidTr="00CB5F71">
        <w:tc>
          <w:tcPr>
            <w:tcW w:w="2831" w:type="dxa"/>
          </w:tcPr>
          <w:p w14:paraId="22DA95B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Divulgação através das mídias (rádio, panfletagem)</w:t>
            </w:r>
          </w:p>
        </w:tc>
        <w:tc>
          <w:tcPr>
            <w:tcW w:w="2831" w:type="dxa"/>
          </w:tcPr>
          <w:p w14:paraId="36AF3932"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Orientar e conscientizar a família e a comunidade em geral sobre a importância</w:t>
            </w:r>
          </w:p>
        </w:tc>
        <w:tc>
          <w:tcPr>
            <w:tcW w:w="2832" w:type="dxa"/>
          </w:tcPr>
          <w:p w14:paraId="7B31FC37"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ESCOLAS</w:t>
            </w:r>
          </w:p>
          <w:p w14:paraId="47A5CE0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VISITADORAS DO CRIANÇA FELIZ</w:t>
            </w:r>
          </w:p>
          <w:p w14:paraId="3EDCD84D"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AGENTES DE SAÚDE</w:t>
            </w:r>
          </w:p>
          <w:p w14:paraId="3962D6F1" w14:textId="77777777" w:rsidR="008C4AD5" w:rsidRPr="00135ADD" w:rsidRDefault="008C4AD5" w:rsidP="00CB5F71">
            <w:pPr>
              <w:jc w:val="both"/>
              <w:rPr>
                <w:rFonts w:ascii="Arial" w:hAnsi="Arial" w:cs="Arial"/>
                <w:sz w:val="24"/>
                <w:szCs w:val="24"/>
              </w:rPr>
            </w:pPr>
          </w:p>
        </w:tc>
      </w:tr>
      <w:tr w:rsidR="008C4AD5" w:rsidRPr="00135ADD" w14:paraId="3A251F8F" w14:textId="77777777" w:rsidTr="00CB5F71">
        <w:tc>
          <w:tcPr>
            <w:tcW w:w="2831" w:type="dxa"/>
          </w:tcPr>
          <w:p w14:paraId="710AD04A"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Audiências em espaços públicos</w:t>
            </w:r>
          </w:p>
        </w:tc>
        <w:tc>
          <w:tcPr>
            <w:tcW w:w="2831" w:type="dxa"/>
          </w:tcPr>
          <w:p w14:paraId="46E5A97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Apresentar o direito de brincar da criança nas mais diversas localidades, ao maior público possível.</w:t>
            </w:r>
          </w:p>
        </w:tc>
        <w:tc>
          <w:tcPr>
            <w:tcW w:w="2832" w:type="dxa"/>
          </w:tcPr>
          <w:p w14:paraId="73A3C499"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PODER PÚBLICO (SECRETARIAS, ENTIDADES, CONSELHOS)</w:t>
            </w:r>
          </w:p>
          <w:p w14:paraId="6CBA1784" w14:textId="77777777" w:rsidR="008C4AD5" w:rsidRPr="00135ADD" w:rsidRDefault="008C4AD5" w:rsidP="00CB5F71">
            <w:pPr>
              <w:jc w:val="both"/>
              <w:rPr>
                <w:rFonts w:ascii="Arial" w:hAnsi="Arial" w:cs="Arial"/>
                <w:sz w:val="24"/>
                <w:szCs w:val="24"/>
              </w:rPr>
            </w:pPr>
          </w:p>
        </w:tc>
      </w:tr>
      <w:tr w:rsidR="008C4AD5" w:rsidRPr="00135ADD" w14:paraId="07EF08D9" w14:textId="77777777" w:rsidTr="00CB5F71">
        <w:tc>
          <w:tcPr>
            <w:tcW w:w="2831" w:type="dxa"/>
          </w:tcPr>
          <w:p w14:paraId="3D388D7C"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Realizar a semana D da brincadeira em espaços públicos.</w:t>
            </w:r>
          </w:p>
        </w:tc>
        <w:tc>
          <w:tcPr>
            <w:tcW w:w="2831" w:type="dxa"/>
          </w:tcPr>
          <w:p w14:paraId="3D98B466"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Desenvolver experiências lúdicas</w:t>
            </w:r>
          </w:p>
        </w:tc>
        <w:tc>
          <w:tcPr>
            <w:tcW w:w="2832" w:type="dxa"/>
          </w:tcPr>
          <w:p w14:paraId="264D8B8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PARCERIA FAMÍLIA</w:t>
            </w:r>
            <w:r>
              <w:rPr>
                <w:rFonts w:ascii="Arial" w:hAnsi="Arial" w:cs="Arial"/>
                <w:sz w:val="24"/>
                <w:szCs w:val="24"/>
              </w:rPr>
              <w:t>,</w:t>
            </w:r>
            <w:r w:rsidRPr="00135ADD">
              <w:rPr>
                <w:rFonts w:ascii="Arial" w:hAnsi="Arial" w:cs="Arial"/>
                <w:sz w:val="24"/>
                <w:szCs w:val="24"/>
              </w:rPr>
              <w:t xml:space="preserve"> ESCOLA E PODER PÚBLICO.</w:t>
            </w:r>
          </w:p>
        </w:tc>
      </w:tr>
    </w:tbl>
    <w:p w14:paraId="78332CE5" w14:textId="77777777" w:rsidR="008C4AD5" w:rsidRPr="00135ADD" w:rsidRDefault="008C4AD5" w:rsidP="008C4AD5">
      <w:pPr>
        <w:jc w:val="both"/>
        <w:rPr>
          <w:rFonts w:ascii="Arial" w:hAnsi="Arial" w:cs="Arial"/>
          <w:sz w:val="24"/>
          <w:szCs w:val="24"/>
        </w:rPr>
      </w:pPr>
      <w:r w:rsidRPr="003B4719">
        <w:rPr>
          <w:rFonts w:ascii="Arial" w:hAnsi="Arial" w:cs="Arial"/>
          <w:b/>
          <w:bCs/>
          <w:noProof/>
          <w:sz w:val="24"/>
          <w:szCs w:val="24"/>
          <w:lang w:eastAsia="pt-BR"/>
        </w:rPr>
        <w:drawing>
          <wp:anchor distT="0" distB="0" distL="114300" distR="114300" simplePos="0" relativeHeight="251687936" behindDoc="0" locked="0" layoutInCell="1" allowOverlap="1" wp14:anchorId="2F98A56B" wp14:editId="0E0ECD45">
            <wp:simplePos x="0" y="0"/>
            <wp:positionH relativeFrom="column">
              <wp:posOffset>2072640</wp:posOffset>
            </wp:positionH>
            <wp:positionV relativeFrom="paragraph">
              <wp:posOffset>2867965</wp:posOffset>
            </wp:positionV>
            <wp:extent cx="3324102" cy="1983105"/>
            <wp:effectExtent l="0" t="0" r="0" b="0"/>
            <wp:wrapNone/>
            <wp:docPr id="17" name="Imagem 17" descr="C:\Users\Usuario\Downloads\WhatsApp Image 2022-08-12 at 17.2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2-08-12 at 17.22.50.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104"/>
                    <a:stretch/>
                  </pic:blipFill>
                  <pic:spPr bwMode="auto">
                    <a:xfrm>
                      <a:off x="0" y="0"/>
                      <a:ext cx="3324102"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F7A">
        <w:rPr>
          <w:rFonts w:ascii="Arial" w:hAnsi="Arial" w:cs="Arial"/>
          <w:b/>
          <w:bCs/>
          <w:noProof/>
          <w:sz w:val="24"/>
          <w:szCs w:val="24"/>
          <w:lang w:eastAsia="pt-BR"/>
        </w:rPr>
        <w:drawing>
          <wp:anchor distT="0" distB="0" distL="114300" distR="114300" simplePos="0" relativeHeight="251673600" behindDoc="0" locked="0" layoutInCell="1" allowOverlap="1" wp14:anchorId="68E589E9" wp14:editId="48E8922D">
            <wp:simplePos x="0" y="0"/>
            <wp:positionH relativeFrom="column">
              <wp:posOffset>-70485</wp:posOffset>
            </wp:positionH>
            <wp:positionV relativeFrom="paragraph">
              <wp:posOffset>2835443</wp:posOffset>
            </wp:positionV>
            <wp:extent cx="1895475" cy="2011512"/>
            <wp:effectExtent l="0" t="0" r="0" b="0"/>
            <wp:wrapNone/>
            <wp:docPr id="69" name="Imagem 69" descr="C:\Users\Usuario\Downloads\WhatsApp Image 2022-08-12 at 17.2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2-08-12 at 17.22.50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8705" cy="201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E32A5" w14:textId="77777777" w:rsidR="008C4AD5" w:rsidRDefault="008C4AD5" w:rsidP="008C4AD5">
      <w:pPr>
        <w:jc w:val="center"/>
        <w:rPr>
          <w:rFonts w:ascii="Arial" w:hAnsi="Arial" w:cs="Arial"/>
          <w:b/>
          <w:bCs/>
          <w:sz w:val="24"/>
          <w:szCs w:val="24"/>
        </w:rPr>
      </w:pPr>
    </w:p>
    <w:p w14:paraId="78F9BBAE" w14:textId="77777777" w:rsidR="008C4AD5" w:rsidRDefault="008C4AD5" w:rsidP="008C4AD5">
      <w:pPr>
        <w:jc w:val="center"/>
        <w:rPr>
          <w:rFonts w:ascii="Arial" w:hAnsi="Arial" w:cs="Arial"/>
          <w:b/>
          <w:bCs/>
          <w:sz w:val="24"/>
          <w:szCs w:val="24"/>
        </w:rPr>
      </w:pPr>
    </w:p>
    <w:p w14:paraId="1FA1F6F4" w14:textId="77777777" w:rsidR="008C4AD5" w:rsidRDefault="008C4AD5" w:rsidP="008C4AD5">
      <w:pPr>
        <w:jc w:val="center"/>
        <w:rPr>
          <w:rFonts w:ascii="Arial" w:hAnsi="Arial" w:cs="Arial"/>
          <w:b/>
          <w:bCs/>
          <w:sz w:val="24"/>
          <w:szCs w:val="24"/>
        </w:rPr>
      </w:pPr>
    </w:p>
    <w:p w14:paraId="238BA21E" w14:textId="77777777" w:rsidR="008C4AD5" w:rsidRDefault="008C4AD5" w:rsidP="008C4AD5">
      <w:pPr>
        <w:jc w:val="center"/>
        <w:rPr>
          <w:rFonts w:ascii="Arial" w:hAnsi="Arial" w:cs="Arial"/>
          <w:b/>
          <w:bCs/>
          <w:sz w:val="24"/>
          <w:szCs w:val="24"/>
        </w:rPr>
      </w:pPr>
    </w:p>
    <w:p w14:paraId="3ED72A92" w14:textId="77777777" w:rsidR="008C4AD5" w:rsidRDefault="008C4AD5" w:rsidP="008C4AD5">
      <w:pPr>
        <w:jc w:val="center"/>
        <w:rPr>
          <w:rFonts w:ascii="Arial" w:hAnsi="Arial" w:cs="Arial"/>
          <w:b/>
          <w:bCs/>
          <w:sz w:val="24"/>
          <w:szCs w:val="24"/>
        </w:rPr>
      </w:pPr>
    </w:p>
    <w:p w14:paraId="5F88FC6D" w14:textId="77777777" w:rsidR="008C4AD5" w:rsidRDefault="008C4AD5" w:rsidP="008C4AD5">
      <w:pPr>
        <w:jc w:val="center"/>
        <w:rPr>
          <w:rFonts w:ascii="Arial" w:hAnsi="Arial" w:cs="Arial"/>
          <w:b/>
          <w:bCs/>
          <w:sz w:val="24"/>
          <w:szCs w:val="24"/>
        </w:rPr>
      </w:pPr>
    </w:p>
    <w:p w14:paraId="2548D630" w14:textId="77777777" w:rsidR="008C4AD5" w:rsidRDefault="008C4AD5" w:rsidP="008C4AD5">
      <w:pPr>
        <w:jc w:val="center"/>
        <w:rPr>
          <w:rFonts w:ascii="Arial" w:hAnsi="Arial" w:cs="Arial"/>
          <w:b/>
          <w:bCs/>
          <w:sz w:val="24"/>
          <w:szCs w:val="24"/>
        </w:rPr>
      </w:pPr>
    </w:p>
    <w:p w14:paraId="764DBB30" w14:textId="77777777" w:rsidR="008C4AD5" w:rsidRDefault="008C4AD5" w:rsidP="008C4AD5">
      <w:pPr>
        <w:jc w:val="center"/>
        <w:rPr>
          <w:rFonts w:ascii="Arial" w:hAnsi="Arial" w:cs="Arial"/>
          <w:bCs/>
          <w:sz w:val="24"/>
          <w:szCs w:val="24"/>
        </w:rPr>
      </w:pPr>
      <w:r>
        <w:rPr>
          <w:rFonts w:ascii="Arial" w:hAnsi="Arial" w:cs="Arial"/>
          <w:b/>
          <w:bCs/>
          <w:noProof/>
          <w:sz w:val="24"/>
          <w:szCs w:val="24"/>
          <w:lang w:eastAsia="pt-BR"/>
        </w:rPr>
        <w:drawing>
          <wp:anchor distT="0" distB="0" distL="114300" distR="114300" simplePos="0" relativeHeight="251691008" behindDoc="0" locked="0" layoutInCell="1" allowOverlap="1" wp14:anchorId="1D3C9CB8" wp14:editId="3955068D">
            <wp:simplePos x="0" y="0"/>
            <wp:positionH relativeFrom="column">
              <wp:posOffset>-3810</wp:posOffset>
            </wp:positionH>
            <wp:positionV relativeFrom="paragraph">
              <wp:posOffset>178435</wp:posOffset>
            </wp:positionV>
            <wp:extent cx="5400040" cy="229552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l="3214" t="3748" r="5647" b="1390"/>
                    <a:stretch/>
                  </pic:blipFill>
                  <pic:spPr bwMode="auto">
                    <a:xfrm>
                      <a:off x="0" y="0"/>
                      <a:ext cx="540004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241">
        <w:rPr>
          <w:rFonts w:ascii="Arial" w:hAnsi="Arial" w:cs="Arial"/>
          <w:bCs/>
          <w:sz w:val="24"/>
          <w:szCs w:val="24"/>
        </w:rPr>
        <w:t>Fotos Arquivo CMEI</w:t>
      </w:r>
    </w:p>
    <w:p w14:paraId="1F1312C8" w14:textId="77777777" w:rsidR="008C4AD5" w:rsidRDefault="008C4AD5" w:rsidP="008C4AD5">
      <w:pPr>
        <w:jc w:val="center"/>
        <w:rPr>
          <w:rFonts w:ascii="Arial" w:hAnsi="Arial" w:cs="Arial"/>
          <w:b/>
          <w:bCs/>
          <w:sz w:val="24"/>
          <w:szCs w:val="24"/>
        </w:rPr>
      </w:pPr>
    </w:p>
    <w:p w14:paraId="39C43D53" w14:textId="77777777" w:rsidR="008C4AD5" w:rsidRDefault="008C4AD5" w:rsidP="008C4AD5">
      <w:pPr>
        <w:jc w:val="center"/>
        <w:rPr>
          <w:rFonts w:ascii="Arial" w:hAnsi="Arial" w:cs="Arial"/>
          <w:b/>
          <w:bCs/>
          <w:sz w:val="24"/>
          <w:szCs w:val="24"/>
        </w:rPr>
      </w:pPr>
    </w:p>
    <w:p w14:paraId="38717B9C" w14:textId="77777777" w:rsidR="008C4AD5" w:rsidRDefault="008C4AD5" w:rsidP="008C4AD5">
      <w:pPr>
        <w:jc w:val="center"/>
        <w:rPr>
          <w:rFonts w:ascii="Arial" w:hAnsi="Arial" w:cs="Arial"/>
          <w:b/>
          <w:bCs/>
          <w:sz w:val="24"/>
          <w:szCs w:val="24"/>
        </w:rPr>
      </w:pPr>
    </w:p>
    <w:p w14:paraId="749FDD12" w14:textId="77777777" w:rsidR="008C4AD5" w:rsidRDefault="008C4AD5" w:rsidP="008C4AD5">
      <w:pPr>
        <w:jc w:val="center"/>
        <w:rPr>
          <w:rFonts w:ascii="Arial" w:hAnsi="Arial" w:cs="Arial"/>
          <w:b/>
          <w:bCs/>
          <w:sz w:val="24"/>
          <w:szCs w:val="24"/>
        </w:rPr>
      </w:pPr>
    </w:p>
    <w:p w14:paraId="33F0EDBB" w14:textId="77777777" w:rsidR="008C4AD5" w:rsidRDefault="008C4AD5" w:rsidP="008C4AD5">
      <w:pPr>
        <w:jc w:val="center"/>
        <w:rPr>
          <w:rFonts w:ascii="Arial" w:hAnsi="Arial" w:cs="Arial"/>
          <w:bCs/>
          <w:sz w:val="24"/>
          <w:szCs w:val="24"/>
        </w:rPr>
      </w:pPr>
    </w:p>
    <w:p w14:paraId="3CDCF1E1" w14:textId="77777777" w:rsidR="008C4AD5" w:rsidRDefault="008C4AD5" w:rsidP="008C4AD5">
      <w:pPr>
        <w:rPr>
          <w:noProof/>
        </w:rPr>
      </w:pPr>
    </w:p>
    <w:p w14:paraId="03382181" w14:textId="77777777" w:rsidR="008C4AD5" w:rsidRPr="00804241" w:rsidRDefault="008C4AD5" w:rsidP="008C4AD5">
      <w:pPr>
        <w:rPr>
          <w:rFonts w:ascii="Arial" w:hAnsi="Arial" w:cs="Arial"/>
          <w:bCs/>
          <w:sz w:val="24"/>
          <w:szCs w:val="24"/>
        </w:rPr>
      </w:pPr>
    </w:p>
    <w:p w14:paraId="1B6A0065" w14:textId="77777777" w:rsidR="008C4AD5" w:rsidRPr="00135ADD" w:rsidRDefault="008C4AD5" w:rsidP="008C4AD5">
      <w:pPr>
        <w:rPr>
          <w:rFonts w:ascii="Arial" w:hAnsi="Arial" w:cs="Arial"/>
          <w:b/>
          <w:bCs/>
          <w:sz w:val="24"/>
          <w:szCs w:val="24"/>
        </w:rPr>
      </w:pPr>
      <w:r>
        <w:rPr>
          <w:rFonts w:ascii="Arial" w:hAnsi="Arial" w:cs="Arial"/>
          <w:b/>
          <w:bCs/>
          <w:noProof/>
          <w:sz w:val="24"/>
          <w:szCs w:val="24"/>
          <w:lang w:eastAsia="pt-BR"/>
        </w:rPr>
        <mc:AlternateContent>
          <mc:Choice Requires="wps">
            <w:drawing>
              <wp:anchor distT="0" distB="0" distL="114300" distR="114300" simplePos="0" relativeHeight="251700224" behindDoc="0" locked="0" layoutInCell="1" allowOverlap="1" wp14:anchorId="0DE9228C" wp14:editId="43DF07BC">
                <wp:simplePos x="0" y="0"/>
                <wp:positionH relativeFrom="column">
                  <wp:posOffset>3358515</wp:posOffset>
                </wp:positionH>
                <wp:positionV relativeFrom="paragraph">
                  <wp:posOffset>210820</wp:posOffset>
                </wp:positionV>
                <wp:extent cx="1752600" cy="314325"/>
                <wp:effectExtent l="0" t="0" r="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0705B" w14:textId="77777777" w:rsidR="008C4AD5" w:rsidRPr="00D97B28" w:rsidRDefault="008C4AD5" w:rsidP="008C4AD5">
                            <w:pPr>
                              <w:rPr>
                                <w:rFonts w:ascii="Bradley Hand ITC" w:hAnsi="Bradley Hand ITC"/>
                                <w:b/>
                                <w:sz w:val="28"/>
                                <w:szCs w:val="28"/>
                              </w:rPr>
                            </w:pPr>
                            <w:r w:rsidRPr="00D97B28">
                              <w:rPr>
                                <w:rFonts w:ascii="Bradley Hand ITC" w:hAnsi="Bradley Hand ITC"/>
                                <w:b/>
                                <w:sz w:val="28"/>
                                <w:szCs w:val="28"/>
                              </w:rPr>
                              <w:t>Ellen,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228C" id="Text Box 15" o:spid="_x0000_s1032" type="#_x0000_t202" style="position:absolute;margin-left:264.45pt;margin-top:16.6pt;width:138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" stroked="f">
                <v:textbox>
                  <w:txbxContent>
                    <w:p w14:paraId="2A90705B" w14:textId="77777777" w:rsidR="008C4AD5" w:rsidRPr="00D97B28" w:rsidRDefault="008C4AD5" w:rsidP="008C4AD5">
                      <w:pPr>
                        <w:rPr>
                          <w:rFonts w:ascii="Bradley Hand ITC" w:hAnsi="Bradley Hand ITC"/>
                          <w:b/>
                          <w:sz w:val="28"/>
                          <w:szCs w:val="28"/>
                        </w:rPr>
                      </w:pPr>
                      <w:r w:rsidRPr="00D97B28">
                        <w:rPr>
                          <w:rFonts w:ascii="Bradley Hand ITC" w:hAnsi="Bradley Hand ITC"/>
                          <w:b/>
                          <w:sz w:val="28"/>
                          <w:szCs w:val="28"/>
                        </w:rPr>
                        <w:t>Ellen, 5 anos</w:t>
                      </w:r>
                    </w:p>
                  </w:txbxContent>
                </v:textbox>
              </v:shape>
            </w:pict>
          </mc:Fallback>
        </mc:AlternateContent>
      </w:r>
    </w:p>
    <w:p w14:paraId="4C9DF4D1" w14:textId="77777777" w:rsidR="008C4AD5" w:rsidRPr="00804241" w:rsidRDefault="008C4AD5" w:rsidP="008C4AD5">
      <w:pPr>
        <w:pStyle w:val="PargrafodaLista"/>
        <w:numPr>
          <w:ilvl w:val="0"/>
          <w:numId w:val="4"/>
        </w:numPr>
        <w:spacing w:after="160" w:line="259" w:lineRule="auto"/>
        <w:jc w:val="both"/>
        <w:rPr>
          <w:rFonts w:ascii="Arial" w:hAnsi="Arial" w:cs="Arial"/>
          <w:b/>
        </w:rPr>
      </w:pPr>
      <w:r w:rsidRPr="00227688">
        <w:rPr>
          <w:rFonts w:ascii="Arial" w:hAnsi="Arial" w:cs="Arial"/>
          <w:noProof/>
          <w:lang w:eastAsia="pt-BR"/>
        </w:rPr>
        <w:drawing>
          <wp:anchor distT="0" distB="0" distL="114300" distR="114300" simplePos="0" relativeHeight="251688960" behindDoc="0" locked="0" layoutInCell="1" allowOverlap="1" wp14:anchorId="5E389DF2" wp14:editId="3D104746">
            <wp:simplePos x="0" y="0"/>
            <wp:positionH relativeFrom="column">
              <wp:posOffset>812165</wp:posOffset>
            </wp:positionH>
            <wp:positionV relativeFrom="paragraph">
              <wp:posOffset>3403600</wp:posOffset>
            </wp:positionV>
            <wp:extent cx="3755660" cy="5401310"/>
            <wp:effectExtent l="819150" t="0" r="797560" b="0"/>
            <wp:wrapNone/>
            <wp:docPr id="35" name="Imagem 35" descr="C:\Users\Usuario\Downloads\DESENH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DESENHO2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364" t="4345" r="1918" b="856"/>
                    <a:stretch/>
                  </pic:blipFill>
                  <pic:spPr bwMode="auto">
                    <a:xfrm rot="5400000">
                      <a:off x="0" y="0"/>
                      <a:ext cx="3755660" cy="540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241">
        <w:rPr>
          <w:rFonts w:ascii="Arial" w:hAnsi="Arial" w:cs="Arial"/>
          <w:b/>
        </w:rPr>
        <w:t>ESTRATÉGIA 02- Defender o Crescimento e Desenvolvimento de nossas Crianças de forma integral, segura e livre de acidentes.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1CB7B8F9" w14:textId="77777777" w:rsidTr="00CB5F71">
        <w:tc>
          <w:tcPr>
            <w:tcW w:w="2831" w:type="dxa"/>
            <w:shd w:val="clear" w:color="auto" w:fill="F7CAAC" w:themeFill="accent2" w:themeFillTint="66"/>
          </w:tcPr>
          <w:p w14:paraId="62C5C366"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57E61936"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316221CE"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23D25CF0" w14:textId="77777777" w:rsidTr="00CB5F71">
        <w:tc>
          <w:tcPr>
            <w:tcW w:w="2831" w:type="dxa"/>
          </w:tcPr>
          <w:p w14:paraId="4F3FF9D4"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Desenvolver ações educativas-preventivas que garantam a segurança integral da criança.</w:t>
            </w:r>
          </w:p>
        </w:tc>
        <w:tc>
          <w:tcPr>
            <w:tcW w:w="2831" w:type="dxa"/>
          </w:tcPr>
          <w:p w14:paraId="64601DE5"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 xml:space="preserve">Realizar oficinas que abordem a segurança nos diversos contextos de prevenção as quais as famílias e as crianças precisam saber realizar </w:t>
            </w:r>
          </w:p>
        </w:tc>
        <w:tc>
          <w:tcPr>
            <w:tcW w:w="2832" w:type="dxa"/>
          </w:tcPr>
          <w:p w14:paraId="5667B8E6" w14:textId="77777777" w:rsidR="008C4AD5" w:rsidRPr="00135ADD" w:rsidRDefault="008C4AD5" w:rsidP="00CB5F71">
            <w:pPr>
              <w:rPr>
                <w:rFonts w:ascii="Arial" w:hAnsi="Arial" w:cs="Arial"/>
                <w:sz w:val="24"/>
                <w:szCs w:val="24"/>
              </w:rPr>
            </w:pPr>
          </w:p>
          <w:p w14:paraId="642D402C" w14:textId="77777777" w:rsidR="008C4AD5" w:rsidRPr="00135ADD" w:rsidRDefault="008C4AD5" w:rsidP="00CB5F71">
            <w:pPr>
              <w:rPr>
                <w:rFonts w:ascii="Arial" w:hAnsi="Arial" w:cs="Arial"/>
                <w:sz w:val="24"/>
                <w:szCs w:val="24"/>
              </w:rPr>
            </w:pPr>
            <w:r w:rsidRPr="00135ADD">
              <w:rPr>
                <w:rFonts w:ascii="Arial" w:hAnsi="Arial" w:cs="Arial"/>
                <w:sz w:val="24"/>
                <w:szCs w:val="24"/>
              </w:rPr>
              <w:t>PODER PÚBLICO SECRETARIAS</w:t>
            </w:r>
          </w:p>
          <w:p w14:paraId="3703B20D" w14:textId="77777777" w:rsidR="008C4AD5" w:rsidRPr="00135ADD" w:rsidRDefault="008C4AD5" w:rsidP="00CB5F71">
            <w:pPr>
              <w:rPr>
                <w:rFonts w:ascii="Arial" w:hAnsi="Arial" w:cs="Arial"/>
                <w:sz w:val="24"/>
                <w:szCs w:val="24"/>
              </w:rPr>
            </w:pPr>
            <w:r w:rsidRPr="00135ADD">
              <w:rPr>
                <w:rFonts w:ascii="Arial" w:hAnsi="Arial" w:cs="Arial"/>
                <w:sz w:val="24"/>
                <w:szCs w:val="24"/>
              </w:rPr>
              <w:t>AGENTES DE TRÂNSITO</w:t>
            </w:r>
          </w:p>
        </w:tc>
      </w:tr>
      <w:tr w:rsidR="008C4AD5" w:rsidRPr="00135ADD" w14:paraId="16CCE77D" w14:textId="77777777" w:rsidTr="00CB5F71">
        <w:tc>
          <w:tcPr>
            <w:tcW w:w="2831" w:type="dxa"/>
          </w:tcPr>
          <w:p w14:paraId="58443036" w14:textId="77777777" w:rsidR="008C4AD5" w:rsidRPr="00135ADD" w:rsidRDefault="008C4AD5" w:rsidP="00CB5F71">
            <w:pPr>
              <w:rPr>
                <w:rFonts w:ascii="Arial" w:hAnsi="Arial" w:cs="Arial"/>
                <w:sz w:val="24"/>
                <w:szCs w:val="24"/>
              </w:rPr>
            </w:pPr>
            <w:r w:rsidRPr="00135ADD">
              <w:rPr>
                <w:rFonts w:ascii="Arial" w:hAnsi="Arial" w:cs="Arial"/>
                <w:sz w:val="24"/>
                <w:szCs w:val="24"/>
              </w:rPr>
              <w:t>Divulgação das leis de trânsito para toda a comunidade</w:t>
            </w:r>
          </w:p>
        </w:tc>
        <w:tc>
          <w:tcPr>
            <w:tcW w:w="2831" w:type="dxa"/>
          </w:tcPr>
          <w:p w14:paraId="4AFA7D54" w14:textId="77777777" w:rsidR="008C4AD5" w:rsidRPr="00135ADD" w:rsidRDefault="008C4AD5" w:rsidP="00CB5F71">
            <w:pPr>
              <w:rPr>
                <w:rFonts w:ascii="Arial" w:hAnsi="Arial" w:cs="Arial"/>
                <w:sz w:val="24"/>
                <w:szCs w:val="24"/>
              </w:rPr>
            </w:pPr>
            <w:r w:rsidRPr="00135ADD">
              <w:rPr>
                <w:rFonts w:ascii="Arial" w:hAnsi="Arial" w:cs="Arial"/>
                <w:sz w:val="24"/>
                <w:szCs w:val="24"/>
              </w:rPr>
              <w:t>Realizar palestras nas escolas e espaços públicos</w:t>
            </w:r>
          </w:p>
          <w:p w14:paraId="06A6E712" w14:textId="77777777" w:rsidR="008C4AD5" w:rsidRPr="00135ADD" w:rsidRDefault="008C4AD5" w:rsidP="00CB5F71">
            <w:pPr>
              <w:rPr>
                <w:rFonts w:ascii="Arial" w:hAnsi="Arial" w:cs="Arial"/>
                <w:sz w:val="24"/>
                <w:szCs w:val="24"/>
              </w:rPr>
            </w:pPr>
            <w:r w:rsidRPr="00135ADD">
              <w:rPr>
                <w:rFonts w:ascii="Arial" w:hAnsi="Arial" w:cs="Arial"/>
                <w:sz w:val="24"/>
                <w:szCs w:val="24"/>
              </w:rPr>
              <w:t>Desenvolver projetos</w:t>
            </w:r>
          </w:p>
        </w:tc>
        <w:tc>
          <w:tcPr>
            <w:tcW w:w="2832" w:type="dxa"/>
          </w:tcPr>
          <w:p w14:paraId="4BFB5210"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 xml:space="preserve">PODER PÚBLICO </w:t>
            </w:r>
          </w:p>
          <w:p w14:paraId="03881652" w14:textId="77777777" w:rsidR="008C4AD5" w:rsidRPr="00135ADD" w:rsidRDefault="008C4AD5" w:rsidP="00CB5F71">
            <w:pPr>
              <w:rPr>
                <w:rFonts w:ascii="Arial" w:hAnsi="Arial" w:cs="Arial"/>
                <w:sz w:val="24"/>
                <w:szCs w:val="24"/>
              </w:rPr>
            </w:pPr>
            <w:r w:rsidRPr="00135ADD">
              <w:rPr>
                <w:rFonts w:ascii="Arial" w:hAnsi="Arial" w:cs="Arial"/>
                <w:sz w:val="24"/>
                <w:szCs w:val="24"/>
              </w:rPr>
              <w:t>AGENTES DE TRÂNSITO</w:t>
            </w:r>
          </w:p>
        </w:tc>
      </w:tr>
      <w:tr w:rsidR="008C4AD5" w:rsidRPr="00135ADD" w14:paraId="646983A8" w14:textId="77777777" w:rsidTr="00CB5F71">
        <w:tc>
          <w:tcPr>
            <w:tcW w:w="2831" w:type="dxa"/>
          </w:tcPr>
          <w:p w14:paraId="4DD95384" w14:textId="77777777" w:rsidR="008C4AD5" w:rsidRPr="00135ADD" w:rsidRDefault="008C4AD5" w:rsidP="00CB5F71">
            <w:pPr>
              <w:rPr>
                <w:rFonts w:ascii="Arial" w:hAnsi="Arial" w:cs="Arial"/>
                <w:sz w:val="24"/>
                <w:szCs w:val="24"/>
              </w:rPr>
            </w:pPr>
            <w:r w:rsidRPr="00135ADD">
              <w:rPr>
                <w:rFonts w:ascii="Arial" w:hAnsi="Arial" w:cs="Arial"/>
                <w:sz w:val="24"/>
                <w:szCs w:val="24"/>
              </w:rPr>
              <w:t>Palestras nas escolas com psicólogo sobre a segurança emocional e física através do projeto cultura de paz</w:t>
            </w:r>
          </w:p>
        </w:tc>
        <w:tc>
          <w:tcPr>
            <w:tcW w:w="2831" w:type="dxa"/>
          </w:tcPr>
          <w:p w14:paraId="2565D622" w14:textId="77777777" w:rsidR="008C4AD5" w:rsidRPr="00135ADD" w:rsidRDefault="008C4AD5" w:rsidP="00CB5F71">
            <w:pPr>
              <w:rPr>
                <w:rFonts w:ascii="Arial" w:hAnsi="Arial" w:cs="Arial"/>
                <w:sz w:val="24"/>
                <w:szCs w:val="24"/>
              </w:rPr>
            </w:pPr>
            <w:r w:rsidRPr="00135ADD">
              <w:rPr>
                <w:rFonts w:ascii="Arial" w:hAnsi="Arial" w:cs="Arial"/>
                <w:sz w:val="24"/>
                <w:szCs w:val="24"/>
              </w:rPr>
              <w:t>Realizar encontros com a família, objetivando conscientizar quanto a segurança emocional e física</w:t>
            </w:r>
          </w:p>
        </w:tc>
        <w:tc>
          <w:tcPr>
            <w:tcW w:w="2832" w:type="dxa"/>
          </w:tcPr>
          <w:p w14:paraId="4ED48E66" w14:textId="77777777" w:rsidR="008C4AD5" w:rsidRPr="00135ADD" w:rsidRDefault="008C4AD5" w:rsidP="00CB5F71">
            <w:pPr>
              <w:rPr>
                <w:rFonts w:ascii="Arial" w:hAnsi="Arial" w:cs="Arial"/>
                <w:sz w:val="24"/>
                <w:szCs w:val="24"/>
              </w:rPr>
            </w:pPr>
            <w:r w:rsidRPr="00135ADD">
              <w:rPr>
                <w:rFonts w:ascii="Arial" w:hAnsi="Arial" w:cs="Arial"/>
                <w:sz w:val="24"/>
                <w:szCs w:val="24"/>
              </w:rPr>
              <w:t>CEMAP</w:t>
            </w:r>
          </w:p>
          <w:p w14:paraId="4B67B3CC" w14:textId="77777777" w:rsidR="008C4AD5" w:rsidRPr="00135ADD" w:rsidRDefault="008C4AD5" w:rsidP="00CB5F71">
            <w:pPr>
              <w:rPr>
                <w:rFonts w:ascii="Arial" w:hAnsi="Arial" w:cs="Arial"/>
                <w:sz w:val="24"/>
                <w:szCs w:val="24"/>
              </w:rPr>
            </w:pPr>
            <w:r w:rsidRPr="00135ADD">
              <w:rPr>
                <w:rFonts w:ascii="Arial" w:hAnsi="Arial" w:cs="Arial"/>
                <w:sz w:val="24"/>
                <w:szCs w:val="24"/>
              </w:rPr>
              <w:t>EQUIPE MULTI DA SAÚDE</w:t>
            </w:r>
          </w:p>
        </w:tc>
      </w:tr>
    </w:tbl>
    <w:p w14:paraId="3EECA91C" w14:textId="77777777" w:rsidR="008C4AD5" w:rsidRDefault="008C4AD5" w:rsidP="008C4AD5">
      <w:pPr>
        <w:rPr>
          <w:rFonts w:ascii="Arial" w:hAnsi="Arial" w:cs="Arial"/>
          <w:sz w:val="24"/>
          <w:szCs w:val="24"/>
        </w:rPr>
      </w:pPr>
    </w:p>
    <w:p w14:paraId="1820724A" w14:textId="77777777" w:rsidR="008C4AD5" w:rsidRDefault="008C4AD5" w:rsidP="008C4AD5">
      <w:pPr>
        <w:rPr>
          <w:rFonts w:ascii="Arial" w:hAnsi="Arial" w:cs="Arial"/>
          <w:sz w:val="24"/>
          <w:szCs w:val="24"/>
        </w:rPr>
      </w:pPr>
    </w:p>
    <w:p w14:paraId="2FCD2F91" w14:textId="77777777" w:rsidR="008C4AD5" w:rsidRDefault="008C4AD5" w:rsidP="008C4AD5">
      <w:pPr>
        <w:rPr>
          <w:rFonts w:ascii="Arial" w:hAnsi="Arial" w:cs="Arial"/>
          <w:sz w:val="24"/>
          <w:szCs w:val="24"/>
        </w:rPr>
      </w:pPr>
    </w:p>
    <w:p w14:paraId="6DA6875E" w14:textId="77777777" w:rsidR="008C4AD5" w:rsidRPr="00135ADD" w:rsidRDefault="008C4AD5" w:rsidP="008C4AD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9200" behindDoc="0" locked="0" layoutInCell="1" allowOverlap="1" wp14:anchorId="348B13A9" wp14:editId="567DFBF5">
                <wp:simplePos x="0" y="0"/>
                <wp:positionH relativeFrom="column">
                  <wp:posOffset>3206115</wp:posOffset>
                </wp:positionH>
                <wp:positionV relativeFrom="paragraph">
                  <wp:posOffset>60960</wp:posOffset>
                </wp:positionV>
                <wp:extent cx="1990725" cy="371475"/>
                <wp:effectExtent l="9525" t="9525" r="9525" b="952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71475"/>
                        </a:xfrm>
                        <a:prstGeom prst="rect">
                          <a:avLst/>
                        </a:prstGeom>
                        <a:solidFill>
                          <a:srgbClr val="FFFFFF"/>
                        </a:solidFill>
                        <a:ln w="9525">
                          <a:solidFill>
                            <a:schemeClr val="bg1">
                              <a:lumMod val="100000"/>
                              <a:lumOff val="0"/>
                            </a:schemeClr>
                          </a:solidFill>
                          <a:miter lim="800000"/>
                          <a:headEnd/>
                          <a:tailEnd/>
                        </a:ln>
                      </wps:spPr>
                      <wps:txbx>
                        <w:txbxContent>
                          <w:p w14:paraId="7F87EE25" w14:textId="77777777" w:rsidR="008C4AD5" w:rsidRPr="00982ED6" w:rsidRDefault="008C4AD5" w:rsidP="008C4AD5">
                            <w:pPr>
                              <w:rPr>
                                <w:rFonts w:ascii="Bradley Hand ITC" w:hAnsi="Bradley Hand ITC"/>
                                <w:b/>
                                <w:sz w:val="28"/>
                                <w:szCs w:val="28"/>
                              </w:rPr>
                            </w:pPr>
                            <w:r w:rsidRPr="00982ED6">
                              <w:rPr>
                                <w:rFonts w:ascii="Bradley Hand ITC" w:hAnsi="Bradley Hand ITC"/>
                                <w:b/>
                                <w:sz w:val="28"/>
                                <w:szCs w:val="28"/>
                              </w:rPr>
                              <w:t>Maria Alice, 4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13A9" id="Text Box 10" o:spid="_x0000_s1033" type="#_x0000_t202" style="position:absolute;margin-left:252.45pt;margin-top:4.8pt;width:156.7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" strokecolor="white [3212]">
                <v:textbox>
                  <w:txbxContent>
                    <w:p w14:paraId="7F87EE25" w14:textId="77777777" w:rsidR="008C4AD5" w:rsidRPr="00982ED6" w:rsidRDefault="008C4AD5" w:rsidP="008C4AD5">
                      <w:pPr>
                        <w:rPr>
                          <w:rFonts w:ascii="Bradley Hand ITC" w:hAnsi="Bradley Hand ITC"/>
                          <w:b/>
                          <w:sz w:val="28"/>
                          <w:szCs w:val="28"/>
                        </w:rPr>
                      </w:pPr>
                      <w:r w:rsidRPr="00982ED6">
                        <w:rPr>
                          <w:rFonts w:ascii="Bradley Hand ITC" w:hAnsi="Bradley Hand ITC"/>
                          <w:b/>
                          <w:sz w:val="28"/>
                          <w:szCs w:val="28"/>
                        </w:rPr>
                        <w:t>Maria Alice, 4 anos</w:t>
                      </w:r>
                    </w:p>
                  </w:txbxContent>
                </v:textbox>
              </v:shape>
            </w:pict>
          </mc:Fallback>
        </mc:AlternateContent>
      </w:r>
    </w:p>
    <w:p w14:paraId="28A41C1C" w14:textId="77777777" w:rsidR="008C4AD5" w:rsidRPr="00982ED6" w:rsidRDefault="008C4AD5" w:rsidP="008C4AD5">
      <w:pPr>
        <w:pStyle w:val="PargrafodaLista"/>
        <w:numPr>
          <w:ilvl w:val="0"/>
          <w:numId w:val="4"/>
        </w:numPr>
        <w:spacing w:after="160" w:line="259" w:lineRule="auto"/>
        <w:jc w:val="both"/>
        <w:rPr>
          <w:rFonts w:ascii="Arial" w:hAnsi="Arial" w:cs="Arial"/>
          <w:b/>
        </w:rPr>
      </w:pPr>
      <w:r w:rsidRPr="00982ED6">
        <w:rPr>
          <w:rFonts w:ascii="Arial" w:hAnsi="Arial" w:cs="Arial"/>
          <w:b/>
        </w:rPr>
        <w:t>ESTRATÉGIA 03- Lutar pela criação/adequação de espaços urbanos arborizados que proporcionem lazer, atendendo as características: Físicas, Sociais e de Aprendizagem das Crianças de 0 a 6 anos de idade.</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8C4AD5" w:rsidRPr="00135ADD" w14:paraId="53502B8C" w14:textId="77777777" w:rsidTr="00CB5F71">
        <w:tc>
          <w:tcPr>
            <w:tcW w:w="2831" w:type="dxa"/>
            <w:shd w:val="clear" w:color="auto" w:fill="F7CAAC" w:themeFill="accent2" w:themeFillTint="66"/>
          </w:tcPr>
          <w:p w14:paraId="3AD7147F"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683A1A0F"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1806AE0F" w14:textId="77777777" w:rsidR="008C4AD5" w:rsidRPr="00135ADD" w:rsidRDefault="008C4AD5" w:rsidP="00CB5F71">
            <w:pPr>
              <w:jc w:val="center"/>
              <w:rPr>
                <w:rFonts w:ascii="Arial" w:hAnsi="Arial" w:cs="Arial"/>
                <w:b/>
                <w:bCs/>
                <w:sz w:val="24"/>
                <w:szCs w:val="24"/>
              </w:rPr>
            </w:pPr>
            <w:r w:rsidRPr="00135ADD">
              <w:rPr>
                <w:rFonts w:ascii="Arial" w:hAnsi="Arial" w:cs="Arial"/>
                <w:b/>
                <w:bCs/>
                <w:sz w:val="24"/>
                <w:szCs w:val="24"/>
              </w:rPr>
              <w:t>RESPONSÁVEIS</w:t>
            </w:r>
          </w:p>
        </w:tc>
      </w:tr>
      <w:tr w:rsidR="008C4AD5" w:rsidRPr="00135ADD" w14:paraId="40B10A24" w14:textId="77777777" w:rsidTr="00CB5F71">
        <w:tc>
          <w:tcPr>
            <w:tcW w:w="2831" w:type="dxa"/>
          </w:tcPr>
          <w:p w14:paraId="45A3793E"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lastRenderedPageBreak/>
              <w:t xml:space="preserve">Revitalização de espaços públicos existindo e a serem construídos (parques e áreas de lazer) para as crianças, Campos com arborização e equipamentos adequados a faixa etária da primeira infância, nos diversos bairros do município  </w:t>
            </w:r>
          </w:p>
        </w:tc>
        <w:tc>
          <w:tcPr>
            <w:tcW w:w="2831" w:type="dxa"/>
          </w:tcPr>
          <w:p w14:paraId="2B6F2221"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Buscar junto as instâncias governamentais, através de projetos inovadores e recursos para o desenvolvimento da ação.</w:t>
            </w:r>
          </w:p>
        </w:tc>
        <w:tc>
          <w:tcPr>
            <w:tcW w:w="2832" w:type="dxa"/>
          </w:tcPr>
          <w:p w14:paraId="617D2753" w14:textId="77777777" w:rsidR="008C4AD5" w:rsidRPr="00135ADD" w:rsidRDefault="008C4AD5" w:rsidP="00CB5F71">
            <w:pPr>
              <w:jc w:val="both"/>
              <w:rPr>
                <w:rFonts w:ascii="Arial" w:hAnsi="Arial" w:cs="Arial"/>
                <w:sz w:val="24"/>
                <w:szCs w:val="24"/>
              </w:rPr>
            </w:pPr>
          </w:p>
          <w:p w14:paraId="195A851B" w14:textId="77777777" w:rsidR="008C4AD5" w:rsidRPr="00135ADD" w:rsidRDefault="008C4AD5" w:rsidP="00CB5F71">
            <w:pPr>
              <w:jc w:val="both"/>
              <w:rPr>
                <w:rFonts w:ascii="Arial" w:hAnsi="Arial" w:cs="Arial"/>
                <w:sz w:val="24"/>
                <w:szCs w:val="24"/>
              </w:rPr>
            </w:pPr>
            <w:r w:rsidRPr="00135ADD">
              <w:rPr>
                <w:rFonts w:ascii="Arial" w:hAnsi="Arial" w:cs="Arial"/>
                <w:sz w:val="24"/>
                <w:szCs w:val="24"/>
              </w:rPr>
              <w:t>PODER PÚBLICO MUNICIPAL</w:t>
            </w:r>
          </w:p>
        </w:tc>
      </w:tr>
    </w:tbl>
    <w:p w14:paraId="62DEDCCB" w14:textId="77777777" w:rsidR="008C4AD5" w:rsidRPr="00135ADD" w:rsidRDefault="008C4AD5" w:rsidP="008C4AD5">
      <w:pPr>
        <w:tabs>
          <w:tab w:val="left" w:pos="2415"/>
        </w:tabs>
        <w:rPr>
          <w:rFonts w:ascii="Arial" w:hAnsi="Arial" w:cs="Arial"/>
          <w:sz w:val="24"/>
          <w:szCs w:val="24"/>
        </w:rPr>
      </w:pPr>
    </w:p>
    <w:p w14:paraId="1AC95029" w14:textId="77777777" w:rsidR="008C4AD5" w:rsidRPr="00135ADD" w:rsidRDefault="008C4AD5" w:rsidP="008C4AD5">
      <w:pPr>
        <w:pStyle w:val="PargrafodaLista"/>
        <w:tabs>
          <w:tab w:val="left" w:pos="2415"/>
        </w:tabs>
        <w:ind w:left="840"/>
        <w:rPr>
          <w:rFonts w:ascii="Arial" w:hAnsi="Arial" w:cs="Arial"/>
        </w:rPr>
      </w:pPr>
      <w:r w:rsidRPr="003B4719">
        <w:rPr>
          <w:rFonts w:ascii="Arial" w:hAnsi="Arial" w:cs="Arial"/>
          <w:b/>
          <w:noProof/>
          <w:lang w:eastAsia="pt-BR"/>
        </w:rPr>
        <w:drawing>
          <wp:anchor distT="0" distB="0" distL="114300" distR="114300" simplePos="0" relativeHeight="251689984" behindDoc="0" locked="0" layoutInCell="1" allowOverlap="1" wp14:anchorId="3A37BD5F" wp14:editId="0768B76A">
            <wp:simplePos x="0" y="0"/>
            <wp:positionH relativeFrom="column">
              <wp:posOffset>-127635</wp:posOffset>
            </wp:positionH>
            <wp:positionV relativeFrom="paragraph">
              <wp:posOffset>123189</wp:posOffset>
            </wp:positionV>
            <wp:extent cx="5527675" cy="3476625"/>
            <wp:effectExtent l="0" t="0" r="0" b="0"/>
            <wp:wrapNone/>
            <wp:docPr id="18" name="Imagem 18" descr="C:\Users\Usuario\Downloads\WhatsApp Image 2022-08-12 at 17.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2-08-12 at 17.22.5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8181" cy="347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4E466" w14:textId="77777777" w:rsidR="008C4AD5" w:rsidRPr="00135ADD" w:rsidRDefault="008C4AD5" w:rsidP="008C4AD5">
      <w:pPr>
        <w:pStyle w:val="PargrafodaLista"/>
        <w:tabs>
          <w:tab w:val="left" w:pos="2415"/>
        </w:tabs>
        <w:ind w:left="840"/>
        <w:rPr>
          <w:rFonts w:ascii="Arial" w:hAnsi="Arial" w:cs="Arial"/>
        </w:rPr>
      </w:pPr>
    </w:p>
    <w:p w14:paraId="148AFD0A" w14:textId="77777777" w:rsidR="008C4AD5" w:rsidRPr="00135ADD" w:rsidRDefault="008C4AD5" w:rsidP="008C4AD5">
      <w:pPr>
        <w:tabs>
          <w:tab w:val="left" w:pos="2415"/>
        </w:tabs>
        <w:jc w:val="center"/>
        <w:rPr>
          <w:rFonts w:ascii="Arial" w:hAnsi="Arial" w:cs="Arial"/>
          <w:b/>
          <w:sz w:val="24"/>
          <w:szCs w:val="24"/>
        </w:rPr>
      </w:pPr>
    </w:p>
    <w:p w14:paraId="331A3642" w14:textId="77777777" w:rsidR="008C4AD5" w:rsidRPr="00135ADD" w:rsidRDefault="008C4AD5" w:rsidP="008C4AD5">
      <w:pPr>
        <w:tabs>
          <w:tab w:val="left" w:pos="2415"/>
        </w:tabs>
        <w:rPr>
          <w:rFonts w:ascii="Arial" w:hAnsi="Arial" w:cs="Arial"/>
          <w:b/>
          <w:sz w:val="24"/>
          <w:szCs w:val="24"/>
        </w:rPr>
      </w:pPr>
    </w:p>
    <w:p w14:paraId="0FA062B6" w14:textId="77777777" w:rsidR="008C4AD5" w:rsidRPr="00135ADD" w:rsidRDefault="008C4AD5" w:rsidP="008C4AD5">
      <w:pPr>
        <w:tabs>
          <w:tab w:val="left" w:pos="2415"/>
        </w:tabs>
        <w:rPr>
          <w:rFonts w:ascii="Arial" w:hAnsi="Arial" w:cs="Arial"/>
          <w:b/>
          <w:sz w:val="24"/>
          <w:szCs w:val="24"/>
        </w:rPr>
      </w:pPr>
    </w:p>
    <w:p w14:paraId="16F7A6B4" w14:textId="77777777" w:rsidR="008C4AD5" w:rsidRDefault="008C4AD5" w:rsidP="008C4AD5">
      <w:pPr>
        <w:tabs>
          <w:tab w:val="left" w:pos="2415"/>
        </w:tabs>
        <w:rPr>
          <w:rFonts w:ascii="Arial" w:hAnsi="Arial" w:cs="Arial"/>
          <w:b/>
          <w:sz w:val="24"/>
          <w:szCs w:val="24"/>
        </w:rPr>
      </w:pPr>
      <w:r>
        <w:rPr>
          <w:rFonts w:ascii="Arial" w:hAnsi="Arial" w:cs="Arial"/>
          <w:b/>
          <w:sz w:val="24"/>
          <w:szCs w:val="24"/>
        </w:rPr>
        <w:t>Mn</w:t>
      </w:r>
    </w:p>
    <w:p w14:paraId="35C2FEEA" w14:textId="77777777" w:rsidR="008C4AD5" w:rsidRDefault="008C4AD5" w:rsidP="008C4AD5">
      <w:pPr>
        <w:tabs>
          <w:tab w:val="left" w:pos="2415"/>
        </w:tabs>
        <w:rPr>
          <w:rFonts w:ascii="Arial" w:hAnsi="Arial" w:cs="Arial"/>
          <w:b/>
          <w:sz w:val="24"/>
          <w:szCs w:val="24"/>
        </w:rPr>
      </w:pPr>
    </w:p>
    <w:p w14:paraId="14BA2157" w14:textId="77777777" w:rsidR="008C4AD5" w:rsidRDefault="008C4AD5" w:rsidP="008C4AD5">
      <w:pPr>
        <w:tabs>
          <w:tab w:val="left" w:pos="2415"/>
        </w:tabs>
        <w:rPr>
          <w:rFonts w:ascii="Arial" w:hAnsi="Arial" w:cs="Arial"/>
          <w:b/>
          <w:sz w:val="24"/>
          <w:szCs w:val="24"/>
        </w:rPr>
      </w:pPr>
    </w:p>
    <w:p w14:paraId="439DC146" w14:textId="77777777" w:rsidR="008C4AD5" w:rsidRDefault="008C4AD5" w:rsidP="008C4AD5">
      <w:pPr>
        <w:tabs>
          <w:tab w:val="left" w:pos="2415"/>
        </w:tabs>
        <w:rPr>
          <w:rFonts w:ascii="Arial" w:hAnsi="Arial" w:cs="Arial"/>
          <w:b/>
          <w:sz w:val="24"/>
          <w:szCs w:val="24"/>
        </w:rPr>
      </w:pPr>
    </w:p>
    <w:p w14:paraId="160C7CE3" w14:textId="77777777" w:rsidR="008C4AD5" w:rsidRDefault="008C4AD5" w:rsidP="008C4AD5">
      <w:pPr>
        <w:tabs>
          <w:tab w:val="left" w:pos="2415"/>
        </w:tabs>
        <w:rPr>
          <w:rFonts w:ascii="Arial" w:hAnsi="Arial" w:cs="Arial"/>
          <w:b/>
          <w:sz w:val="24"/>
          <w:szCs w:val="24"/>
        </w:rPr>
      </w:pPr>
    </w:p>
    <w:p w14:paraId="781FDDDD" w14:textId="77777777" w:rsidR="008C4AD5" w:rsidRDefault="008C4AD5" w:rsidP="008C4AD5">
      <w:pPr>
        <w:tabs>
          <w:tab w:val="left" w:pos="2415"/>
        </w:tabs>
        <w:rPr>
          <w:rFonts w:ascii="Arial" w:hAnsi="Arial" w:cs="Arial"/>
          <w:b/>
          <w:sz w:val="24"/>
          <w:szCs w:val="24"/>
        </w:rPr>
      </w:pPr>
    </w:p>
    <w:p w14:paraId="798F5979" w14:textId="77777777" w:rsidR="008C4AD5" w:rsidRDefault="008C4AD5" w:rsidP="008C4AD5">
      <w:pPr>
        <w:tabs>
          <w:tab w:val="left" w:pos="2415"/>
        </w:tabs>
        <w:rPr>
          <w:rFonts w:ascii="Arial" w:hAnsi="Arial" w:cs="Arial"/>
          <w:b/>
          <w:sz w:val="24"/>
          <w:szCs w:val="24"/>
        </w:rPr>
      </w:pPr>
    </w:p>
    <w:p w14:paraId="0B687045" w14:textId="77777777" w:rsidR="008C4AD5" w:rsidRDefault="008C4AD5" w:rsidP="008C4AD5">
      <w:pPr>
        <w:tabs>
          <w:tab w:val="left" w:pos="2415"/>
        </w:tabs>
        <w:rPr>
          <w:rFonts w:ascii="Arial" w:hAnsi="Arial" w:cs="Arial"/>
          <w:b/>
          <w:sz w:val="24"/>
          <w:szCs w:val="24"/>
        </w:rPr>
      </w:pPr>
    </w:p>
    <w:p w14:paraId="40A7BD8A" w14:textId="77777777" w:rsidR="008C4AD5" w:rsidRPr="009638C6" w:rsidRDefault="008C4AD5" w:rsidP="008C4AD5">
      <w:pPr>
        <w:tabs>
          <w:tab w:val="left" w:pos="2415"/>
        </w:tabs>
        <w:jc w:val="center"/>
        <w:rPr>
          <w:rFonts w:ascii="Arial" w:hAnsi="Arial" w:cs="Arial"/>
          <w:sz w:val="24"/>
          <w:szCs w:val="24"/>
        </w:rPr>
      </w:pPr>
      <w:r w:rsidRPr="009638C6">
        <w:rPr>
          <w:rFonts w:ascii="Arial" w:hAnsi="Arial" w:cs="Arial"/>
          <w:sz w:val="24"/>
          <w:szCs w:val="24"/>
        </w:rPr>
        <w:t>Foto Arquivo do CMEI</w:t>
      </w:r>
    </w:p>
    <w:p w14:paraId="7E1F32FE" w14:textId="77777777" w:rsidR="008C4AD5" w:rsidRPr="00135ADD" w:rsidRDefault="008C4AD5" w:rsidP="008C4AD5">
      <w:pPr>
        <w:tabs>
          <w:tab w:val="left" w:pos="2415"/>
        </w:tabs>
        <w:rPr>
          <w:rFonts w:ascii="Arial" w:hAnsi="Arial" w:cs="Arial"/>
          <w:b/>
          <w:sz w:val="24"/>
          <w:szCs w:val="24"/>
        </w:rPr>
      </w:pPr>
    </w:p>
    <w:p w14:paraId="0DF42EA4" w14:textId="77777777" w:rsidR="008C4AD5" w:rsidRPr="00135ADD" w:rsidRDefault="008C4AD5" w:rsidP="008C4AD5">
      <w:pPr>
        <w:tabs>
          <w:tab w:val="left" w:pos="2415"/>
        </w:tabs>
        <w:rPr>
          <w:rFonts w:ascii="Arial" w:hAnsi="Arial" w:cs="Arial"/>
          <w:b/>
          <w:sz w:val="24"/>
          <w:szCs w:val="24"/>
        </w:rPr>
      </w:pPr>
    </w:p>
    <w:p w14:paraId="6BAE0080" w14:textId="77777777" w:rsidR="008C4AD5" w:rsidRPr="00135ADD" w:rsidRDefault="008C4AD5" w:rsidP="008C4AD5">
      <w:pPr>
        <w:tabs>
          <w:tab w:val="left" w:pos="2415"/>
        </w:tabs>
        <w:rPr>
          <w:rFonts w:ascii="Arial" w:hAnsi="Arial" w:cs="Arial"/>
          <w:b/>
          <w:sz w:val="24"/>
          <w:szCs w:val="24"/>
        </w:rPr>
      </w:pPr>
    </w:p>
    <w:p w14:paraId="0D560DD0" w14:textId="77777777" w:rsidR="008C4AD5" w:rsidRDefault="008C4AD5" w:rsidP="008C4AD5">
      <w:pPr>
        <w:pStyle w:val="Ttulo1"/>
        <w:jc w:val="left"/>
        <w:rPr>
          <w:rFonts w:ascii="Cooper Black" w:hAnsi="Cooper Black"/>
          <w:sz w:val="28"/>
          <w:szCs w:val="28"/>
        </w:rPr>
      </w:pPr>
      <w:bookmarkStart w:id="11" w:name="_Toc113659935"/>
      <w:r w:rsidRPr="00FD3CA5">
        <w:rPr>
          <w:rFonts w:ascii="Cooper Black" w:hAnsi="Cooper Black"/>
          <w:sz w:val="28"/>
          <w:szCs w:val="28"/>
        </w:rPr>
        <w:t>MONITORAMENTO E AVALIAÇÃO</w:t>
      </w:r>
      <w:bookmarkEnd w:id="11"/>
    </w:p>
    <w:p w14:paraId="395C99D6" w14:textId="77777777" w:rsidR="008C4AD5" w:rsidRPr="00FD3CA5" w:rsidRDefault="008C4AD5" w:rsidP="008C4AD5"/>
    <w:p w14:paraId="30868634" w14:textId="77777777" w:rsidR="008C4AD5" w:rsidRPr="00CE0D99" w:rsidRDefault="008C4AD5" w:rsidP="008C4AD5">
      <w:pPr>
        <w:ind w:firstLine="567"/>
        <w:jc w:val="both"/>
        <w:rPr>
          <w:rFonts w:ascii="Arial" w:hAnsi="Arial" w:cs="Arial"/>
          <w:sz w:val="24"/>
          <w:szCs w:val="24"/>
        </w:rPr>
      </w:pPr>
      <w:r>
        <w:rPr>
          <w:rFonts w:ascii="Arial" w:hAnsi="Arial" w:cs="Arial"/>
          <w:sz w:val="24"/>
          <w:szCs w:val="24"/>
        </w:rPr>
        <w:t>É</w:t>
      </w:r>
      <w:r w:rsidRPr="00CE0D99">
        <w:rPr>
          <w:rFonts w:ascii="Arial" w:hAnsi="Arial" w:cs="Arial"/>
          <w:sz w:val="24"/>
          <w:szCs w:val="24"/>
        </w:rPr>
        <w:t xml:space="preserve"> importante destacar que monitoramento e avaliação são atividades diferentes, mas complementares e, desse modo, a função do monitoramento é a geração de informações simples sobre a operação do plano, resumidas em painéis de indicadores de monitoramento, enquanto a avaliação centralizar-se na análise dos efeitos do plano para determinar a sua capacidade de gerar as mudanças desejadas.</w:t>
      </w:r>
    </w:p>
    <w:p w14:paraId="33D73C1A" w14:textId="77777777" w:rsidR="008C4AD5" w:rsidRPr="00CE0D99" w:rsidRDefault="008C4AD5" w:rsidP="008C4AD5">
      <w:pPr>
        <w:ind w:firstLine="567"/>
        <w:jc w:val="both"/>
        <w:rPr>
          <w:rFonts w:ascii="Arial" w:hAnsi="Arial" w:cs="Arial"/>
          <w:sz w:val="24"/>
          <w:szCs w:val="24"/>
        </w:rPr>
      </w:pPr>
      <w:r w:rsidRPr="00CE0D99">
        <w:rPr>
          <w:rFonts w:ascii="Arial" w:hAnsi="Arial" w:cs="Arial"/>
          <w:sz w:val="24"/>
          <w:szCs w:val="24"/>
        </w:rPr>
        <w:lastRenderedPageBreak/>
        <w:t>Não obstante, o monitoramento e a avaliação constituem um imperativo ético, apontando quão criteriosa e transparente é a aplicação de recursos pelo plano e o padrão de qualidade e equidade obtido na prestação de serviços de interesse da população.</w:t>
      </w:r>
    </w:p>
    <w:p w14:paraId="632988A9" w14:textId="77777777" w:rsidR="008C4AD5" w:rsidRPr="00CE0D99" w:rsidRDefault="008C4AD5" w:rsidP="008C4AD5">
      <w:pPr>
        <w:ind w:firstLine="567"/>
        <w:jc w:val="both"/>
        <w:rPr>
          <w:rFonts w:ascii="Arial" w:hAnsi="Arial" w:cs="Arial"/>
          <w:sz w:val="24"/>
          <w:szCs w:val="24"/>
        </w:rPr>
      </w:pPr>
      <w:r w:rsidRPr="00CE0D99">
        <w:rPr>
          <w:rFonts w:ascii="Arial" w:hAnsi="Arial" w:cs="Arial"/>
          <w:sz w:val="24"/>
          <w:szCs w:val="24"/>
        </w:rPr>
        <w:t>Considerando que o Plano Pela Primeira lnfância de Cruzeta-RN te</w:t>
      </w:r>
      <w:r>
        <w:rPr>
          <w:rFonts w:ascii="Arial" w:hAnsi="Arial" w:cs="Arial"/>
          <w:sz w:val="24"/>
          <w:szCs w:val="24"/>
        </w:rPr>
        <w:t>m</w:t>
      </w:r>
      <w:r w:rsidRPr="00CE0D99">
        <w:rPr>
          <w:rFonts w:ascii="Arial" w:hAnsi="Arial" w:cs="Arial"/>
          <w:sz w:val="24"/>
          <w:szCs w:val="24"/>
        </w:rPr>
        <w:t xml:space="preserve"> uma vigência de 04 anos (2022 — 2025), seu monitoramento e avaliação se dará em um processo continuo e sistemático, sendo elaborados anualmente relatórios sintéticos contemplando uma análise de dados e informações sobre a execução das ações, com a finalidade de verificar se o desenvolvimento de sua implementação está de acordo com os padrões esperados, ou seja, de acordo com os objetivos e metas inicialmente planejados, bem como os impactos sociais positivos registrados no território.</w:t>
      </w:r>
    </w:p>
    <w:p w14:paraId="4B6CA5B8" w14:textId="77777777" w:rsidR="008C4AD5" w:rsidRPr="00CE0D99" w:rsidRDefault="008C4AD5" w:rsidP="008C4AD5">
      <w:pPr>
        <w:ind w:firstLine="567"/>
        <w:jc w:val="both"/>
        <w:rPr>
          <w:rFonts w:ascii="Arial" w:hAnsi="Arial" w:cs="Arial"/>
          <w:sz w:val="24"/>
          <w:szCs w:val="24"/>
        </w:rPr>
      </w:pPr>
      <w:r w:rsidRPr="00CE0D99">
        <w:rPr>
          <w:rFonts w:ascii="Arial" w:hAnsi="Arial" w:cs="Arial"/>
          <w:sz w:val="24"/>
          <w:szCs w:val="24"/>
        </w:rPr>
        <w:t>0s respectivos relatórios serão elaborados coletivamente pelo Conselho Municipal dos Direitos da Criança e do Adolescente e técnicos da Secretaria Municipal de Assistência Social, Secretaria Municipal de Educação, Secretaria Municipal de Saúde e o Comitê Gestor</w:t>
      </w:r>
      <w:r>
        <w:rPr>
          <w:rFonts w:ascii="Arial" w:hAnsi="Arial" w:cs="Arial"/>
          <w:sz w:val="24"/>
          <w:szCs w:val="24"/>
        </w:rPr>
        <w:t xml:space="preserve"> da Primeira Infâ</w:t>
      </w:r>
      <w:r w:rsidRPr="00CE0D99">
        <w:rPr>
          <w:rFonts w:ascii="Arial" w:hAnsi="Arial" w:cs="Arial"/>
          <w:sz w:val="24"/>
          <w:szCs w:val="24"/>
        </w:rPr>
        <w:t>ncia, sendo assegurada a participação dos demais órgãos de controle social, de jovens do NUCA, pais e familiares de crianças de 0 a 6 anos.</w:t>
      </w:r>
    </w:p>
    <w:p w14:paraId="221E5405" w14:textId="77777777" w:rsidR="008C4AD5" w:rsidRPr="00CE0D99" w:rsidRDefault="008C4AD5" w:rsidP="008C4AD5">
      <w:pPr>
        <w:ind w:firstLine="567"/>
        <w:jc w:val="both"/>
        <w:rPr>
          <w:rFonts w:ascii="Arial" w:hAnsi="Arial" w:cs="Arial"/>
          <w:sz w:val="24"/>
          <w:szCs w:val="24"/>
        </w:rPr>
      </w:pPr>
      <w:r w:rsidRPr="00CE0D99">
        <w:rPr>
          <w:rFonts w:ascii="Arial" w:hAnsi="Arial" w:cs="Arial"/>
          <w:sz w:val="24"/>
          <w:szCs w:val="24"/>
        </w:rPr>
        <w:t>Para tanto, será utilizado um sistema de monitoramento e avaliação baseado em indicadores comuns a todos os planos, como acesso a serviços, protagonismo, autonomização, participação, engajamento comunitário e indicadores específicos para cada ação, adequados aos objetivos que se pretende atingir e já contemplados no plano de trabalho.</w:t>
      </w:r>
    </w:p>
    <w:p w14:paraId="008A04EF" w14:textId="77777777" w:rsidR="008C4AD5" w:rsidRPr="00CE0D99" w:rsidRDefault="008C4AD5" w:rsidP="008C4AD5">
      <w:pPr>
        <w:ind w:firstLine="567"/>
        <w:jc w:val="both"/>
        <w:rPr>
          <w:rFonts w:ascii="Arial" w:hAnsi="Arial" w:cs="Arial"/>
          <w:sz w:val="24"/>
          <w:szCs w:val="24"/>
        </w:rPr>
      </w:pPr>
      <w:r w:rsidRPr="00CE0D99">
        <w:rPr>
          <w:rFonts w:ascii="Arial" w:hAnsi="Arial" w:cs="Arial"/>
          <w:sz w:val="24"/>
          <w:szCs w:val="24"/>
        </w:rPr>
        <w:t>Sempre que necessário, serão propostas revisões e atualizações das ações, bem como das metas e previsões orçamentárias correspondentes, assim como ao iniciar-se um novo ciclo de revisão do Plano Pluri</w:t>
      </w:r>
      <w:r>
        <w:rPr>
          <w:rFonts w:ascii="Arial" w:hAnsi="Arial" w:cs="Arial"/>
          <w:sz w:val="24"/>
          <w:szCs w:val="24"/>
        </w:rPr>
        <w:t>a</w:t>
      </w:r>
      <w:r w:rsidRPr="00CE0D99">
        <w:rPr>
          <w:rFonts w:ascii="Arial" w:hAnsi="Arial" w:cs="Arial"/>
          <w:sz w:val="24"/>
          <w:szCs w:val="24"/>
        </w:rPr>
        <w:t>nual (PPA), a versão mais atualizada disponível</w:t>
      </w:r>
      <w:r>
        <w:rPr>
          <w:rFonts w:ascii="Arial" w:hAnsi="Arial" w:cs="Arial"/>
          <w:sz w:val="24"/>
          <w:szCs w:val="24"/>
        </w:rPr>
        <w:t xml:space="preserve"> </w:t>
      </w:r>
      <w:r w:rsidRPr="00CE0D99">
        <w:rPr>
          <w:rFonts w:ascii="Arial" w:hAnsi="Arial" w:cs="Arial"/>
          <w:sz w:val="24"/>
          <w:szCs w:val="24"/>
        </w:rPr>
        <w:t>do Plano Municipal Pela</w:t>
      </w:r>
      <w:r>
        <w:rPr>
          <w:rFonts w:ascii="Arial" w:hAnsi="Arial" w:cs="Arial"/>
          <w:sz w:val="24"/>
          <w:szCs w:val="24"/>
        </w:rPr>
        <w:t xml:space="preserve"> Prim</w:t>
      </w:r>
      <w:r w:rsidRPr="00CE0D99">
        <w:rPr>
          <w:rFonts w:ascii="Arial" w:hAnsi="Arial" w:cs="Arial"/>
          <w:sz w:val="24"/>
          <w:szCs w:val="24"/>
        </w:rPr>
        <w:t>eira Infância será utilizada como referência para identificar as ações, bem como o montante de recursos adequados para sua realização.</w:t>
      </w:r>
    </w:p>
    <w:p w14:paraId="49EBF261" w14:textId="77777777" w:rsidR="008C4AD5" w:rsidRPr="00CE0D99" w:rsidRDefault="008C4AD5" w:rsidP="008C4AD5">
      <w:pPr>
        <w:ind w:firstLine="567"/>
        <w:jc w:val="both"/>
        <w:rPr>
          <w:rFonts w:ascii="Arial" w:hAnsi="Arial" w:cs="Arial"/>
          <w:sz w:val="24"/>
          <w:szCs w:val="24"/>
        </w:rPr>
      </w:pPr>
    </w:p>
    <w:p w14:paraId="7BBE5DDC" w14:textId="77777777" w:rsidR="008C4AD5" w:rsidRDefault="008C4AD5" w:rsidP="008C4AD5">
      <w:pPr>
        <w:tabs>
          <w:tab w:val="left" w:pos="2415"/>
        </w:tabs>
        <w:rPr>
          <w:rFonts w:ascii="Arial" w:hAnsi="Arial" w:cs="Arial"/>
          <w:b/>
          <w:sz w:val="24"/>
          <w:szCs w:val="24"/>
        </w:rPr>
      </w:pPr>
    </w:p>
    <w:p w14:paraId="5123B86F" w14:textId="77777777" w:rsidR="008C4AD5" w:rsidRDefault="008C4AD5" w:rsidP="008C4AD5">
      <w:pPr>
        <w:pStyle w:val="Ttulo1"/>
        <w:jc w:val="left"/>
        <w:rPr>
          <w:rFonts w:ascii="Cooper Black" w:hAnsi="Cooper Black"/>
          <w:sz w:val="28"/>
          <w:szCs w:val="28"/>
        </w:rPr>
      </w:pPr>
      <w:bookmarkStart w:id="12" w:name="_Toc113659936"/>
      <w:r w:rsidRPr="00FD3CA5">
        <w:rPr>
          <w:rFonts w:ascii="Cooper Black" w:hAnsi="Cooper Black"/>
          <w:sz w:val="28"/>
          <w:szCs w:val="28"/>
        </w:rPr>
        <w:t>REFERÊNCIAS</w:t>
      </w:r>
      <w:bookmarkEnd w:id="12"/>
    </w:p>
    <w:p w14:paraId="6267495F" w14:textId="77777777" w:rsidR="008C4AD5" w:rsidRPr="00FD3CA5" w:rsidRDefault="008C4AD5" w:rsidP="008C4AD5"/>
    <w:p w14:paraId="2F76B38E"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BRASIL. Constituição (1988). Constituição da República Federativa do Brasil. Brasília, DF:</w:t>
      </w:r>
      <w:r>
        <w:rPr>
          <w:rFonts w:ascii="Arial" w:hAnsi="Arial" w:cs="Arial"/>
          <w:sz w:val="24"/>
          <w:szCs w:val="24"/>
        </w:rPr>
        <w:t xml:space="preserve"> </w:t>
      </w:r>
      <w:r w:rsidRPr="00715344">
        <w:rPr>
          <w:rFonts w:ascii="Arial" w:hAnsi="Arial" w:cs="Arial"/>
          <w:sz w:val="24"/>
          <w:szCs w:val="24"/>
        </w:rPr>
        <w:t>Senado Federal: Centro Gráfico, 1988.</w:t>
      </w:r>
    </w:p>
    <w:p w14:paraId="77D31398" w14:textId="77777777" w:rsidR="008C4AD5" w:rsidRPr="00715344" w:rsidRDefault="008C4AD5" w:rsidP="008C4AD5">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Ministério da Saúde. Linha de cuidado para a atenção integral à saúde de crianças, adolescentes e suas famílias em situação de violências: orientação para gestores e</w:t>
      </w:r>
      <w:r>
        <w:rPr>
          <w:rFonts w:ascii="Arial" w:hAnsi="Arial" w:cs="Arial"/>
          <w:sz w:val="24"/>
          <w:szCs w:val="24"/>
        </w:rPr>
        <w:t xml:space="preserve"> </w:t>
      </w:r>
      <w:r w:rsidRPr="00715344">
        <w:rPr>
          <w:rFonts w:ascii="Arial" w:hAnsi="Arial" w:cs="Arial"/>
          <w:sz w:val="24"/>
          <w:szCs w:val="24"/>
        </w:rPr>
        <w:t>profissionais de saúde. Brasília: Ministério da Saúde, 2010. p. 104.</w:t>
      </w:r>
    </w:p>
    <w:p w14:paraId="77A39338" w14:textId="77777777" w:rsidR="008C4AD5" w:rsidRPr="00715344" w:rsidRDefault="008C4AD5" w:rsidP="008C4AD5">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Rede Nacional Primeira Infância. Plano Nacional pela Primeira Infância. Brasília,20</w:t>
      </w:r>
      <w:r>
        <w:rPr>
          <w:rFonts w:ascii="Arial" w:hAnsi="Arial" w:cs="Arial"/>
          <w:sz w:val="24"/>
          <w:szCs w:val="24"/>
        </w:rPr>
        <w:t>2</w:t>
      </w:r>
      <w:r w:rsidRPr="00715344">
        <w:rPr>
          <w:rFonts w:ascii="Arial" w:hAnsi="Arial" w:cs="Arial"/>
          <w:sz w:val="24"/>
          <w:szCs w:val="24"/>
        </w:rPr>
        <w:t>0.</w:t>
      </w:r>
    </w:p>
    <w:p w14:paraId="5953C5DA" w14:textId="77777777" w:rsidR="008C4AD5" w:rsidRPr="00715344" w:rsidRDefault="008C4AD5" w:rsidP="008C4AD5">
      <w:pPr>
        <w:tabs>
          <w:tab w:val="left" w:pos="2415"/>
        </w:tabs>
        <w:jc w:val="both"/>
        <w:rPr>
          <w:rFonts w:ascii="Arial" w:hAnsi="Arial" w:cs="Arial"/>
          <w:sz w:val="24"/>
          <w:szCs w:val="24"/>
        </w:rPr>
      </w:pPr>
      <w:r>
        <w:rPr>
          <w:rFonts w:ascii="Arial" w:hAnsi="Arial" w:cs="Arial"/>
          <w:sz w:val="24"/>
          <w:szCs w:val="24"/>
        </w:rPr>
        <w:lastRenderedPageBreak/>
        <w:t>_______</w:t>
      </w:r>
      <w:r w:rsidRPr="00715344">
        <w:rPr>
          <w:rFonts w:ascii="Arial" w:hAnsi="Arial" w:cs="Arial"/>
          <w:sz w:val="24"/>
          <w:szCs w:val="24"/>
        </w:rPr>
        <w:t>. Secretaria de Assuntos Estratégicos. Construindo um Programa Único de Atenção Integral à Primeira Infância. Brasília, 2011.</w:t>
      </w:r>
    </w:p>
    <w:p w14:paraId="7DDA156E"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Declaração Mundial de Educação para Todos (1990)</w:t>
      </w:r>
    </w:p>
    <w:p w14:paraId="327529FA"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ECA – Estatuto da Criança e do Adolescente (Lei Nº 8.069, de 13 de julho de 1990).</w:t>
      </w:r>
    </w:p>
    <w:p w14:paraId="53D82FF7"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FUNDAÇÃO MARIA CECÍLIA SOUTO VIDIGAL et all. Projetos de Intervenção Local: Estratégias para qualificar a atenção à Primeira Infância. São Paulo: Fundação Maria Cecília</w:t>
      </w:r>
      <w:r>
        <w:rPr>
          <w:rFonts w:ascii="Arial" w:hAnsi="Arial" w:cs="Arial"/>
          <w:sz w:val="24"/>
          <w:szCs w:val="24"/>
        </w:rPr>
        <w:t xml:space="preserve"> </w:t>
      </w:r>
      <w:r w:rsidRPr="00715344">
        <w:rPr>
          <w:rFonts w:ascii="Arial" w:hAnsi="Arial" w:cs="Arial"/>
          <w:sz w:val="24"/>
          <w:szCs w:val="24"/>
        </w:rPr>
        <w:t>Souto Vidigal, 2011.</w:t>
      </w:r>
    </w:p>
    <w:p w14:paraId="27B4EFE6"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LOAS – Lei Orgânica da Assistência Social</w:t>
      </w:r>
    </w:p>
    <w:p w14:paraId="636403DF"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LDB - Lei de Diretrizes e Bases (Lei 9394/96)</w:t>
      </w:r>
    </w:p>
    <w:p w14:paraId="0EF5807E"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YOUNG, Mary Eming. (Org.) Do Desenvolvimento da Primeira Infância ao Desenvolvimento Humano. São Paulo: Fundação Maria Cecília Souto Vidigal, 2010. 440p.</w:t>
      </w:r>
    </w:p>
    <w:p w14:paraId="7B4F2CA0"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MARCILIO, Maria Thereza Oliva. AMORA, Gustavo. (Org.). Primeira Infância em primeiro</w:t>
      </w:r>
      <w:r>
        <w:rPr>
          <w:rFonts w:ascii="Arial" w:hAnsi="Arial" w:cs="Arial"/>
          <w:sz w:val="24"/>
          <w:szCs w:val="24"/>
        </w:rPr>
        <w:t xml:space="preserve"> </w:t>
      </w:r>
      <w:r w:rsidRPr="00715344">
        <w:rPr>
          <w:rFonts w:ascii="Arial" w:hAnsi="Arial" w:cs="Arial"/>
          <w:sz w:val="24"/>
          <w:szCs w:val="24"/>
        </w:rPr>
        <w:t>lugar: experiências e estratégias de Advocacy. Salvador: Fundação Telefônica, 2011. 152</w:t>
      </w:r>
    </w:p>
    <w:p w14:paraId="276FE193"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Objetivos de Desenvolvimento do Milênio (ODM - 2000)</w:t>
      </w:r>
    </w:p>
    <w:p w14:paraId="0A2D8A2A"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OMEP. Secretaria Executiva. Deixa eu falar.</w:t>
      </w:r>
      <w:r>
        <w:rPr>
          <w:rFonts w:ascii="Arial" w:hAnsi="Arial" w:cs="Arial"/>
          <w:sz w:val="24"/>
          <w:szCs w:val="24"/>
        </w:rPr>
        <w:t xml:space="preserve"> </w:t>
      </w:r>
      <w:r w:rsidRPr="00715344">
        <w:rPr>
          <w:rFonts w:ascii="Arial" w:hAnsi="Arial" w:cs="Arial"/>
          <w:sz w:val="24"/>
          <w:szCs w:val="24"/>
        </w:rPr>
        <w:t>Participação Infantil no plano nacional pela</w:t>
      </w:r>
      <w:r>
        <w:rPr>
          <w:rFonts w:ascii="Arial" w:hAnsi="Arial" w:cs="Arial"/>
          <w:sz w:val="24"/>
          <w:szCs w:val="24"/>
        </w:rPr>
        <w:t xml:space="preserve"> </w:t>
      </w:r>
      <w:r w:rsidRPr="00715344">
        <w:rPr>
          <w:rFonts w:ascii="Arial" w:hAnsi="Arial" w:cs="Arial"/>
          <w:sz w:val="24"/>
          <w:szCs w:val="24"/>
        </w:rPr>
        <w:t>primeira infância. Rede Nacional Primeira Infância. Brasília: OMEPE, 2010.</w:t>
      </w:r>
    </w:p>
    <w:p w14:paraId="101A24DC"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Plano Nacional para Primeira Infância (20</w:t>
      </w:r>
      <w:r>
        <w:rPr>
          <w:rFonts w:ascii="Arial" w:hAnsi="Arial" w:cs="Arial"/>
          <w:sz w:val="24"/>
          <w:szCs w:val="24"/>
        </w:rPr>
        <w:t>20</w:t>
      </w:r>
      <w:r w:rsidRPr="00715344">
        <w:rPr>
          <w:rFonts w:ascii="Arial" w:hAnsi="Arial" w:cs="Arial"/>
          <w:sz w:val="24"/>
          <w:szCs w:val="24"/>
        </w:rPr>
        <w:t>)</w:t>
      </w:r>
    </w:p>
    <w:p w14:paraId="5604B6DB"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 xml:space="preserve">Plano Municipal de Educação de </w:t>
      </w:r>
      <w:r>
        <w:rPr>
          <w:rFonts w:ascii="Arial" w:hAnsi="Arial" w:cs="Arial"/>
          <w:sz w:val="24"/>
          <w:szCs w:val="24"/>
        </w:rPr>
        <w:t>Cruzeta</w:t>
      </w:r>
      <w:r w:rsidRPr="00715344">
        <w:rPr>
          <w:rFonts w:ascii="Arial" w:hAnsi="Arial" w:cs="Arial"/>
          <w:sz w:val="24"/>
          <w:szCs w:val="24"/>
        </w:rPr>
        <w:t xml:space="preserve"> (2015- 2025)</w:t>
      </w:r>
    </w:p>
    <w:p w14:paraId="0DE7CC79" w14:textId="77777777" w:rsidR="008C4AD5" w:rsidRPr="00715344" w:rsidRDefault="008C4AD5" w:rsidP="008C4AD5">
      <w:pPr>
        <w:tabs>
          <w:tab w:val="left" w:pos="2415"/>
        </w:tabs>
        <w:jc w:val="both"/>
        <w:rPr>
          <w:rFonts w:ascii="Arial" w:hAnsi="Arial" w:cs="Arial"/>
          <w:sz w:val="24"/>
          <w:szCs w:val="24"/>
        </w:rPr>
      </w:pPr>
      <w:r w:rsidRPr="00715344">
        <w:rPr>
          <w:rFonts w:ascii="Arial" w:hAnsi="Arial" w:cs="Arial"/>
          <w:sz w:val="24"/>
          <w:szCs w:val="24"/>
        </w:rPr>
        <w:t>REDE NACIONAL PRIMEIRA INFÂNCIA. O que a criança não pode ficar sem, por ela mesma. São Paulo: RNPI, 2010. 60p.</w:t>
      </w:r>
    </w:p>
    <w:p w14:paraId="109BFA6D" w14:textId="77777777" w:rsidR="008C4AD5" w:rsidRPr="00715344" w:rsidRDefault="008C4AD5" w:rsidP="008C4AD5">
      <w:pPr>
        <w:tabs>
          <w:tab w:val="left" w:pos="2415"/>
        </w:tabs>
        <w:spacing w:line="360" w:lineRule="auto"/>
        <w:jc w:val="both"/>
        <w:rPr>
          <w:rFonts w:ascii="Arial" w:hAnsi="Arial" w:cs="Arial"/>
          <w:sz w:val="24"/>
          <w:szCs w:val="24"/>
        </w:rPr>
      </w:pPr>
      <w:r w:rsidRPr="00715344">
        <w:rPr>
          <w:rFonts w:ascii="Arial" w:hAnsi="Arial" w:cs="Arial"/>
          <w:sz w:val="24"/>
          <w:szCs w:val="24"/>
        </w:rPr>
        <w:t>SITES:</w:t>
      </w:r>
    </w:p>
    <w:p w14:paraId="4AE2F17A" w14:textId="77777777" w:rsidR="008C4AD5" w:rsidRPr="00700506" w:rsidRDefault="008C4AD5" w:rsidP="008C4AD5">
      <w:pPr>
        <w:tabs>
          <w:tab w:val="left" w:pos="2415"/>
        </w:tabs>
        <w:spacing w:line="360" w:lineRule="auto"/>
        <w:jc w:val="both"/>
        <w:rPr>
          <w:rFonts w:ascii="Arial" w:hAnsi="Arial" w:cs="Arial"/>
          <w:sz w:val="24"/>
          <w:szCs w:val="24"/>
          <w:u w:val="single"/>
        </w:rPr>
      </w:pPr>
      <w:r w:rsidRPr="00700506">
        <w:rPr>
          <w:rFonts w:ascii="Arial" w:hAnsi="Arial" w:cs="Arial"/>
          <w:sz w:val="24"/>
          <w:szCs w:val="24"/>
          <w:u w:val="single"/>
        </w:rPr>
        <w:t>http://www.fmcsv.org.br/</w:t>
      </w:r>
    </w:p>
    <w:p w14:paraId="7F56B2E7" w14:textId="77777777" w:rsidR="008C4AD5" w:rsidRPr="00700506" w:rsidRDefault="008C4AD5" w:rsidP="008C4AD5">
      <w:pPr>
        <w:tabs>
          <w:tab w:val="left" w:pos="2415"/>
        </w:tabs>
        <w:spacing w:line="360" w:lineRule="auto"/>
        <w:jc w:val="both"/>
        <w:rPr>
          <w:rFonts w:ascii="Arial" w:hAnsi="Arial" w:cs="Arial"/>
          <w:sz w:val="24"/>
          <w:szCs w:val="24"/>
          <w:u w:val="single"/>
        </w:rPr>
      </w:pPr>
      <w:r w:rsidRPr="00700506">
        <w:rPr>
          <w:rFonts w:ascii="Arial" w:hAnsi="Arial" w:cs="Arial"/>
          <w:sz w:val="24"/>
          <w:szCs w:val="24"/>
          <w:u w:val="single"/>
        </w:rPr>
        <w:t>www.primeirainfancia.org.br .</w:t>
      </w:r>
    </w:p>
    <w:p w14:paraId="3C1A431A" w14:textId="77777777" w:rsidR="008C4AD5" w:rsidRPr="00700506" w:rsidRDefault="00B47666" w:rsidP="008C4AD5">
      <w:pPr>
        <w:tabs>
          <w:tab w:val="left" w:pos="2415"/>
        </w:tabs>
        <w:spacing w:line="360" w:lineRule="auto"/>
        <w:jc w:val="both"/>
        <w:rPr>
          <w:rFonts w:ascii="Arial" w:hAnsi="Arial" w:cs="Arial"/>
          <w:sz w:val="24"/>
          <w:szCs w:val="24"/>
          <w:u w:val="single"/>
        </w:rPr>
      </w:pPr>
      <w:hyperlink r:id="rId66" w:history="1">
        <w:r w:rsidR="008C4AD5" w:rsidRPr="00700506">
          <w:rPr>
            <w:rStyle w:val="Hyperlink"/>
            <w:rFonts w:ascii="Arial" w:hAnsi="Arial" w:cs="Arial"/>
            <w:sz w:val="24"/>
            <w:szCs w:val="24"/>
          </w:rPr>
          <w:t>www.unicef.org/brazil/pt/activities_10175.htm</w:t>
        </w:r>
      </w:hyperlink>
      <w:r w:rsidR="008C4AD5" w:rsidRPr="00700506">
        <w:rPr>
          <w:rFonts w:ascii="Arial" w:hAnsi="Arial" w:cs="Arial"/>
          <w:u w:val="single"/>
          <w:lang w:val="pt-PT"/>
        </w:rPr>
        <w:fldChar w:fldCharType="begin"/>
      </w:r>
      <w:r w:rsidR="008C4AD5" w:rsidRPr="00700506">
        <w:rPr>
          <w:rFonts w:ascii="Arial" w:hAnsi="Arial" w:cs="Arial"/>
          <w:u w:val="single"/>
          <w:lang w:val="pt-PT"/>
        </w:rPr>
        <w:instrText xml:space="preserve"> HYPERLINK "</w:instrText>
      </w:r>
      <w:r w:rsidR="008C4AD5" w:rsidRPr="00700506">
        <w:rPr>
          <w:rFonts w:ascii="Arial" w:hAnsi="Arial" w:cs="Arial"/>
          <w:u w:val="single"/>
          <w:lang w:val="pt-PT"/>
        </w:rPr>
        <w:br/>
      </w:r>
      <w:r w:rsidR="008C4AD5" w:rsidRPr="00700506">
        <w:rPr>
          <w:rStyle w:val="CitaoHTML"/>
          <w:rFonts w:ascii="Arial" w:hAnsi="Arial" w:cs="Arial"/>
          <w:sz w:val="21"/>
          <w:szCs w:val="21"/>
          <w:u w:val="single"/>
        </w:rPr>
        <w:instrText>https://cecad.cidadania.gov.br</w:instrText>
      </w:r>
    </w:p>
    <w:p w14:paraId="568D0799" w14:textId="77777777" w:rsidR="008C4AD5" w:rsidRPr="00700506" w:rsidRDefault="008C4AD5" w:rsidP="008C4AD5">
      <w:pPr>
        <w:tabs>
          <w:tab w:val="left" w:pos="2415"/>
        </w:tabs>
        <w:spacing w:line="360" w:lineRule="auto"/>
        <w:jc w:val="both"/>
        <w:rPr>
          <w:rStyle w:val="Hyperlink"/>
          <w:rFonts w:ascii="Arial" w:hAnsi="Arial" w:cs="Arial"/>
          <w:sz w:val="24"/>
          <w:szCs w:val="24"/>
        </w:rPr>
      </w:pPr>
      <w:r w:rsidRPr="00700506">
        <w:rPr>
          <w:rFonts w:ascii="Arial" w:hAnsi="Arial" w:cs="Arial"/>
          <w:u w:val="single"/>
          <w:lang w:val="pt-PT"/>
        </w:rPr>
        <w:instrText xml:space="preserve">" </w:instrText>
      </w:r>
      <w:r w:rsidRPr="00700506">
        <w:rPr>
          <w:rFonts w:ascii="Arial" w:hAnsi="Arial" w:cs="Arial"/>
          <w:u w:val="single"/>
          <w:lang w:val="pt-PT"/>
        </w:rPr>
        <w:fldChar w:fldCharType="separate"/>
      </w:r>
      <w:r w:rsidRPr="00700506">
        <w:rPr>
          <w:rStyle w:val="Hyperlink"/>
          <w:rFonts w:ascii="Arial" w:hAnsi="Arial" w:cs="Arial"/>
          <w:lang w:val="pt-PT"/>
        </w:rPr>
        <w:br/>
      </w:r>
      <w:r w:rsidRPr="00700506">
        <w:rPr>
          <w:rStyle w:val="Hyperlink"/>
          <w:rFonts w:ascii="Arial" w:hAnsi="Arial" w:cs="Arial"/>
          <w:sz w:val="21"/>
          <w:szCs w:val="21"/>
        </w:rPr>
        <w:t>https://cecad.cidadania.gov.br</w:t>
      </w:r>
    </w:p>
    <w:p w14:paraId="7B695989" w14:textId="77777777" w:rsidR="008C4AD5" w:rsidRDefault="008C4AD5" w:rsidP="008C4AD5">
      <w:pPr>
        <w:shd w:val="clear" w:color="auto" w:fill="FFFFFF"/>
        <w:spacing w:line="360" w:lineRule="auto"/>
        <w:rPr>
          <w:rFonts w:ascii="Arial" w:hAnsi="Arial" w:cs="Arial"/>
          <w:u w:val="single"/>
          <w:lang w:val="pt-PT"/>
        </w:rPr>
      </w:pPr>
      <w:r w:rsidRPr="00700506">
        <w:rPr>
          <w:rFonts w:ascii="Arial" w:hAnsi="Arial" w:cs="Arial"/>
          <w:u w:val="single"/>
          <w:lang w:val="pt-PT"/>
        </w:rPr>
        <w:fldChar w:fldCharType="end"/>
      </w:r>
    </w:p>
    <w:p w14:paraId="139CDEA0" w14:textId="77777777" w:rsidR="00585357" w:rsidRDefault="00585357" w:rsidP="008C4AD5">
      <w:pPr>
        <w:rPr>
          <w:rFonts w:ascii="Times New Roman" w:hAnsi="Times New Roman" w:cs="Arial"/>
          <w:b/>
          <w:bCs/>
        </w:rPr>
      </w:pPr>
    </w:p>
    <w:p w14:paraId="04154B5D" w14:textId="77777777" w:rsidR="00585357" w:rsidRDefault="00585357" w:rsidP="00585357">
      <w:pPr>
        <w:jc w:val="center"/>
        <w:rPr>
          <w:rFonts w:ascii="Times New Roman" w:hAnsi="Times New Roman" w:cs="Arial"/>
          <w:b/>
          <w:bCs/>
        </w:rPr>
      </w:pPr>
    </w:p>
    <w:p w14:paraId="3FF8DAD8" w14:textId="77777777" w:rsidR="00585357" w:rsidRDefault="00585357" w:rsidP="00585357">
      <w:pPr>
        <w:jc w:val="center"/>
        <w:rPr>
          <w:rFonts w:ascii="Times New Roman" w:hAnsi="Times New Roman" w:cs="Arial"/>
          <w:b/>
          <w:bCs/>
        </w:rPr>
      </w:pPr>
    </w:p>
    <w:p w14:paraId="48F062D1" w14:textId="77777777" w:rsidR="00CA36C5" w:rsidRDefault="00CA36C5" w:rsidP="00B138FD">
      <w:pPr>
        <w:jc w:val="both"/>
        <w:rPr>
          <w:rFonts w:ascii="Times New Roman" w:hAnsi="Times New Roman" w:cs="Times New Roman"/>
          <w:sz w:val="32"/>
          <w:szCs w:val="32"/>
        </w:rPr>
      </w:pPr>
    </w:p>
    <w:p w14:paraId="490BB74E" w14:textId="77777777" w:rsidR="00C23034" w:rsidRPr="00C20655" w:rsidRDefault="00C23034" w:rsidP="00C23034">
      <w:pPr>
        <w:tabs>
          <w:tab w:val="center" w:pos="4252"/>
          <w:tab w:val="right" w:pos="8504"/>
        </w:tabs>
        <w:jc w:val="center"/>
        <w:rPr>
          <w:rFonts w:ascii="Palatino Linotype" w:hAnsi="Palatino Linotype"/>
        </w:rPr>
      </w:pPr>
      <w:r w:rsidRPr="0010340A">
        <w:rPr>
          <w:rFonts w:ascii="Palatino Linotype" w:hAnsi="Palatino Linotype"/>
          <w:noProof/>
          <w:color w:val="0000FF"/>
        </w:rPr>
        <w:drawing>
          <wp:inline distT="0" distB="0" distL="0" distR="0" wp14:anchorId="5750FF13" wp14:editId="59566420">
            <wp:extent cx="581025" cy="571500"/>
            <wp:effectExtent l="0" t="0" r="9525" b="0"/>
            <wp:docPr id="2" name="Imagem 2" descr="Descrição: Miniatura ''(thumbnail)'' da versão das 19h31min de 2 de junho de 20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iniatura ''(thumbnail)'' da versão das 19h31min de 2 de junho de 20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6183FAD5" w14:textId="77777777" w:rsidR="00C23034" w:rsidRPr="00C20655" w:rsidRDefault="00C23034" w:rsidP="00C23034">
      <w:pPr>
        <w:tabs>
          <w:tab w:val="center" w:pos="4252"/>
          <w:tab w:val="right" w:pos="8504"/>
        </w:tabs>
        <w:jc w:val="center"/>
        <w:rPr>
          <w:rFonts w:ascii="Palatino Linotype" w:hAnsi="Palatino Linotype"/>
          <w:b/>
        </w:rPr>
      </w:pPr>
      <w:r w:rsidRPr="00C20655">
        <w:rPr>
          <w:rFonts w:ascii="Palatino Linotype" w:hAnsi="Palatino Linotype"/>
          <w:b/>
        </w:rPr>
        <w:t>ESTADO DO RIO GRANDE DO NORTE</w:t>
      </w:r>
    </w:p>
    <w:p w14:paraId="1F3AB2DE" w14:textId="77777777" w:rsidR="00C23034" w:rsidRPr="00C20655" w:rsidRDefault="00C23034" w:rsidP="00C23034">
      <w:pPr>
        <w:tabs>
          <w:tab w:val="center" w:pos="4252"/>
          <w:tab w:val="right" w:pos="8504"/>
        </w:tabs>
        <w:jc w:val="center"/>
        <w:rPr>
          <w:rFonts w:ascii="Palatino Linotype" w:hAnsi="Palatino Linotype"/>
          <w:b/>
        </w:rPr>
      </w:pPr>
      <w:r w:rsidRPr="00C20655">
        <w:rPr>
          <w:rFonts w:ascii="Palatino Linotype" w:hAnsi="Palatino Linotype"/>
          <w:b/>
        </w:rPr>
        <w:t>CÂMARA MUNICIPAL DE CRUZETA</w:t>
      </w:r>
    </w:p>
    <w:p w14:paraId="29ECC14C" w14:textId="77777777" w:rsidR="00C23034" w:rsidRPr="00C20655" w:rsidRDefault="00C23034" w:rsidP="00C23034">
      <w:pPr>
        <w:tabs>
          <w:tab w:val="center" w:pos="4252"/>
          <w:tab w:val="right" w:pos="8504"/>
        </w:tabs>
        <w:jc w:val="center"/>
        <w:rPr>
          <w:rFonts w:ascii="Palatino Linotype" w:hAnsi="Palatino Linotype"/>
          <w:b/>
        </w:rPr>
      </w:pPr>
      <w:r w:rsidRPr="00C20655">
        <w:rPr>
          <w:rFonts w:ascii="Palatino Linotype" w:hAnsi="Palatino Linotype"/>
          <w:b/>
        </w:rPr>
        <w:t>Praça Celso Azevedo, 127 – Cep. 59.375-000 – Telefax (84) 3473-2358</w:t>
      </w:r>
    </w:p>
    <w:p w14:paraId="7AC0417E" w14:textId="77777777" w:rsidR="00C23034" w:rsidRDefault="00C23034" w:rsidP="00C23034">
      <w:pPr>
        <w:pStyle w:val="Cabealho"/>
        <w:jc w:val="center"/>
        <w:rPr>
          <w:rStyle w:val="Hyperlink"/>
          <w:rFonts w:ascii="Palatino Linotype" w:hAnsi="Palatino Linotype"/>
          <w:b/>
        </w:rPr>
      </w:pPr>
      <w:r w:rsidRPr="00C20655">
        <w:rPr>
          <w:rFonts w:ascii="Palatino Linotype" w:hAnsi="Palatino Linotype"/>
          <w:b/>
        </w:rPr>
        <w:t xml:space="preserve">CNPJ 10.727.485/0001-73 – E-mail: </w:t>
      </w:r>
      <w:hyperlink r:id="rId69" w:history="1">
        <w:r w:rsidRPr="00C20655">
          <w:rPr>
            <w:rStyle w:val="Hyperlink"/>
            <w:rFonts w:ascii="Palatino Linotype" w:hAnsi="Palatino Linotype"/>
            <w:b/>
          </w:rPr>
          <w:t>camaracruzeta@yahoo.com.br</w:t>
        </w:r>
      </w:hyperlink>
    </w:p>
    <w:p w14:paraId="3C9D8A84" w14:textId="77777777" w:rsidR="00C23034" w:rsidRDefault="00C23034" w:rsidP="00C23034">
      <w:pPr>
        <w:pStyle w:val="Cabealho"/>
        <w:jc w:val="center"/>
        <w:rPr>
          <w:rStyle w:val="Hyperlink"/>
          <w:rFonts w:ascii="Palatino Linotype" w:hAnsi="Palatino Linotype"/>
          <w:b/>
        </w:rPr>
      </w:pPr>
    </w:p>
    <w:p w14:paraId="02D7BAA8" w14:textId="77777777" w:rsidR="00C23034" w:rsidRDefault="00C23034" w:rsidP="00C23034">
      <w:pPr>
        <w:pStyle w:val="Cabealho"/>
        <w:jc w:val="center"/>
        <w:rPr>
          <w:rStyle w:val="Hyperlink"/>
          <w:rFonts w:ascii="Palatino Linotype" w:hAnsi="Palatino Linotype"/>
          <w:b/>
        </w:rPr>
      </w:pPr>
    </w:p>
    <w:p w14:paraId="29206433" w14:textId="77777777" w:rsidR="00C23034" w:rsidRDefault="00C23034" w:rsidP="00C23034">
      <w:pPr>
        <w:pStyle w:val="Cabealho"/>
        <w:jc w:val="center"/>
        <w:rPr>
          <w:rStyle w:val="Hyperlink"/>
          <w:rFonts w:ascii="Palatino Linotype" w:hAnsi="Palatino Linotype"/>
          <w:b/>
        </w:rPr>
      </w:pPr>
    </w:p>
    <w:p w14:paraId="5AB0AF9A" w14:textId="77777777" w:rsidR="00C23034" w:rsidRPr="000960B4" w:rsidRDefault="00C23034" w:rsidP="00C23034">
      <w:pPr>
        <w:pStyle w:val="NormalWeb"/>
        <w:spacing w:before="0" w:beforeAutospacing="0" w:after="0" w:afterAutospacing="0" w:line="210" w:lineRule="atLeast"/>
        <w:jc w:val="both"/>
        <w:textAlignment w:val="baseline"/>
        <w:rPr>
          <w:rFonts w:ascii="Arial" w:hAnsi="Arial" w:cs="Arial"/>
          <w:b/>
          <w:color w:val="000000"/>
        </w:rPr>
      </w:pPr>
      <w:r w:rsidRPr="000960B4">
        <w:rPr>
          <w:rFonts w:ascii="Arial" w:hAnsi="Arial" w:cs="Arial"/>
          <w:b/>
          <w:iCs/>
        </w:rPr>
        <w:t xml:space="preserve">AUTORES DA PROPOSTA: VEREADORES </w:t>
      </w:r>
      <w:r w:rsidRPr="000960B4">
        <w:rPr>
          <w:rFonts w:ascii="Arial" w:hAnsi="Arial" w:cs="Arial"/>
          <w:b/>
          <w:color w:val="000000"/>
        </w:rPr>
        <w:t>HUTSON NEVES BARBOSA</w:t>
      </w:r>
      <w:r>
        <w:rPr>
          <w:rFonts w:ascii="Arial" w:hAnsi="Arial" w:cs="Arial"/>
          <w:b/>
          <w:color w:val="000000"/>
        </w:rPr>
        <w:t xml:space="preserve">, </w:t>
      </w:r>
      <w:r w:rsidRPr="000960B4">
        <w:rPr>
          <w:rFonts w:ascii="Arial" w:hAnsi="Arial" w:cs="Arial"/>
          <w:b/>
          <w:color w:val="000000"/>
        </w:rPr>
        <w:t>PATRÍCIO SINDERLEY ARAÚJO DE ASSIS</w:t>
      </w:r>
      <w:r>
        <w:rPr>
          <w:rFonts w:ascii="Arial" w:hAnsi="Arial" w:cs="Arial"/>
          <w:b/>
          <w:color w:val="000000"/>
        </w:rPr>
        <w:t xml:space="preserve"> e </w:t>
      </w:r>
      <w:r w:rsidRPr="00E91599">
        <w:rPr>
          <w:rFonts w:ascii="Arial" w:hAnsi="Arial" w:cs="Arial"/>
          <w:b/>
        </w:rPr>
        <w:t>WALFREDO CESINO DE MEDEIROS</w:t>
      </w:r>
      <w:r w:rsidRPr="000960B4">
        <w:rPr>
          <w:rFonts w:ascii="Arial" w:hAnsi="Arial" w:cs="Arial"/>
          <w:b/>
          <w:color w:val="000000"/>
        </w:rPr>
        <w:t>.</w:t>
      </w:r>
    </w:p>
    <w:p w14:paraId="474D84D5" w14:textId="77777777" w:rsidR="00C23034" w:rsidRPr="000960B4" w:rsidRDefault="00C23034" w:rsidP="00C23034">
      <w:pPr>
        <w:pStyle w:val="NormalWeb"/>
        <w:spacing w:before="0" w:beforeAutospacing="0" w:after="0" w:afterAutospacing="0" w:line="210" w:lineRule="atLeast"/>
        <w:jc w:val="both"/>
        <w:textAlignment w:val="baseline"/>
        <w:rPr>
          <w:rFonts w:ascii="Arial" w:hAnsi="Arial" w:cs="Arial"/>
          <w:b/>
          <w:iCs/>
        </w:rPr>
      </w:pPr>
    </w:p>
    <w:p w14:paraId="03EDA9B6" w14:textId="77777777" w:rsidR="00C23034" w:rsidRDefault="00C23034" w:rsidP="00C23034">
      <w:pPr>
        <w:rPr>
          <w:rFonts w:ascii="Arial" w:hAnsi="Arial" w:cs="Arial"/>
          <w:b/>
          <w:iCs/>
          <w:sz w:val="24"/>
          <w:szCs w:val="24"/>
        </w:rPr>
      </w:pPr>
      <w:r w:rsidRPr="000960B4">
        <w:rPr>
          <w:rFonts w:ascii="Arial" w:hAnsi="Arial" w:cs="Arial"/>
          <w:b/>
          <w:iCs/>
          <w:sz w:val="24"/>
          <w:szCs w:val="24"/>
        </w:rPr>
        <w:t>FUNDAMENTAÇÃO: ART. 37, I, DA LEI ORGÂNICA MUNICIPAL</w:t>
      </w:r>
    </w:p>
    <w:p w14:paraId="4F9465C9" w14:textId="77777777" w:rsidR="000C33C6" w:rsidRPr="000960B4" w:rsidRDefault="000C33C6" w:rsidP="00C23034">
      <w:pPr>
        <w:rPr>
          <w:rFonts w:ascii="Arial" w:hAnsi="Arial" w:cs="Arial"/>
          <w:b/>
          <w:iCs/>
          <w:sz w:val="24"/>
          <w:szCs w:val="24"/>
        </w:rPr>
      </w:pPr>
    </w:p>
    <w:p w14:paraId="0B11B27B" w14:textId="77777777" w:rsidR="000C33C6" w:rsidRPr="00A45482" w:rsidRDefault="000C33C6" w:rsidP="000C33C6">
      <w:pPr>
        <w:autoSpaceDE w:val="0"/>
        <w:autoSpaceDN w:val="0"/>
        <w:adjustRightInd w:val="0"/>
        <w:jc w:val="right"/>
        <w:rPr>
          <w:rFonts w:ascii="Times New Roman" w:hAnsi="Times New Roman" w:cs="Times New Roman"/>
          <w:sz w:val="28"/>
          <w:szCs w:val="28"/>
        </w:rPr>
      </w:pPr>
      <w:r>
        <w:rPr>
          <w:rFonts w:ascii="Arial" w:hAnsi="Arial" w:cs="Arial"/>
          <w:b/>
          <w:iCs/>
          <w:sz w:val="24"/>
          <w:szCs w:val="24"/>
        </w:rPr>
        <w:t xml:space="preserve"> </w:t>
      </w:r>
      <w:r w:rsidRPr="00A45482">
        <w:rPr>
          <w:rFonts w:ascii="Times New Roman" w:hAnsi="Times New Roman" w:cs="Times New Roman"/>
          <w:sz w:val="28"/>
          <w:szCs w:val="28"/>
        </w:rPr>
        <w:t xml:space="preserve">Processo nº </w:t>
      </w:r>
      <w:r>
        <w:rPr>
          <w:rFonts w:ascii="Times New Roman" w:hAnsi="Times New Roman" w:cs="Times New Roman"/>
          <w:sz w:val="28"/>
          <w:szCs w:val="28"/>
        </w:rPr>
        <w:t>115</w:t>
      </w:r>
      <w:r w:rsidRPr="00A45482">
        <w:rPr>
          <w:rFonts w:ascii="Times New Roman" w:hAnsi="Times New Roman" w:cs="Times New Roman"/>
          <w:sz w:val="28"/>
          <w:szCs w:val="28"/>
        </w:rPr>
        <w:t xml:space="preserve">/2022 </w:t>
      </w:r>
    </w:p>
    <w:p w14:paraId="40F8BFB9" w14:textId="77777777" w:rsidR="00C23034" w:rsidRPr="000960B4" w:rsidRDefault="00C23034" w:rsidP="00C23034">
      <w:pPr>
        <w:rPr>
          <w:rFonts w:ascii="Arial" w:hAnsi="Arial" w:cs="Arial"/>
          <w:b/>
          <w:iCs/>
          <w:sz w:val="24"/>
          <w:szCs w:val="24"/>
        </w:rPr>
      </w:pPr>
    </w:p>
    <w:p w14:paraId="21DFE809" w14:textId="77777777" w:rsidR="00C23034" w:rsidRPr="000960B4" w:rsidRDefault="00C23034" w:rsidP="00C23034">
      <w:pPr>
        <w:jc w:val="center"/>
        <w:rPr>
          <w:rFonts w:ascii="Arial" w:hAnsi="Arial" w:cs="Arial"/>
          <w:b/>
          <w:sz w:val="24"/>
          <w:szCs w:val="24"/>
        </w:rPr>
      </w:pPr>
    </w:p>
    <w:p w14:paraId="25D57438" w14:textId="77777777" w:rsidR="00C23034" w:rsidRPr="000960B4" w:rsidRDefault="00C23034" w:rsidP="00C23034">
      <w:pPr>
        <w:jc w:val="center"/>
        <w:rPr>
          <w:rFonts w:ascii="Arial" w:hAnsi="Arial" w:cs="Arial"/>
          <w:b/>
          <w:sz w:val="24"/>
          <w:szCs w:val="24"/>
        </w:rPr>
      </w:pPr>
      <w:r w:rsidRPr="000960B4">
        <w:rPr>
          <w:rFonts w:ascii="Arial" w:hAnsi="Arial" w:cs="Arial"/>
          <w:b/>
          <w:sz w:val="24"/>
          <w:szCs w:val="24"/>
        </w:rPr>
        <w:t xml:space="preserve">PROPOSTA DE EMENDA À LEI ORGÂNICA Nº </w:t>
      </w:r>
      <w:r w:rsidRPr="000C33C6">
        <w:rPr>
          <w:rFonts w:ascii="Arial" w:hAnsi="Arial" w:cs="Arial"/>
          <w:b/>
          <w:sz w:val="24"/>
          <w:szCs w:val="24"/>
        </w:rPr>
        <w:t>01/202</w:t>
      </w:r>
      <w:r w:rsidR="000C33C6" w:rsidRPr="000C33C6">
        <w:rPr>
          <w:rFonts w:ascii="Arial" w:hAnsi="Arial" w:cs="Arial"/>
          <w:b/>
          <w:sz w:val="24"/>
          <w:szCs w:val="24"/>
        </w:rPr>
        <w:t>2</w:t>
      </w:r>
    </w:p>
    <w:p w14:paraId="08D83EBF" w14:textId="77777777" w:rsidR="00C23034" w:rsidRPr="000960B4" w:rsidRDefault="00C23034" w:rsidP="00C23034">
      <w:pPr>
        <w:rPr>
          <w:rFonts w:ascii="Arial" w:hAnsi="Arial" w:cs="Arial"/>
          <w:sz w:val="24"/>
          <w:szCs w:val="24"/>
        </w:rPr>
      </w:pPr>
    </w:p>
    <w:p w14:paraId="6AEBD3EA" w14:textId="77777777" w:rsidR="00C23034" w:rsidRPr="000960B4" w:rsidRDefault="00C23034" w:rsidP="00C23034">
      <w:pPr>
        <w:ind w:left="3969"/>
        <w:jc w:val="both"/>
        <w:rPr>
          <w:rFonts w:ascii="Arial" w:hAnsi="Arial" w:cs="Arial"/>
          <w:sz w:val="24"/>
          <w:szCs w:val="24"/>
        </w:rPr>
      </w:pPr>
    </w:p>
    <w:p w14:paraId="742DB07D" w14:textId="77777777" w:rsidR="00C23034" w:rsidRPr="000960B4" w:rsidRDefault="00C23034" w:rsidP="00C23034">
      <w:pPr>
        <w:spacing w:line="360" w:lineRule="auto"/>
        <w:ind w:left="4111"/>
        <w:jc w:val="both"/>
        <w:rPr>
          <w:rFonts w:ascii="Arial" w:hAnsi="Arial" w:cs="Arial"/>
          <w:b/>
          <w:sz w:val="24"/>
          <w:szCs w:val="24"/>
        </w:rPr>
      </w:pPr>
      <w:r w:rsidRPr="000960B4">
        <w:rPr>
          <w:rFonts w:ascii="Arial" w:hAnsi="Arial" w:cs="Arial"/>
          <w:sz w:val="24"/>
          <w:szCs w:val="24"/>
        </w:rPr>
        <w:t>“Ementa: Altera dispositivo da Lei Orgânica Municipal, permitindo a reeleição da Mesa Diretora e dá outras providências</w:t>
      </w:r>
      <w:r w:rsidRPr="000960B4">
        <w:rPr>
          <w:rFonts w:ascii="Arial" w:hAnsi="Arial" w:cs="Arial"/>
          <w:b/>
          <w:sz w:val="24"/>
          <w:szCs w:val="24"/>
        </w:rPr>
        <w:t>.</w:t>
      </w:r>
    </w:p>
    <w:p w14:paraId="17D8AE9D" w14:textId="77777777" w:rsidR="00C23034" w:rsidRPr="000960B4" w:rsidRDefault="00C23034" w:rsidP="00C23034">
      <w:pPr>
        <w:spacing w:line="360" w:lineRule="auto"/>
        <w:ind w:firstLine="1701"/>
        <w:jc w:val="both"/>
        <w:rPr>
          <w:rFonts w:ascii="Arial" w:hAnsi="Arial" w:cs="Arial"/>
          <w:b/>
          <w:sz w:val="24"/>
          <w:szCs w:val="24"/>
        </w:rPr>
      </w:pPr>
    </w:p>
    <w:p w14:paraId="6EAF729B" w14:textId="77777777" w:rsidR="00C23034" w:rsidRPr="000960B4" w:rsidRDefault="00C23034" w:rsidP="00C23034">
      <w:pPr>
        <w:spacing w:line="360" w:lineRule="auto"/>
        <w:jc w:val="both"/>
        <w:rPr>
          <w:rFonts w:ascii="Arial" w:hAnsi="Arial" w:cs="Arial"/>
          <w:sz w:val="24"/>
          <w:szCs w:val="24"/>
        </w:rPr>
      </w:pPr>
      <w:r w:rsidRPr="000960B4">
        <w:rPr>
          <w:rFonts w:ascii="Arial" w:hAnsi="Arial" w:cs="Arial"/>
          <w:sz w:val="24"/>
          <w:szCs w:val="24"/>
        </w:rPr>
        <w:tab/>
      </w:r>
      <w:r w:rsidRPr="000960B4">
        <w:rPr>
          <w:rFonts w:ascii="Arial" w:hAnsi="Arial" w:cs="Arial"/>
          <w:sz w:val="24"/>
          <w:szCs w:val="24"/>
        </w:rPr>
        <w:tab/>
        <w:t xml:space="preserve">A </w:t>
      </w:r>
      <w:r w:rsidRPr="000960B4">
        <w:rPr>
          <w:rFonts w:ascii="Arial" w:hAnsi="Arial" w:cs="Arial"/>
          <w:b/>
          <w:sz w:val="24"/>
          <w:szCs w:val="24"/>
        </w:rPr>
        <w:t>MESA DIRETORA DA CÂMARA MUNICIPAL DE CRUZETA, ESTADO DO RIO GRANDE DO NORTE</w:t>
      </w:r>
      <w:r w:rsidRPr="000960B4">
        <w:rPr>
          <w:rFonts w:ascii="Arial" w:hAnsi="Arial" w:cs="Arial"/>
          <w:sz w:val="24"/>
          <w:szCs w:val="24"/>
        </w:rPr>
        <w:t>, no uso de suas atribuições legais que lhe são conferidas pelo §2º, do Art. 37, da Lei Orgânica do Município, faz saber que a Câmara Municipal de Cruzeta aprovou, e a Mesa promulga a seguinte Emenda à Lei Orgânica Municipal:</w:t>
      </w:r>
    </w:p>
    <w:p w14:paraId="5BCC9FA4" w14:textId="77777777" w:rsidR="00C23034" w:rsidRPr="000960B4" w:rsidRDefault="00C23034" w:rsidP="00C23034">
      <w:pPr>
        <w:spacing w:line="360" w:lineRule="auto"/>
        <w:jc w:val="both"/>
        <w:rPr>
          <w:rFonts w:ascii="Arial" w:hAnsi="Arial" w:cs="Arial"/>
          <w:i/>
          <w:iCs/>
          <w:sz w:val="24"/>
          <w:szCs w:val="24"/>
        </w:rPr>
      </w:pPr>
    </w:p>
    <w:p w14:paraId="54152FD1" w14:textId="77777777" w:rsidR="00C23034" w:rsidRPr="000960B4" w:rsidRDefault="00C23034" w:rsidP="00C23034">
      <w:pPr>
        <w:spacing w:line="360" w:lineRule="auto"/>
        <w:jc w:val="both"/>
        <w:rPr>
          <w:rFonts w:ascii="Arial" w:hAnsi="Arial" w:cs="Arial"/>
          <w:bCs/>
          <w:i/>
          <w:iCs/>
          <w:sz w:val="24"/>
          <w:szCs w:val="24"/>
        </w:rPr>
      </w:pPr>
      <w:r w:rsidRPr="000960B4">
        <w:rPr>
          <w:rFonts w:ascii="Arial" w:hAnsi="Arial" w:cs="Arial"/>
          <w:i/>
          <w:iCs/>
          <w:sz w:val="24"/>
          <w:szCs w:val="24"/>
        </w:rPr>
        <w:lastRenderedPageBreak/>
        <w:tab/>
      </w:r>
      <w:r w:rsidRPr="000960B4">
        <w:rPr>
          <w:rFonts w:ascii="Arial" w:hAnsi="Arial" w:cs="Arial"/>
          <w:sz w:val="24"/>
          <w:szCs w:val="24"/>
        </w:rPr>
        <w:tab/>
      </w:r>
      <w:r w:rsidRPr="000960B4">
        <w:rPr>
          <w:rFonts w:ascii="Arial" w:hAnsi="Arial" w:cs="Arial"/>
          <w:b/>
          <w:sz w:val="24"/>
          <w:szCs w:val="24"/>
        </w:rPr>
        <w:t>Art. 1º.</w:t>
      </w:r>
      <w:r w:rsidRPr="000960B4">
        <w:rPr>
          <w:rFonts w:ascii="Arial" w:hAnsi="Arial" w:cs="Arial"/>
          <w:sz w:val="24"/>
          <w:szCs w:val="24"/>
        </w:rPr>
        <w:t xml:space="preserve"> O §1º, do Artigo 17, da Lei Orgânica Municipal, passa a vigorar com a seguinte redação</w:t>
      </w:r>
      <w:r w:rsidRPr="000960B4">
        <w:rPr>
          <w:rFonts w:ascii="Arial" w:hAnsi="Arial" w:cs="Arial"/>
          <w:i/>
          <w:iCs/>
          <w:sz w:val="24"/>
          <w:szCs w:val="24"/>
        </w:rPr>
        <w:t xml:space="preserve">: </w:t>
      </w:r>
    </w:p>
    <w:p w14:paraId="4BD84B94" w14:textId="77777777" w:rsidR="00C23034" w:rsidRPr="000960B4" w:rsidRDefault="00C23034" w:rsidP="00C23034">
      <w:pPr>
        <w:spacing w:line="360" w:lineRule="auto"/>
        <w:ind w:firstLine="1418"/>
        <w:jc w:val="both"/>
        <w:rPr>
          <w:rFonts w:ascii="Arial" w:hAnsi="Arial" w:cs="Arial"/>
          <w:bCs/>
          <w:i/>
          <w:iCs/>
          <w:sz w:val="24"/>
          <w:szCs w:val="24"/>
        </w:rPr>
      </w:pPr>
    </w:p>
    <w:p w14:paraId="43D840C3" w14:textId="77777777" w:rsidR="00C23034" w:rsidRPr="000960B4" w:rsidRDefault="00C23034" w:rsidP="00C23034">
      <w:pPr>
        <w:spacing w:line="360" w:lineRule="auto"/>
        <w:ind w:left="1418"/>
        <w:jc w:val="both"/>
        <w:rPr>
          <w:rFonts w:ascii="Arial" w:hAnsi="Arial" w:cs="Arial"/>
          <w:i/>
          <w:iCs/>
          <w:sz w:val="24"/>
          <w:szCs w:val="24"/>
        </w:rPr>
      </w:pPr>
      <w:r w:rsidRPr="000960B4">
        <w:rPr>
          <w:rFonts w:ascii="Arial" w:hAnsi="Arial" w:cs="Arial"/>
          <w:i/>
          <w:iCs/>
          <w:sz w:val="24"/>
          <w:szCs w:val="24"/>
        </w:rPr>
        <w:t xml:space="preserve">“Art. 17. (...). </w:t>
      </w:r>
    </w:p>
    <w:p w14:paraId="5A394411" w14:textId="77777777" w:rsidR="00C23034" w:rsidRPr="000960B4" w:rsidRDefault="00C23034" w:rsidP="00C23034">
      <w:pPr>
        <w:spacing w:line="360" w:lineRule="auto"/>
        <w:ind w:left="1418"/>
        <w:jc w:val="both"/>
        <w:rPr>
          <w:rFonts w:ascii="Arial" w:hAnsi="Arial" w:cs="Arial"/>
          <w:i/>
          <w:iCs/>
          <w:sz w:val="24"/>
          <w:szCs w:val="24"/>
        </w:rPr>
      </w:pPr>
    </w:p>
    <w:p w14:paraId="61F52819" w14:textId="77777777" w:rsidR="00C23034" w:rsidRPr="000960B4" w:rsidRDefault="00C23034" w:rsidP="00C23034">
      <w:pPr>
        <w:spacing w:line="360" w:lineRule="auto"/>
        <w:ind w:left="1418"/>
        <w:jc w:val="both"/>
        <w:rPr>
          <w:rFonts w:ascii="Arial" w:hAnsi="Arial" w:cs="Arial"/>
          <w:i/>
          <w:sz w:val="24"/>
          <w:szCs w:val="24"/>
        </w:rPr>
      </w:pPr>
      <w:r w:rsidRPr="000960B4">
        <w:rPr>
          <w:rFonts w:ascii="Arial" w:hAnsi="Arial" w:cs="Arial"/>
          <w:i/>
          <w:iCs/>
          <w:sz w:val="24"/>
          <w:szCs w:val="24"/>
        </w:rPr>
        <w:t>§1°.</w:t>
      </w:r>
      <w:r w:rsidRPr="000960B4">
        <w:rPr>
          <w:rFonts w:ascii="Arial" w:hAnsi="Arial" w:cs="Arial"/>
          <w:sz w:val="24"/>
          <w:szCs w:val="24"/>
        </w:rPr>
        <w:t xml:space="preserve"> </w:t>
      </w:r>
      <w:bookmarkStart w:id="13" w:name="_Hlk111468344"/>
      <w:r w:rsidRPr="000960B4">
        <w:rPr>
          <w:rFonts w:ascii="Arial" w:hAnsi="Arial" w:cs="Arial"/>
          <w:sz w:val="24"/>
          <w:szCs w:val="24"/>
        </w:rPr>
        <w:t>O mandato da Mesa será de dois (02) anos, permitida a reeleição dos seus membros por uma única vez</w:t>
      </w:r>
      <w:bookmarkEnd w:id="13"/>
      <w:r w:rsidRPr="000960B4">
        <w:rPr>
          <w:rFonts w:ascii="Arial" w:hAnsi="Arial" w:cs="Arial"/>
          <w:sz w:val="24"/>
          <w:szCs w:val="24"/>
        </w:rPr>
        <w:t>.”.</w:t>
      </w:r>
    </w:p>
    <w:p w14:paraId="151044D1" w14:textId="77777777" w:rsidR="00C23034" w:rsidRPr="000960B4" w:rsidRDefault="00C23034" w:rsidP="00C23034">
      <w:pPr>
        <w:spacing w:line="360" w:lineRule="auto"/>
        <w:ind w:left="1418"/>
        <w:jc w:val="both"/>
        <w:rPr>
          <w:rFonts w:ascii="Arial" w:hAnsi="Arial" w:cs="Arial"/>
          <w:i/>
          <w:sz w:val="24"/>
          <w:szCs w:val="24"/>
        </w:rPr>
      </w:pPr>
    </w:p>
    <w:p w14:paraId="2C2CB176" w14:textId="77777777" w:rsidR="00C23034" w:rsidRPr="000960B4" w:rsidRDefault="00C23034" w:rsidP="00C23034">
      <w:pPr>
        <w:spacing w:line="360" w:lineRule="auto"/>
        <w:ind w:firstLine="1418"/>
        <w:jc w:val="both"/>
        <w:rPr>
          <w:rFonts w:ascii="Arial" w:hAnsi="Arial" w:cs="Arial"/>
          <w:sz w:val="24"/>
          <w:szCs w:val="24"/>
        </w:rPr>
      </w:pPr>
      <w:r w:rsidRPr="000960B4">
        <w:rPr>
          <w:rFonts w:ascii="Arial" w:hAnsi="Arial" w:cs="Arial"/>
          <w:b/>
          <w:sz w:val="24"/>
          <w:szCs w:val="24"/>
        </w:rPr>
        <w:t>Art. 2º</w:t>
      </w:r>
      <w:r w:rsidRPr="000960B4">
        <w:rPr>
          <w:rFonts w:ascii="Arial" w:hAnsi="Arial" w:cs="Arial"/>
          <w:sz w:val="24"/>
          <w:szCs w:val="24"/>
        </w:rPr>
        <w:t xml:space="preserve"> Esta Emenda à Lei Orgânica entra em vigor na data de sua publicação, revogadas as disposições em contrário.</w:t>
      </w:r>
    </w:p>
    <w:p w14:paraId="49A0C3CC" w14:textId="77777777" w:rsidR="00C23034" w:rsidRPr="000960B4" w:rsidRDefault="00C23034" w:rsidP="00C23034">
      <w:pPr>
        <w:spacing w:line="360" w:lineRule="auto"/>
        <w:ind w:firstLine="1418"/>
        <w:jc w:val="both"/>
        <w:rPr>
          <w:rFonts w:ascii="Arial" w:hAnsi="Arial" w:cs="Arial"/>
          <w:i/>
          <w:sz w:val="24"/>
          <w:szCs w:val="24"/>
        </w:rPr>
      </w:pPr>
    </w:p>
    <w:p w14:paraId="37845156" w14:textId="1C4F94BB" w:rsidR="00C23034" w:rsidRPr="000960B4" w:rsidRDefault="00C23034" w:rsidP="00C23034">
      <w:pPr>
        <w:spacing w:before="120" w:line="360" w:lineRule="auto"/>
        <w:ind w:firstLine="1418"/>
        <w:jc w:val="both"/>
        <w:rPr>
          <w:rFonts w:ascii="Arial" w:hAnsi="Arial" w:cs="Arial"/>
          <w:color w:val="000000"/>
          <w:sz w:val="24"/>
          <w:szCs w:val="24"/>
        </w:rPr>
      </w:pPr>
      <w:r w:rsidRPr="000960B4">
        <w:rPr>
          <w:rFonts w:ascii="Arial" w:hAnsi="Arial" w:cs="Arial"/>
          <w:sz w:val="24"/>
          <w:szCs w:val="24"/>
        </w:rPr>
        <w:t>Sala das Sessões Pedro Vital da Câmara Municipal de Cruzeta/RN, em 1</w:t>
      </w:r>
      <w:r w:rsidR="007705AF">
        <w:rPr>
          <w:rFonts w:ascii="Arial" w:hAnsi="Arial" w:cs="Arial"/>
          <w:sz w:val="24"/>
          <w:szCs w:val="24"/>
        </w:rPr>
        <w:t>1</w:t>
      </w:r>
      <w:r w:rsidRPr="000960B4">
        <w:rPr>
          <w:rFonts w:ascii="Arial" w:hAnsi="Arial" w:cs="Arial"/>
          <w:color w:val="000000"/>
          <w:sz w:val="24"/>
          <w:szCs w:val="24"/>
        </w:rPr>
        <w:t xml:space="preserve"> de </w:t>
      </w:r>
      <w:r>
        <w:rPr>
          <w:rFonts w:ascii="Arial" w:hAnsi="Arial" w:cs="Arial"/>
          <w:color w:val="000000"/>
          <w:sz w:val="24"/>
          <w:szCs w:val="24"/>
        </w:rPr>
        <w:t>outubro</w:t>
      </w:r>
      <w:r w:rsidRPr="000960B4">
        <w:rPr>
          <w:rFonts w:ascii="Arial" w:hAnsi="Arial" w:cs="Arial"/>
          <w:color w:val="000000"/>
          <w:sz w:val="24"/>
          <w:szCs w:val="24"/>
        </w:rPr>
        <w:t xml:space="preserve"> de 2022.</w:t>
      </w:r>
    </w:p>
    <w:p w14:paraId="6A311D1E"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7936EFAC"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4B958947"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42C042EF"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64D49201"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49F21FA2"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68B45993"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HUTSON NEVES BARBOSA</w:t>
      </w:r>
    </w:p>
    <w:p w14:paraId="69DD406E"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67FDA89B"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093A2AB0"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17845664"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4AF2F380"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0"/>
        </w:rPr>
      </w:pPr>
    </w:p>
    <w:p w14:paraId="65743FAD"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37BBC94F"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PATRÍCIO SINDERLEY ARAÚJO DE ASSIS</w:t>
      </w:r>
    </w:p>
    <w:p w14:paraId="3A26A009"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76D645EB"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1545419C"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1CF2AD41"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24ED5734"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40372F65"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202216CD" w14:textId="77777777" w:rsidR="00C23034" w:rsidRDefault="00C23034" w:rsidP="00C23034">
      <w:pPr>
        <w:jc w:val="center"/>
        <w:rPr>
          <w:rFonts w:ascii="Arial" w:hAnsi="Arial" w:cs="Arial"/>
          <w:b/>
          <w:sz w:val="24"/>
          <w:szCs w:val="24"/>
        </w:rPr>
      </w:pPr>
      <w:r w:rsidRPr="00E91599">
        <w:rPr>
          <w:rFonts w:ascii="Arial" w:hAnsi="Arial" w:cs="Arial"/>
          <w:b/>
          <w:sz w:val="24"/>
          <w:szCs w:val="24"/>
        </w:rPr>
        <w:t>WALFREDO CESINO DE MEDEIROS</w:t>
      </w:r>
    </w:p>
    <w:p w14:paraId="56D17988" w14:textId="77777777" w:rsidR="00C23034" w:rsidRPr="000960B4" w:rsidRDefault="00C23034" w:rsidP="00C23034">
      <w:pPr>
        <w:pStyle w:val="NormalWeb"/>
        <w:spacing w:before="0" w:beforeAutospacing="0" w:after="0" w:afterAutospacing="0"/>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3D30460D" w14:textId="77777777" w:rsidR="00C23034" w:rsidRDefault="00C23034" w:rsidP="00C23034">
      <w:pPr>
        <w:pStyle w:val="NormalWeb"/>
        <w:spacing w:before="0" w:beforeAutospacing="0" w:after="0" w:afterAutospacing="0" w:line="210" w:lineRule="atLeast"/>
        <w:textAlignment w:val="baseline"/>
        <w:rPr>
          <w:rFonts w:ascii="Arial" w:hAnsi="Arial" w:cs="Arial"/>
          <w:b/>
        </w:rPr>
      </w:pPr>
    </w:p>
    <w:p w14:paraId="7FFC2CEC" w14:textId="77777777" w:rsidR="00C23034" w:rsidRDefault="00C23034" w:rsidP="00C23034">
      <w:pPr>
        <w:pStyle w:val="NormalWeb"/>
        <w:spacing w:before="0" w:beforeAutospacing="0" w:after="0" w:afterAutospacing="0" w:line="210" w:lineRule="atLeast"/>
        <w:textAlignment w:val="baseline"/>
        <w:rPr>
          <w:rFonts w:ascii="Arial" w:hAnsi="Arial" w:cs="Arial"/>
          <w:b/>
        </w:rPr>
      </w:pPr>
    </w:p>
    <w:p w14:paraId="08544F86"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rPr>
      </w:pPr>
    </w:p>
    <w:p w14:paraId="257B8FD6"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rPr>
      </w:pPr>
    </w:p>
    <w:p w14:paraId="1049DB83"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A"/>
        </w:rPr>
      </w:pPr>
      <w:r w:rsidRPr="000960B4">
        <w:rPr>
          <w:rFonts w:ascii="Arial" w:hAnsi="Arial" w:cs="Arial"/>
          <w:b/>
          <w:color w:val="00000A"/>
        </w:rPr>
        <w:t>JUSTIFICATIVA DA PROPOSTA DE EMENDA À LEI ORGÂNICA Nº 01/2022</w:t>
      </w:r>
    </w:p>
    <w:p w14:paraId="7C76F11A"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A"/>
        </w:rPr>
      </w:pPr>
    </w:p>
    <w:p w14:paraId="7A0C5B57" w14:textId="77777777" w:rsidR="00C23034" w:rsidRPr="000960B4" w:rsidRDefault="00C23034" w:rsidP="00C23034">
      <w:pPr>
        <w:spacing w:line="360" w:lineRule="auto"/>
        <w:ind w:firstLine="1134"/>
        <w:jc w:val="both"/>
        <w:rPr>
          <w:rFonts w:ascii="Arial" w:hAnsi="Arial" w:cs="Arial"/>
          <w:sz w:val="24"/>
          <w:szCs w:val="24"/>
        </w:rPr>
      </w:pPr>
      <w:bookmarkStart w:id="14" w:name="_Hlk111468921"/>
      <w:r w:rsidRPr="000960B4">
        <w:rPr>
          <w:rFonts w:ascii="Arial" w:hAnsi="Arial" w:cs="Arial"/>
          <w:sz w:val="24"/>
          <w:szCs w:val="24"/>
        </w:rPr>
        <w:t>Por meio desta, justificamos e submetemos à elevada apreciação dessa Egrégia Casa de Leis à proposta de Emenda à Lei Orgânica que dispõe sobre a possibilidade de recondução aos cargos da Mesa Diretora do Poder Legislativo Municipal, de forma a permitir oportunidade de manutenção de um trabalho, caso seja desejo de quem figure como membro da mesa, que necessitará obrigatoriamente passar pelo crivo de todos aqueles que representam o povo no Poder.</w:t>
      </w:r>
    </w:p>
    <w:p w14:paraId="47192432" w14:textId="77777777" w:rsidR="00C23034" w:rsidRPr="000960B4" w:rsidRDefault="00C23034" w:rsidP="00C23034">
      <w:pPr>
        <w:spacing w:line="360" w:lineRule="auto"/>
        <w:ind w:firstLine="1134"/>
        <w:jc w:val="both"/>
        <w:rPr>
          <w:rFonts w:ascii="Arial" w:hAnsi="Arial" w:cs="Arial"/>
          <w:sz w:val="24"/>
          <w:szCs w:val="24"/>
        </w:rPr>
      </w:pPr>
      <w:r w:rsidRPr="000960B4">
        <w:rPr>
          <w:rFonts w:ascii="Arial" w:hAnsi="Arial" w:cs="Arial"/>
          <w:sz w:val="24"/>
          <w:szCs w:val="24"/>
        </w:rPr>
        <w:t>Nesse diapasão, cumpre destacarmos que a proposta apresentada à apreciação desta Casa de Leis encontra guarida legal, na medida que o modelo constitucional, que veda a reeleição, para o período imediatamente posterior, dos integrantes do Congresso Nacional, não é vinculante, ou seja, de aplicação obrigatória nos demais Municípios deste país.</w:t>
      </w:r>
    </w:p>
    <w:p w14:paraId="2A8E7B4A" w14:textId="77777777" w:rsidR="00C23034" w:rsidRPr="000960B4" w:rsidRDefault="00C23034" w:rsidP="00C23034">
      <w:pPr>
        <w:spacing w:line="360" w:lineRule="auto"/>
        <w:ind w:firstLine="1134"/>
        <w:jc w:val="both"/>
        <w:rPr>
          <w:rFonts w:ascii="Arial" w:hAnsi="Arial" w:cs="Arial"/>
          <w:i/>
          <w:iCs/>
          <w:sz w:val="24"/>
          <w:szCs w:val="24"/>
        </w:rPr>
      </w:pPr>
      <w:r w:rsidRPr="000960B4">
        <w:rPr>
          <w:rFonts w:ascii="Arial" w:hAnsi="Arial" w:cs="Arial"/>
          <w:sz w:val="24"/>
          <w:szCs w:val="24"/>
        </w:rPr>
        <w:t xml:space="preserve">Assim sendo, é de ser enfocado que o texto vigente na Constituição Federal de 1988 não se aplica obrigatoriamente aos Municípios, principalmente, em razão da autonomia político-administrativa preceituada nos Art. 29 e 30 da nossa </w:t>
      </w:r>
      <w:r w:rsidRPr="000960B4">
        <w:rPr>
          <w:rFonts w:ascii="Arial" w:hAnsi="Arial" w:cs="Arial"/>
          <w:i/>
          <w:iCs/>
          <w:sz w:val="24"/>
          <w:szCs w:val="24"/>
        </w:rPr>
        <w:t>Lex Maior.</w:t>
      </w:r>
    </w:p>
    <w:p w14:paraId="371C99A7" w14:textId="77777777" w:rsidR="00C23034" w:rsidRPr="000960B4" w:rsidRDefault="00C23034" w:rsidP="00C23034">
      <w:pPr>
        <w:spacing w:line="360" w:lineRule="auto"/>
        <w:ind w:firstLine="1134"/>
        <w:jc w:val="both"/>
        <w:rPr>
          <w:rFonts w:ascii="Arial" w:hAnsi="Arial" w:cs="Arial"/>
          <w:sz w:val="24"/>
          <w:szCs w:val="24"/>
        </w:rPr>
      </w:pPr>
      <w:r w:rsidRPr="000960B4">
        <w:rPr>
          <w:rFonts w:ascii="Arial" w:hAnsi="Arial" w:cs="Arial"/>
          <w:sz w:val="24"/>
          <w:szCs w:val="24"/>
        </w:rPr>
        <w:t>Ante o exposto, reiteramos os protestos de elevada estima e distinta consideração e solicitamos apoio aos Nobres colegas edis para aprovação da Proposta de Emenda à Lei Orgânica, ora apresentada.</w:t>
      </w:r>
    </w:p>
    <w:bookmarkEnd w:id="14"/>
    <w:p w14:paraId="5F3F785A" w14:textId="77777777" w:rsidR="00C23034" w:rsidRPr="000960B4" w:rsidRDefault="00C23034" w:rsidP="00C23034">
      <w:pPr>
        <w:pStyle w:val="NormalWeb"/>
        <w:spacing w:before="0" w:beforeAutospacing="0" w:after="0" w:afterAutospacing="0" w:line="210" w:lineRule="atLeast"/>
        <w:jc w:val="both"/>
        <w:textAlignment w:val="baseline"/>
        <w:rPr>
          <w:rFonts w:ascii="Arial" w:hAnsi="Arial" w:cs="Arial"/>
        </w:rPr>
      </w:pPr>
      <w:r w:rsidRPr="000960B4">
        <w:rPr>
          <w:rFonts w:ascii="Arial" w:hAnsi="Arial" w:cs="Arial"/>
        </w:rPr>
        <w:br/>
      </w:r>
      <w:r w:rsidRPr="000960B4">
        <w:rPr>
          <w:rFonts w:ascii="Arial" w:hAnsi="Arial" w:cs="Arial"/>
        </w:rPr>
        <w:tab/>
        <w:t>Ante o exposto, solicitamos dos nobres pares a aprovação da presente proposta.</w:t>
      </w:r>
    </w:p>
    <w:p w14:paraId="20F908FC" w14:textId="77777777" w:rsidR="00C23034" w:rsidRPr="000960B4" w:rsidRDefault="00C23034" w:rsidP="00C23034">
      <w:pPr>
        <w:spacing w:line="360" w:lineRule="auto"/>
        <w:ind w:firstLine="708"/>
        <w:jc w:val="both"/>
        <w:rPr>
          <w:rFonts w:ascii="Arial" w:hAnsi="Arial" w:cs="Arial"/>
          <w:sz w:val="24"/>
          <w:szCs w:val="24"/>
        </w:rPr>
      </w:pPr>
    </w:p>
    <w:p w14:paraId="0CDA81CB" w14:textId="77777777" w:rsidR="00C23034" w:rsidRPr="000960B4" w:rsidRDefault="00C23034" w:rsidP="00C23034">
      <w:pPr>
        <w:spacing w:line="360" w:lineRule="auto"/>
        <w:ind w:firstLine="708"/>
        <w:jc w:val="both"/>
        <w:rPr>
          <w:rFonts w:ascii="Arial" w:hAnsi="Arial" w:cs="Arial"/>
          <w:sz w:val="24"/>
          <w:szCs w:val="24"/>
        </w:rPr>
      </w:pPr>
      <w:r w:rsidRPr="000960B4">
        <w:rPr>
          <w:rFonts w:ascii="Arial" w:hAnsi="Arial" w:cs="Arial"/>
          <w:sz w:val="24"/>
          <w:szCs w:val="24"/>
        </w:rPr>
        <w:t xml:space="preserve">Atenciosamente, </w:t>
      </w:r>
    </w:p>
    <w:p w14:paraId="35B1FED8" w14:textId="77777777" w:rsidR="00C23034" w:rsidRPr="000960B4" w:rsidRDefault="00C23034" w:rsidP="00C23034">
      <w:pPr>
        <w:spacing w:line="360" w:lineRule="auto"/>
        <w:ind w:firstLine="708"/>
        <w:rPr>
          <w:rFonts w:ascii="Arial" w:hAnsi="Arial" w:cs="Arial"/>
          <w:sz w:val="24"/>
          <w:szCs w:val="24"/>
        </w:rPr>
      </w:pPr>
    </w:p>
    <w:p w14:paraId="088A83DB" w14:textId="6F889413" w:rsidR="00C23034" w:rsidRDefault="00C23034" w:rsidP="00C23034">
      <w:pPr>
        <w:spacing w:line="360" w:lineRule="auto"/>
        <w:ind w:firstLine="708"/>
        <w:rPr>
          <w:rFonts w:ascii="Arial" w:hAnsi="Arial" w:cs="Arial"/>
          <w:sz w:val="24"/>
          <w:szCs w:val="24"/>
        </w:rPr>
      </w:pPr>
      <w:r w:rsidRPr="000960B4">
        <w:rPr>
          <w:rFonts w:ascii="Arial" w:hAnsi="Arial" w:cs="Arial"/>
          <w:sz w:val="24"/>
          <w:szCs w:val="24"/>
        </w:rPr>
        <w:t xml:space="preserve">Câmara Municipal de Cruzeta /RN, </w:t>
      </w:r>
      <w:r>
        <w:rPr>
          <w:rFonts w:ascii="Arial" w:hAnsi="Arial" w:cs="Arial"/>
          <w:sz w:val="24"/>
          <w:szCs w:val="24"/>
        </w:rPr>
        <w:t>1</w:t>
      </w:r>
      <w:r w:rsidR="007705AF">
        <w:rPr>
          <w:rFonts w:ascii="Arial" w:hAnsi="Arial" w:cs="Arial"/>
          <w:sz w:val="24"/>
          <w:szCs w:val="24"/>
        </w:rPr>
        <w:t>1</w:t>
      </w:r>
      <w:r w:rsidRPr="000960B4">
        <w:rPr>
          <w:rFonts w:ascii="Arial" w:hAnsi="Arial" w:cs="Arial"/>
          <w:sz w:val="24"/>
          <w:szCs w:val="24"/>
        </w:rPr>
        <w:t xml:space="preserve"> de </w:t>
      </w:r>
      <w:r>
        <w:rPr>
          <w:rFonts w:ascii="Arial" w:hAnsi="Arial" w:cs="Arial"/>
          <w:sz w:val="24"/>
          <w:szCs w:val="24"/>
        </w:rPr>
        <w:t>outubro</w:t>
      </w:r>
      <w:r w:rsidRPr="000960B4">
        <w:rPr>
          <w:rFonts w:ascii="Arial" w:hAnsi="Arial" w:cs="Arial"/>
          <w:sz w:val="24"/>
          <w:szCs w:val="24"/>
        </w:rPr>
        <w:t xml:space="preserve"> de 202</w:t>
      </w:r>
      <w:r>
        <w:rPr>
          <w:rFonts w:ascii="Arial" w:hAnsi="Arial" w:cs="Arial"/>
          <w:sz w:val="24"/>
          <w:szCs w:val="24"/>
        </w:rPr>
        <w:t>2</w:t>
      </w:r>
      <w:r w:rsidRPr="000960B4">
        <w:rPr>
          <w:rFonts w:ascii="Arial" w:hAnsi="Arial" w:cs="Arial"/>
          <w:sz w:val="24"/>
          <w:szCs w:val="24"/>
        </w:rPr>
        <w:t>.</w:t>
      </w:r>
    </w:p>
    <w:p w14:paraId="44F124CD" w14:textId="77777777" w:rsidR="000C33C6" w:rsidRPr="000960B4" w:rsidRDefault="000C33C6" w:rsidP="00C23034">
      <w:pPr>
        <w:spacing w:line="360" w:lineRule="auto"/>
        <w:ind w:firstLine="708"/>
        <w:rPr>
          <w:rFonts w:ascii="Arial" w:hAnsi="Arial" w:cs="Arial"/>
          <w:sz w:val="24"/>
          <w:szCs w:val="24"/>
        </w:rPr>
      </w:pPr>
    </w:p>
    <w:p w14:paraId="721DA7CF" w14:textId="77777777" w:rsidR="00C23034" w:rsidRDefault="00C23034" w:rsidP="00C23034">
      <w:pPr>
        <w:pStyle w:val="NormalWeb"/>
        <w:spacing w:before="0" w:beforeAutospacing="0" w:after="0" w:afterAutospacing="0" w:line="210" w:lineRule="atLeast"/>
        <w:textAlignment w:val="baseline"/>
        <w:rPr>
          <w:rFonts w:ascii="Arial" w:hAnsi="Arial" w:cs="Arial"/>
          <w:b/>
          <w:color w:val="000000"/>
        </w:rPr>
      </w:pPr>
    </w:p>
    <w:p w14:paraId="76BB9A25"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161577A7"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509BFF09"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lastRenderedPageBreak/>
        <w:t>HUTSON NEVES BARBOSA</w:t>
      </w:r>
    </w:p>
    <w:p w14:paraId="0B93CD0C"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402DF17E" w14:textId="77777777" w:rsidR="00C23034" w:rsidRPr="000960B4" w:rsidRDefault="00C23034" w:rsidP="00C23034">
      <w:pPr>
        <w:pStyle w:val="NormalWeb"/>
        <w:spacing w:before="0" w:beforeAutospacing="0" w:after="0" w:afterAutospacing="0" w:line="210" w:lineRule="atLeast"/>
        <w:textAlignment w:val="baseline"/>
        <w:rPr>
          <w:rFonts w:ascii="Arial" w:hAnsi="Arial" w:cs="Arial"/>
          <w:b/>
          <w:color w:val="000000"/>
        </w:rPr>
      </w:pPr>
    </w:p>
    <w:p w14:paraId="3D964817"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color w:val="000000"/>
        </w:rPr>
      </w:pPr>
    </w:p>
    <w:p w14:paraId="4958619D" w14:textId="77777777" w:rsidR="000C33C6" w:rsidRPr="000960B4" w:rsidRDefault="000C33C6" w:rsidP="00C23034">
      <w:pPr>
        <w:pStyle w:val="NormalWeb"/>
        <w:spacing w:before="0" w:beforeAutospacing="0" w:after="0" w:afterAutospacing="0" w:line="210" w:lineRule="atLeast"/>
        <w:jc w:val="center"/>
        <w:textAlignment w:val="baseline"/>
        <w:rPr>
          <w:rFonts w:ascii="Arial" w:hAnsi="Arial" w:cs="Arial"/>
          <w:b/>
          <w:color w:val="000000"/>
        </w:rPr>
      </w:pPr>
    </w:p>
    <w:p w14:paraId="5EA593E8"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11281D40"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PATRÍCIO SINDERLEY ARAÚJO DE ASSIS</w:t>
      </w:r>
    </w:p>
    <w:p w14:paraId="4AF6DE4A"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7BBAA601"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427F6E7F"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2DBEDAF9"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0DE35E53" w14:textId="77777777" w:rsidR="00C23034" w:rsidRDefault="00C23034" w:rsidP="00C23034">
      <w:pPr>
        <w:pStyle w:val="NormalWeb"/>
        <w:spacing w:before="0" w:beforeAutospacing="0" w:after="0" w:afterAutospacing="0" w:line="210" w:lineRule="atLeast"/>
        <w:jc w:val="center"/>
        <w:textAlignment w:val="baseline"/>
        <w:rPr>
          <w:rFonts w:ascii="Arial" w:hAnsi="Arial" w:cs="Arial"/>
          <w:b/>
        </w:rPr>
      </w:pPr>
    </w:p>
    <w:p w14:paraId="66A63DCA" w14:textId="77777777" w:rsidR="00C23034" w:rsidRPr="000960B4" w:rsidRDefault="00C23034" w:rsidP="00C23034">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129D4B99" w14:textId="77777777" w:rsidR="00C23034" w:rsidRDefault="00C23034" w:rsidP="00C23034">
      <w:pPr>
        <w:jc w:val="center"/>
        <w:rPr>
          <w:rFonts w:ascii="Arial" w:hAnsi="Arial" w:cs="Arial"/>
          <w:b/>
          <w:sz w:val="24"/>
          <w:szCs w:val="24"/>
        </w:rPr>
      </w:pPr>
      <w:r w:rsidRPr="00E91599">
        <w:rPr>
          <w:rFonts w:ascii="Arial" w:hAnsi="Arial" w:cs="Arial"/>
          <w:b/>
          <w:sz w:val="24"/>
          <w:szCs w:val="24"/>
        </w:rPr>
        <w:t>WALFREDO CESINO DE MEDEIROS</w:t>
      </w:r>
    </w:p>
    <w:p w14:paraId="3769DE8F" w14:textId="77777777" w:rsidR="00C23034" w:rsidRPr="000960B4" w:rsidRDefault="00C23034" w:rsidP="00C23034">
      <w:pPr>
        <w:pStyle w:val="NormalWeb"/>
        <w:spacing w:before="0" w:beforeAutospacing="0" w:after="0" w:afterAutospacing="0"/>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738BF3B4" w14:textId="77777777" w:rsidR="00C23034" w:rsidRPr="000960B4" w:rsidRDefault="00C23034" w:rsidP="00C23034">
      <w:pPr>
        <w:spacing w:line="360" w:lineRule="auto"/>
        <w:ind w:firstLine="708"/>
        <w:rPr>
          <w:rFonts w:ascii="Arial" w:hAnsi="Arial" w:cs="Arial"/>
          <w:b/>
          <w:i/>
          <w:sz w:val="24"/>
          <w:szCs w:val="24"/>
        </w:rPr>
      </w:pPr>
    </w:p>
    <w:p w14:paraId="5B1145D6" w14:textId="77777777" w:rsidR="00A45482" w:rsidRDefault="00A45482" w:rsidP="00B138FD">
      <w:pPr>
        <w:jc w:val="both"/>
        <w:rPr>
          <w:rFonts w:ascii="Times New Roman" w:hAnsi="Times New Roman" w:cs="Times New Roman"/>
          <w:sz w:val="32"/>
          <w:szCs w:val="32"/>
        </w:rPr>
      </w:pPr>
    </w:p>
    <w:p w14:paraId="40B10FEA" w14:textId="77777777" w:rsidR="00C23034" w:rsidRDefault="00C23034" w:rsidP="00B138FD">
      <w:pPr>
        <w:jc w:val="both"/>
        <w:rPr>
          <w:rFonts w:ascii="Times New Roman" w:hAnsi="Times New Roman" w:cs="Times New Roman"/>
          <w:sz w:val="32"/>
          <w:szCs w:val="32"/>
        </w:rPr>
      </w:pPr>
    </w:p>
    <w:p w14:paraId="63BC506F" w14:textId="77777777" w:rsidR="00A45482" w:rsidRPr="00A766A5" w:rsidRDefault="00A45482" w:rsidP="00A45482">
      <w:pPr>
        <w:tabs>
          <w:tab w:val="center" w:pos="4252"/>
          <w:tab w:val="right" w:pos="8504"/>
        </w:tabs>
        <w:jc w:val="center"/>
        <w:rPr>
          <w:rFonts w:ascii="Calibri" w:hAnsi="Calibri"/>
        </w:rPr>
      </w:pPr>
      <w:r w:rsidRPr="003F611B">
        <w:rPr>
          <w:rFonts w:ascii="Calibri" w:hAnsi="Calibri"/>
          <w:noProof/>
          <w:color w:val="0000FF"/>
        </w:rPr>
        <w:drawing>
          <wp:inline distT="0" distB="0" distL="0" distR="0" wp14:anchorId="624C12DD" wp14:editId="1B7C9010">
            <wp:extent cx="581025" cy="571500"/>
            <wp:effectExtent l="0" t="0" r="9525" b="0"/>
            <wp:docPr id="1" name="Imagem 1" descr="Descrição: Miniatura ''(thumbnail)'' da versão das 19h31min de 2 de junho de 20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Miniatura ''(thumbnail)'' da versão das 19h31min de 2 de junho de 20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4A6696A7" w14:textId="77777777" w:rsidR="00A45482" w:rsidRPr="00A766A5" w:rsidRDefault="00A45482" w:rsidP="00A45482">
      <w:pPr>
        <w:tabs>
          <w:tab w:val="center" w:pos="4252"/>
          <w:tab w:val="right" w:pos="8504"/>
        </w:tabs>
        <w:jc w:val="center"/>
        <w:rPr>
          <w:b/>
        </w:rPr>
      </w:pPr>
      <w:r w:rsidRPr="00A766A5">
        <w:rPr>
          <w:b/>
        </w:rPr>
        <w:t>ESTADO DO RIO GRANDE DO NORTE</w:t>
      </w:r>
    </w:p>
    <w:p w14:paraId="5CAE66D3" w14:textId="77777777" w:rsidR="00A45482" w:rsidRPr="00A766A5" w:rsidRDefault="00A45482" w:rsidP="00A45482">
      <w:pPr>
        <w:tabs>
          <w:tab w:val="center" w:pos="4252"/>
          <w:tab w:val="right" w:pos="8504"/>
        </w:tabs>
        <w:jc w:val="center"/>
        <w:rPr>
          <w:b/>
          <w:sz w:val="28"/>
          <w:szCs w:val="28"/>
        </w:rPr>
      </w:pPr>
      <w:r w:rsidRPr="00A766A5">
        <w:rPr>
          <w:b/>
          <w:sz w:val="28"/>
          <w:szCs w:val="28"/>
        </w:rPr>
        <w:t>CÂMARA MUNICIPAL DE CRUZETA</w:t>
      </w:r>
    </w:p>
    <w:p w14:paraId="29AB848B" w14:textId="77777777" w:rsidR="00A45482" w:rsidRPr="00A766A5" w:rsidRDefault="00A45482" w:rsidP="00A45482">
      <w:pPr>
        <w:tabs>
          <w:tab w:val="center" w:pos="4252"/>
          <w:tab w:val="right" w:pos="8504"/>
        </w:tabs>
        <w:jc w:val="center"/>
        <w:rPr>
          <w:b/>
        </w:rPr>
      </w:pPr>
      <w:r w:rsidRPr="00A766A5">
        <w:rPr>
          <w:b/>
        </w:rPr>
        <w:t>Praça Celso Azevedo, 127 – Cep. 59.375-000 – Telefax (84) 3473-2358</w:t>
      </w:r>
    </w:p>
    <w:p w14:paraId="3408A4CF" w14:textId="77777777" w:rsidR="00A45482" w:rsidRDefault="00A45482" w:rsidP="00A45482">
      <w:pPr>
        <w:tabs>
          <w:tab w:val="center" w:pos="4252"/>
          <w:tab w:val="right" w:pos="8504"/>
        </w:tabs>
        <w:jc w:val="center"/>
        <w:rPr>
          <w:b/>
        </w:rPr>
      </w:pPr>
      <w:r w:rsidRPr="00A766A5">
        <w:rPr>
          <w:b/>
        </w:rPr>
        <w:t>CNPJ 10.727.485/0001-73</w:t>
      </w:r>
    </w:p>
    <w:p w14:paraId="4AA76AA5" w14:textId="77777777" w:rsidR="00A45482" w:rsidRDefault="00B47666" w:rsidP="00A45482">
      <w:pPr>
        <w:tabs>
          <w:tab w:val="center" w:pos="4252"/>
          <w:tab w:val="right" w:pos="8504"/>
        </w:tabs>
        <w:jc w:val="center"/>
        <w:rPr>
          <w:rFonts w:ascii="Palatino Linotype" w:hAnsi="Palatino Linotype"/>
          <w:b/>
          <w:szCs w:val="28"/>
        </w:rPr>
      </w:pPr>
      <w:hyperlink r:id="rId70" w:history="1">
        <w:r w:rsidR="00A45482" w:rsidRPr="00CB1D26">
          <w:rPr>
            <w:rStyle w:val="Hyperlink"/>
            <w:rFonts w:ascii="Palatino Linotype" w:hAnsi="Palatino Linotype"/>
            <w:b/>
            <w:szCs w:val="28"/>
          </w:rPr>
          <w:t>www.cruzeta.rn.leg.br</w:t>
        </w:r>
      </w:hyperlink>
      <w:r w:rsidR="00A45482" w:rsidRPr="00CB1D26">
        <w:rPr>
          <w:rFonts w:ascii="Palatino Linotype" w:hAnsi="Palatino Linotype"/>
          <w:b/>
          <w:szCs w:val="28"/>
        </w:rPr>
        <w:t xml:space="preserve"> </w:t>
      </w:r>
      <w:r w:rsidR="00A45482" w:rsidRPr="00CB1D26">
        <w:rPr>
          <w:rFonts w:ascii="Palatino Linotype" w:hAnsi="Palatino Linotype"/>
          <w:b/>
          <w:color w:val="2E74B5"/>
          <w:szCs w:val="28"/>
        </w:rPr>
        <w:t>–</w:t>
      </w:r>
      <w:r w:rsidR="00A45482" w:rsidRPr="00CB1D26">
        <w:rPr>
          <w:rFonts w:ascii="Palatino Linotype" w:hAnsi="Palatino Linotype"/>
          <w:b/>
          <w:szCs w:val="28"/>
        </w:rPr>
        <w:t xml:space="preserve"> </w:t>
      </w:r>
      <w:hyperlink r:id="rId71" w:history="1">
        <w:r w:rsidR="00A45482" w:rsidRPr="00CB1D26">
          <w:rPr>
            <w:rStyle w:val="Hyperlink"/>
            <w:rFonts w:ascii="Palatino Linotype" w:hAnsi="Palatino Linotype"/>
            <w:b/>
            <w:szCs w:val="28"/>
          </w:rPr>
          <w:t>contato@cruzeta.rn.leg.br</w:t>
        </w:r>
      </w:hyperlink>
    </w:p>
    <w:p w14:paraId="13B326CB" w14:textId="77777777" w:rsidR="00C23034" w:rsidRDefault="00C23034" w:rsidP="00A45482">
      <w:pPr>
        <w:tabs>
          <w:tab w:val="center" w:pos="4252"/>
          <w:tab w:val="right" w:pos="8504"/>
        </w:tabs>
        <w:jc w:val="center"/>
        <w:rPr>
          <w:rFonts w:ascii="Palatino Linotype" w:hAnsi="Palatino Linotype"/>
          <w:b/>
          <w:szCs w:val="28"/>
        </w:rPr>
      </w:pPr>
    </w:p>
    <w:p w14:paraId="5AE3EDF8" w14:textId="77777777" w:rsidR="00A45482" w:rsidRPr="00A766A5" w:rsidRDefault="00A45482" w:rsidP="00A45482">
      <w:pPr>
        <w:tabs>
          <w:tab w:val="center" w:pos="4252"/>
          <w:tab w:val="right" w:pos="8504"/>
        </w:tabs>
        <w:jc w:val="center"/>
        <w:rPr>
          <w:b/>
        </w:rPr>
      </w:pPr>
    </w:p>
    <w:p w14:paraId="752D3415" w14:textId="77777777" w:rsidR="00A45482" w:rsidRPr="00A45482" w:rsidRDefault="00A45482" w:rsidP="00A45482">
      <w:pPr>
        <w:pStyle w:val="NormalWeb"/>
        <w:spacing w:before="0" w:beforeAutospacing="0" w:after="0" w:afterAutospacing="0" w:line="210" w:lineRule="atLeast"/>
        <w:jc w:val="both"/>
        <w:textAlignment w:val="baseline"/>
        <w:rPr>
          <w:b/>
          <w:sz w:val="28"/>
          <w:szCs w:val="28"/>
        </w:rPr>
      </w:pPr>
      <w:r w:rsidRPr="00A45482">
        <w:rPr>
          <w:b/>
          <w:iCs/>
          <w:sz w:val="28"/>
          <w:szCs w:val="28"/>
        </w:rPr>
        <w:t xml:space="preserve">AUTORES DO PROJETO: VEREADORES </w:t>
      </w:r>
      <w:r w:rsidRPr="00A45482">
        <w:rPr>
          <w:b/>
          <w:color w:val="000000"/>
          <w:sz w:val="28"/>
          <w:szCs w:val="28"/>
        </w:rPr>
        <w:t xml:space="preserve">HUTSON NEVES BARBOSA, PATRÍCIO SINDERLEY ARAÚJO DE ASSIS e </w:t>
      </w:r>
      <w:r w:rsidRPr="00A45482">
        <w:rPr>
          <w:b/>
          <w:sz w:val="28"/>
          <w:szCs w:val="28"/>
        </w:rPr>
        <w:t>WALFREDO CESINO DE MEDEIROS</w:t>
      </w:r>
    </w:p>
    <w:p w14:paraId="62340688" w14:textId="77777777" w:rsidR="00A45482" w:rsidRPr="00A45482" w:rsidRDefault="00A45482" w:rsidP="00A45482">
      <w:pPr>
        <w:autoSpaceDE w:val="0"/>
        <w:autoSpaceDN w:val="0"/>
        <w:adjustRightInd w:val="0"/>
        <w:rPr>
          <w:rFonts w:ascii="Times New Roman" w:hAnsi="Times New Roman" w:cs="Times New Roman"/>
          <w:sz w:val="28"/>
          <w:szCs w:val="28"/>
        </w:rPr>
      </w:pPr>
    </w:p>
    <w:p w14:paraId="00EB87D2" w14:textId="77777777" w:rsidR="00A45482" w:rsidRPr="00A45482" w:rsidRDefault="00A45482" w:rsidP="00A45482">
      <w:pPr>
        <w:autoSpaceDE w:val="0"/>
        <w:autoSpaceDN w:val="0"/>
        <w:adjustRightInd w:val="0"/>
        <w:jc w:val="right"/>
        <w:rPr>
          <w:rFonts w:ascii="Times New Roman" w:hAnsi="Times New Roman" w:cs="Times New Roman"/>
          <w:sz w:val="28"/>
          <w:szCs w:val="28"/>
        </w:rPr>
      </w:pPr>
    </w:p>
    <w:p w14:paraId="66C632CB" w14:textId="77777777" w:rsidR="00A45482" w:rsidRPr="00A45482" w:rsidRDefault="00A45482" w:rsidP="00A45482">
      <w:pPr>
        <w:autoSpaceDE w:val="0"/>
        <w:autoSpaceDN w:val="0"/>
        <w:adjustRightInd w:val="0"/>
        <w:jc w:val="right"/>
        <w:rPr>
          <w:rFonts w:ascii="Times New Roman" w:hAnsi="Times New Roman" w:cs="Times New Roman"/>
          <w:sz w:val="28"/>
          <w:szCs w:val="28"/>
        </w:rPr>
      </w:pPr>
      <w:r w:rsidRPr="00A45482">
        <w:rPr>
          <w:rFonts w:ascii="Times New Roman" w:hAnsi="Times New Roman" w:cs="Times New Roman"/>
          <w:sz w:val="28"/>
          <w:szCs w:val="28"/>
        </w:rPr>
        <w:t xml:space="preserve">Processo nº </w:t>
      </w:r>
      <w:r w:rsidR="000C33C6">
        <w:rPr>
          <w:rFonts w:ascii="Times New Roman" w:hAnsi="Times New Roman" w:cs="Times New Roman"/>
          <w:sz w:val="28"/>
          <w:szCs w:val="28"/>
        </w:rPr>
        <w:t>116</w:t>
      </w:r>
      <w:r w:rsidRPr="00A45482">
        <w:rPr>
          <w:rFonts w:ascii="Times New Roman" w:hAnsi="Times New Roman" w:cs="Times New Roman"/>
          <w:sz w:val="28"/>
          <w:szCs w:val="28"/>
        </w:rPr>
        <w:t xml:space="preserve">/2022 </w:t>
      </w:r>
    </w:p>
    <w:p w14:paraId="5C9775BB" w14:textId="77777777" w:rsidR="00A45482" w:rsidRPr="00A45482" w:rsidRDefault="00A45482" w:rsidP="00A45482">
      <w:pPr>
        <w:jc w:val="center"/>
        <w:rPr>
          <w:rFonts w:ascii="Times New Roman" w:hAnsi="Times New Roman" w:cs="Times New Roman"/>
          <w:sz w:val="28"/>
          <w:szCs w:val="28"/>
        </w:rPr>
      </w:pPr>
    </w:p>
    <w:p w14:paraId="398C6006" w14:textId="77777777" w:rsidR="00A45482" w:rsidRPr="00A45482" w:rsidRDefault="00A45482" w:rsidP="00A45482">
      <w:pPr>
        <w:jc w:val="center"/>
        <w:rPr>
          <w:rFonts w:ascii="Times New Roman" w:hAnsi="Times New Roman" w:cs="Times New Roman"/>
          <w:b/>
          <w:bCs/>
          <w:sz w:val="28"/>
          <w:szCs w:val="28"/>
        </w:rPr>
      </w:pPr>
      <w:r w:rsidRPr="00A45482">
        <w:rPr>
          <w:rFonts w:ascii="Times New Roman" w:hAnsi="Times New Roman" w:cs="Times New Roman"/>
          <w:b/>
          <w:bCs/>
          <w:sz w:val="28"/>
          <w:szCs w:val="28"/>
        </w:rPr>
        <w:t>PROJETO DE RESOLUÇÃO Nº 0</w:t>
      </w:r>
      <w:r w:rsidR="000C33C6">
        <w:rPr>
          <w:rFonts w:ascii="Times New Roman" w:hAnsi="Times New Roman" w:cs="Times New Roman"/>
          <w:b/>
          <w:bCs/>
          <w:sz w:val="28"/>
          <w:szCs w:val="28"/>
        </w:rPr>
        <w:t>3</w:t>
      </w:r>
      <w:r w:rsidRPr="00A45482">
        <w:rPr>
          <w:rFonts w:ascii="Times New Roman" w:hAnsi="Times New Roman" w:cs="Times New Roman"/>
          <w:b/>
          <w:bCs/>
          <w:sz w:val="28"/>
          <w:szCs w:val="28"/>
        </w:rPr>
        <w:t>/2022</w:t>
      </w:r>
    </w:p>
    <w:p w14:paraId="594C9EE5" w14:textId="77777777" w:rsidR="00A45482" w:rsidRPr="00A45482" w:rsidRDefault="00A45482" w:rsidP="00A45482">
      <w:pPr>
        <w:jc w:val="center"/>
        <w:rPr>
          <w:rFonts w:ascii="Times New Roman" w:hAnsi="Times New Roman" w:cs="Times New Roman"/>
          <w:sz w:val="28"/>
          <w:szCs w:val="28"/>
        </w:rPr>
      </w:pPr>
    </w:p>
    <w:p w14:paraId="6B78936D" w14:textId="77777777" w:rsidR="00A45482" w:rsidRPr="00A45482" w:rsidRDefault="00A45482" w:rsidP="00A45482">
      <w:pPr>
        <w:jc w:val="center"/>
        <w:rPr>
          <w:rFonts w:ascii="Times New Roman" w:hAnsi="Times New Roman" w:cs="Times New Roman"/>
          <w:sz w:val="28"/>
          <w:szCs w:val="28"/>
        </w:rPr>
      </w:pPr>
    </w:p>
    <w:p w14:paraId="0BBCAD71" w14:textId="77777777" w:rsidR="00A45482" w:rsidRPr="00A45482" w:rsidRDefault="00A45482" w:rsidP="00A45482">
      <w:pPr>
        <w:ind w:left="4956"/>
        <w:jc w:val="both"/>
        <w:rPr>
          <w:rFonts w:ascii="Times New Roman" w:hAnsi="Times New Roman" w:cs="Times New Roman"/>
          <w:sz w:val="28"/>
          <w:szCs w:val="28"/>
        </w:rPr>
      </w:pPr>
      <w:r w:rsidRPr="00A45482">
        <w:rPr>
          <w:rFonts w:ascii="Times New Roman" w:hAnsi="Times New Roman" w:cs="Times New Roman"/>
          <w:sz w:val="28"/>
          <w:szCs w:val="28"/>
        </w:rPr>
        <w:t>“EMENTA: PERMITE A REELEIÇÃO DA MESA DIRE</w:t>
      </w:r>
      <w:r w:rsidR="000C33C6">
        <w:rPr>
          <w:rFonts w:ascii="Times New Roman" w:hAnsi="Times New Roman" w:cs="Times New Roman"/>
          <w:sz w:val="28"/>
          <w:szCs w:val="28"/>
        </w:rPr>
        <w:t>T</w:t>
      </w:r>
      <w:r w:rsidRPr="00A45482">
        <w:rPr>
          <w:rFonts w:ascii="Times New Roman" w:hAnsi="Times New Roman" w:cs="Times New Roman"/>
          <w:sz w:val="28"/>
          <w:szCs w:val="28"/>
        </w:rPr>
        <w:t>ORA E DÁ OUTRAS PROVIDENCIAS”.</w:t>
      </w:r>
    </w:p>
    <w:p w14:paraId="605690CE" w14:textId="77777777" w:rsidR="00A45482" w:rsidRPr="00A45482" w:rsidRDefault="00A45482" w:rsidP="00A45482">
      <w:pPr>
        <w:ind w:left="4956"/>
        <w:jc w:val="both"/>
        <w:rPr>
          <w:rFonts w:ascii="Times New Roman" w:hAnsi="Times New Roman" w:cs="Times New Roman"/>
          <w:sz w:val="28"/>
          <w:szCs w:val="28"/>
        </w:rPr>
      </w:pPr>
    </w:p>
    <w:p w14:paraId="73FE16FC" w14:textId="77777777" w:rsidR="00A45482" w:rsidRPr="00A45482" w:rsidRDefault="00A45482" w:rsidP="00A45482">
      <w:pPr>
        <w:ind w:left="4956"/>
        <w:jc w:val="both"/>
        <w:rPr>
          <w:rFonts w:ascii="Times New Roman" w:hAnsi="Times New Roman" w:cs="Times New Roman"/>
          <w:sz w:val="28"/>
          <w:szCs w:val="28"/>
        </w:rPr>
      </w:pPr>
    </w:p>
    <w:p w14:paraId="75C4ADD1" w14:textId="77777777" w:rsidR="00A45482" w:rsidRPr="00A45482" w:rsidRDefault="00A45482" w:rsidP="00A45482">
      <w:pPr>
        <w:pStyle w:val="Ttulo"/>
        <w:tabs>
          <w:tab w:val="left" w:pos="1080"/>
        </w:tabs>
        <w:spacing w:line="360" w:lineRule="auto"/>
        <w:jc w:val="both"/>
        <w:rPr>
          <w:b/>
          <w:szCs w:val="28"/>
        </w:rPr>
      </w:pPr>
      <w:r w:rsidRPr="00A45482">
        <w:rPr>
          <w:b/>
          <w:szCs w:val="28"/>
        </w:rPr>
        <w:tab/>
        <w:t>O PRESIDENTE DA CÂMARA MUNICIPAL DE CRUZETA/RN, no uso das atribuições legais,</w:t>
      </w:r>
    </w:p>
    <w:p w14:paraId="154D16E6" w14:textId="77777777" w:rsidR="00A45482" w:rsidRPr="00A45482" w:rsidRDefault="00A45482" w:rsidP="00A45482">
      <w:pPr>
        <w:pStyle w:val="Ttulo"/>
        <w:tabs>
          <w:tab w:val="left" w:pos="1080"/>
        </w:tabs>
        <w:jc w:val="both"/>
        <w:rPr>
          <w:szCs w:val="28"/>
        </w:rPr>
      </w:pPr>
    </w:p>
    <w:p w14:paraId="497445A7" w14:textId="77777777" w:rsidR="00A45482" w:rsidRPr="00A45482" w:rsidRDefault="00A45482" w:rsidP="00A45482">
      <w:pPr>
        <w:tabs>
          <w:tab w:val="left" w:pos="1418"/>
        </w:tabs>
        <w:autoSpaceDE w:val="0"/>
        <w:autoSpaceDN w:val="0"/>
        <w:adjustRightInd w:val="0"/>
        <w:spacing w:before="240" w:line="360" w:lineRule="auto"/>
        <w:jc w:val="both"/>
        <w:rPr>
          <w:rFonts w:ascii="Times New Roman" w:hAnsi="Times New Roman" w:cs="Times New Roman"/>
          <w:b/>
          <w:sz w:val="28"/>
          <w:szCs w:val="28"/>
        </w:rPr>
      </w:pPr>
      <w:r w:rsidRPr="00A45482">
        <w:rPr>
          <w:rFonts w:ascii="Times New Roman" w:hAnsi="Times New Roman" w:cs="Times New Roman"/>
          <w:b/>
          <w:sz w:val="28"/>
          <w:szCs w:val="28"/>
        </w:rPr>
        <w:tab/>
        <w:t>FAÇO SABER QUE A CÂMARA MUNICIPAL DE CRUZETA APROVOU E EU PROMULGO A SEGUINTE RESOLUÇÃO:</w:t>
      </w:r>
    </w:p>
    <w:p w14:paraId="0CA0F82E" w14:textId="77777777" w:rsidR="00A45482" w:rsidRPr="00A45482" w:rsidRDefault="00A45482" w:rsidP="00A45482">
      <w:pPr>
        <w:tabs>
          <w:tab w:val="left" w:pos="1418"/>
        </w:tabs>
        <w:autoSpaceDE w:val="0"/>
        <w:autoSpaceDN w:val="0"/>
        <w:adjustRightInd w:val="0"/>
        <w:spacing w:before="240" w:line="360" w:lineRule="auto"/>
        <w:jc w:val="both"/>
        <w:rPr>
          <w:rFonts w:ascii="Times New Roman" w:hAnsi="Times New Roman" w:cs="Times New Roman"/>
          <w:b/>
          <w:sz w:val="28"/>
          <w:szCs w:val="28"/>
        </w:rPr>
      </w:pPr>
    </w:p>
    <w:p w14:paraId="165DAE64" w14:textId="77777777" w:rsidR="00A45482" w:rsidRPr="00A45482" w:rsidRDefault="00A45482" w:rsidP="00A45482">
      <w:pPr>
        <w:spacing w:line="360" w:lineRule="auto"/>
        <w:jc w:val="both"/>
        <w:rPr>
          <w:rFonts w:ascii="Times New Roman" w:hAnsi="Times New Roman" w:cs="Times New Roman"/>
          <w:sz w:val="28"/>
          <w:szCs w:val="28"/>
        </w:rPr>
      </w:pPr>
      <w:r w:rsidRPr="00A45482">
        <w:rPr>
          <w:rFonts w:ascii="Times New Roman" w:hAnsi="Times New Roman" w:cs="Times New Roman"/>
          <w:sz w:val="28"/>
          <w:szCs w:val="28"/>
        </w:rPr>
        <w:tab/>
      </w:r>
      <w:r w:rsidRPr="00A45482">
        <w:rPr>
          <w:rFonts w:ascii="Times New Roman" w:hAnsi="Times New Roman" w:cs="Times New Roman"/>
          <w:sz w:val="28"/>
          <w:szCs w:val="28"/>
        </w:rPr>
        <w:tab/>
        <w:t xml:space="preserve">Art. 1º - O Artigo 17, </w:t>
      </w:r>
      <w:r w:rsidRPr="00A45482">
        <w:rPr>
          <w:rFonts w:ascii="Times New Roman" w:hAnsi="Times New Roman" w:cs="Times New Roman"/>
          <w:i/>
          <w:iCs/>
          <w:sz w:val="28"/>
          <w:szCs w:val="28"/>
        </w:rPr>
        <w:t xml:space="preserve">caput </w:t>
      </w:r>
      <w:r w:rsidRPr="00A45482">
        <w:rPr>
          <w:rFonts w:ascii="Times New Roman" w:hAnsi="Times New Roman" w:cs="Times New Roman"/>
          <w:sz w:val="28"/>
          <w:szCs w:val="28"/>
        </w:rPr>
        <w:t>e §4º, do Regimento Interno da Câmara Municipal de Cruzeta/RN, passam a vigorar com a seguinte redação:</w:t>
      </w:r>
    </w:p>
    <w:p w14:paraId="22F7F637" w14:textId="77777777" w:rsidR="00A45482" w:rsidRPr="00A45482" w:rsidRDefault="00A45482" w:rsidP="00A45482">
      <w:pPr>
        <w:spacing w:line="360" w:lineRule="auto"/>
        <w:jc w:val="both"/>
        <w:rPr>
          <w:rFonts w:ascii="Times New Roman" w:hAnsi="Times New Roman" w:cs="Times New Roman"/>
          <w:sz w:val="28"/>
          <w:szCs w:val="28"/>
        </w:rPr>
      </w:pPr>
      <w:r w:rsidRPr="00A45482">
        <w:rPr>
          <w:rFonts w:ascii="Times New Roman" w:hAnsi="Times New Roman" w:cs="Times New Roman"/>
          <w:sz w:val="28"/>
          <w:szCs w:val="28"/>
        </w:rPr>
        <w:t xml:space="preserve"> </w:t>
      </w:r>
    </w:p>
    <w:p w14:paraId="1DAD6530" w14:textId="77777777" w:rsidR="00A45482" w:rsidRPr="00A45482" w:rsidRDefault="00A45482" w:rsidP="00A45482">
      <w:pPr>
        <w:autoSpaceDE w:val="0"/>
        <w:autoSpaceDN w:val="0"/>
        <w:adjustRightInd w:val="0"/>
        <w:spacing w:line="360" w:lineRule="auto"/>
        <w:jc w:val="both"/>
        <w:rPr>
          <w:rFonts w:ascii="Times New Roman" w:hAnsi="Times New Roman" w:cs="Times New Roman"/>
          <w:sz w:val="28"/>
          <w:szCs w:val="28"/>
        </w:rPr>
      </w:pPr>
      <w:r w:rsidRPr="00A45482">
        <w:rPr>
          <w:rFonts w:ascii="Times New Roman" w:hAnsi="Times New Roman" w:cs="Times New Roman"/>
          <w:sz w:val="28"/>
          <w:szCs w:val="28"/>
        </w:rPr>
        <w:t>“</w:t>
      </w:r>
      <w:r w:rsidRPr="00A45482">
        <w:rPr>
          <w:rFonts w:ascii="Times New Roman" w:hAnsi="Times New Roman" w:cs="Times New Roman"/>
          <w:b/>
          <w:sz w:val="28"/>
          <w:szCs w:val="28"/>
        </w:rPr>
        <w:t>Art. 17</w:t>
      </w:r>
      <w:r w:rsidRPr="00A45482">
        <w:rPr>
          <w:rFonts w:ascii="Times New Roman" w:hAnsi="Times New Roman" w:cs="Times New Roman"/>
          <w:sz w:val="28"/>
          <w:szCs w:val="28"/>
        </w:rPr>
        <w:t xml:space="preserve"> – A Mesa da Câmara compõe-se dos cargos de Presidente, Vice- Presidente, Primeiro e Segundo Secretários, com mandato de 2 (dois) anos, permitida a reeleição dos seus membros por uma única vez.</w:t>
      </w:r>
    </w:p>
    <w:p w14:paraId="200FA7AC" w14:textId="77777777" w:rsidR="00A45482" w:rsidRPr="00A45482" w:rsidRDefault="00A45482" w:rsidP="00A45482">
      <w:pPr>
        <w:autoSpaceDE w:val="0"/>
        <w:autoSpaceDN w:val="0"/>
        <w:adjustRightInd w:val="0"/>
        <w:spacing w:line="360" w:lineRule="auto"/>
        <w:ind w:left="1416"/>
        <w:jc w:val="both"/>
        <w:rPr>
          <w:rFonts w:ascii="Times New Roman" w:eastAsia="Calibri" w:hAnsi="Times New Roman" w:cs="Times New Roman"/>
          <w:sz w:val="28"/>
          <w:szCs w:val="28"/>
        </w:rPr>
      </w:pPr>
    </w:p>
    <w:p w14:paraId="13A04508" w14:textId="77777777" w:rsidR="00A45482" w:rsidRPr="00A45482" w:rsidRDefault="00A45482" w:rsidP="00A45482">
      <w:pPr>
        <w:autoSpaceDE w:val="0"/>
        <w:autoSpaceDN w:val="0"/>
        <w:adjustRightInd w:val="0"/>
        <w:spacing w:line="360" w:lineRule="auto"/>
        <w:ind w:left="1416"/>
        <w:jc w:val="center"/>
        <w:rPr>
          <w:rFonts w:ascii="Times New Roman" w:eastAsia="Calibri" w:hAnsi="Times New Roman" w:cs="Times New Roman"/>
          <w:sz w:val="28"/>
          <w:szCs w:val="28"/>
        </w:rPr>
      </w:pPr>
      <w:r w:rsidRPr="00A45482">
        <w:rPr>
          <w:rFonts w:ascii="Times New Roman" w:eastAsia="Calibri" w:hAnsi="Times New Roman" w:cs="Times New Roman"/>
          <w:sz w:val="28"/>
          <w:szCs w:val="28"/>
        </w:rPr>
        <w:t>(omissis)</w:t>
      </w:r>
    </w:p>
    <w:p w14:paraId="06850BB1" w14:textId="77777777" w:rsidR="00A45482" w:rsidRPr="00A45482" w:rsidRDefault="00A45482" w:rsidP="00A45482">
      <w:pPr>
        <w:autoSpaceDE w:val="0"/>
        <w:autoSpaceDN w:val="0"/>
        <w:adjustRightInd w:val="0"/>
        <w:spacing w:line="360" w:lineRule="auto"/>
        <w:ind w:left="1416"/>
        <w:jc w:val="both"/>
        <w:rPr>
          <w:rFonts w:ascii="Times New Roman" w:hAnsi="Times New Roman" w:cs="Times New Roman"/>
          <w:sz w:val="28"/>
          <w:szCs w:val="28"/>
        </w:rPr>
      </w:pPr>
    </w:p>
    <w:p w14:paraId="391E393A" w14:textId="77777777" w:rsidR="00A45482" w:rsidRPr="00A45482" w:rsidRDefault="00A45482" w:rsidP="00A45482">
      <w:pPr>
        <w:autoSpaceDE w:val="0"/>
        <w:autoSpaceDN w:val="0"/>
        <w:adjustRightInd w:val="0"/>
        <w:spacing w:line="360" w:lineRule="auto"/>
        <w:jc w:val="both"/>
        <w:rPr>
          <w:rFonts w:ascii="Times New Roman" w:hAnsi="Times New Roman" w:cs="Times New Roman"/>
          <w:sz w:val="28"/>
          <w:szCs w:val="28"/>
        </w:rPr>
      </w:pPr>
      <w:r w:rsidRPr="00A45482">
        <w:rPr>
          <w:rFonts w:ascii="Times New Roman" w:hAnsi="Times New Roman" w:cs="Times New Roman"/>
          <w:sz w:val="28"/>
          <w:szCs w:val="28"/>
        </w:rPr>
        <w:t xml:space="preserve">§4º. A eleição para renovação da Mesa, para o mandato correspondente às terceiras e quartas Sessões Legislativas, realizar-se-á a qualquer tempo do </w:t>
      </w:r>
      <w:r w:rsidRPr="00A45482">
        <w:rPr>
          <w:rFonts w:ascii="Times New Roman" w:hAnsi="Times New Roman" w:cs="Times New Roman"/>
          <w:sz w:val="28"/>
          <w:szCs w:val="28"/>
        </w:rPr>
        <w:lastRenderedPageBreak/>
        <w:t>período ordinário da Segunda Sessão Legislativa de cada Legislatura, cujos trabalhos serão dirigidos pelo Presidente da Câmara, observando-se no que couber as regras deste artigo.</w:t>
      </w:r>
    </w:p>
    <w:p w14:paraId="57863B30" w14:textId="77777777" w:rsidR="00A45482" w:rsidRPr="00A45482" w:rsidRDefault="00A45482" w:rsidP="00A45482">
      <w:pPr>
        <w:autoSpaceDE w:val="0"/>
        <w:autoSpaceDN w:val="0"/>
        <w:adjustRightInd w:val="0"/>
        <w:spacing w:line="360" w:lineRule="auto"/>
        <w:ind w:left="1416"/>
        <w:jc w:val="both"/>
        <w:rPr>
          <w:rFonts w:ascii="Times New Roman" w:hAnsi="Times New Roman" w:cs="Times New Roman"/>
          <w:sz w:val="28"/>
          <w:szCs w:val="28"/>
        </w:rPr>
      </w:pPr>
    </w:p>
    <w:p w14:paraId="53998777" w14:textId="77777777" w:rsidR="00A45482" w:rsidRPr="00A45482" w:rsidRDefault="00A45482" w:rsidP="00A45482">
      <w:pPr>
        <w:spacing w:line="360" w:lineRule="auto"/>
        <w:jc w:val="both"/>
        <w:rPr>
          <w:rFonts w:ascii="Times New Roman" w:hAnsi="Times New Roman" w:cs="Times New Roman"/>
          <w:sz w:val="28"/>
          <w:szCs w:val="28"/>
        </w:rPr>
      </w:pPr>
      <w:r w:rsidRPr="00A45482">
        <w:rPr>
          <w:rFonts w:ascii="Times New Roman" w:hAnsi="Times New Roman" w:cs="Times New Roman"/>
          <w:sz w:val="28"/>
          <w:szCs w:val="28"/>
        </w:rPr>
        <w:t>Art. 2º - Esta Resolução, que altera o Regimento Interno da Câmara Municipal de Cruzeta/RN, entra em vigor na data de sua publicação, revogadas as disposições em contrário.</w:t>
      </w:r>
    </w:p>
    <w:p w14:paraId="43EEB0B4" w14:textId="77777777" w:rsidR="00A45482" w:rsidRPr="00A45482" w:rsidRDefault="00A45482" w:rsidP="00A45482">
      <w:pPr>
        <w:jc w:val="both"/>
        <w:rPr>
          <w:rFonts w:ascii="Times New Roman" w:hAnsi="Times New Roman" w:cs="Times New Roman"/>
          <w:sz w:val="28"/>
          <w:szCs w:val="28"/>
        </w:rPr>
      </w:pPr>
    </w:p>
    <w:p w14:paraId="36FDC661" w14:textId="6B7612CE" w:rsidR="00A45482" w:rsidRPr="00A45482" w:rsidRDefault="00A45482" w:rsidP="00A45482">
      <w:pPr>
        <w:spacing w:line="276" w:lineRule="auto"/>
        <w:ind w:firstLine="1134"/>
        <w:jc w:val="both"/>
        <w:rPr>
          <w:rFonts w:ascii="Times New Roman" w:hAnsi="Times New Roman" w:cs="Times New Roman"/>
          <w:sz w:val="28"/>
          <w:szCs w:val="28"/>
        </w:rPr>
      </w:pPr>
      <w:r w:rsidRPr="00A45482">
        <w:rPr>
          <w:rFonts w:ascii="Times New Roman" w:hAnsi="Times New Roman" w:cs="Times New Roman"/>
          <w:sz w:val="28"/>
          <w:szCs w:val="28"/>
        </w:rPr>
        <w:t>Sala Pedro Vital da Câmara Municipal de Cruzeta/RN, em 1</w:t>
      </w:r>
      <w:r w:rsidR="007705AF">
        <w:rPr>
          <w:rFonts w:ascii="Times New Roman" w:hAnsi="Times New Roman" w:cs="Times New Roman"/>
          <w:sz w:val="28"/>
          <w:szCs w:val="28"/>
        </w:rPr>
        <w:t>1</w:t>
      </w:r>
      <w:r w:rsidRPr="00A45482">
        <w:rPr>
          <w:rFonts w:ascii="Times New Roman" w:hAnsi="Times New Roman" w:cs="Times New Roman"/>
          <w:sz w:val="28"/>
          <w:szCs w:val="28"/>
        </w:rPr>
        <w:t xml:space="preserve"> de outubro de 2022.</w:t>
      </w:r>
    </w:p>
    <w:p w14:paraId="40B03AAD" w14:textId="77777777" w:rsidR="00A45482" w:rsidRPr="00A45482" w:rsidRDefault="00A45482" w:rsidP="00A45482">
      <w:pPr>
        <w:pStyle w:val="NormalWeb"/>
        <w:spacing w:before="0" w:beforeAutospacing="0" w:after="0" w:afterAutospacing="0" w:line="210" w:lineRule="atLeast"/>
        <w:ind w:firstLine="1134"/>
        <w:textAlignment w:val="baseline"/>
        <w:rPr>
          <w:bCs/>
          <w:color w:val="000000"/>
          <w:sz w:val="28"/>
          <w:szCs w:val="28"/>
        </w:rPr>
      </w:pPr>
    </w:p>
    <w:p w14:paraId="43C7C49B" w14:textId="77777777" w:rsidR="00A45482" w:rsidRPr="00A45482" w:rsidRDefault="00A45482" w:rsidP="00A45482">
      <w:pPr>
        <w:pStyle w:val="NormalWeb"/>
        <w:spacing w:before="0" w:beforeAutospacing="0" w:after="0" w:afterAutospacing="0" w:line="210" w:lineRule="atLeast"/>
        <w:textAlignment w:val="baseline"/>
        <w:rPr>
          <w:bCs/>
          <w:color w:val="000000"/>
          <w:sz w:val="28"/>
          <w:szCs w:val="28"/>
        </w:rPr>
      </w:pPr>
    </w:p>
    <w:p w14:paraId="61CE4C44" w14:textId="77777777" w:rsidR="00A45482" w:rsidRPr="00A45482" w:rsidRDefault="00A45482" w:rsidP="00A45482">
      <w:pPr>
        <w:pStyle w:val="NormalWeb"/>
        <w:spacing w:before="0" w:beforeAutospacing="0" w:after="0" w:afterAutospacing="0" w:line="210" w:lineRule="atLeast"/>
        <w:textAlignment w:val="baseline"/>
        <w:rPr>
          <w:bCs/>
          <w:color w:val="000000"/>
          <w:sz w:val="28"/>
          <w:szCs w:val="28"/>
        </w:rPr>
      </w:pPr>
    </w:p>
    <w:p w14:paraId="4250C45D"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2F8A00B3" w14:textId="77777777" w:rsidR="00A45482" w:rsidRPr="00A45482" w:rsidRDefault="00A45482" w:rsidP="00A45482">
      <w:pPr>
        <w:pStyle w:val="NormalWeb"/>
        <w:spacing w:before="0" w:beforeAutospacing="0" w:after="0" w:afterAutospacing="0" w:line="210" w:lineRule="atLeast"/>
        <w:jc w:val="center"/>
        <w:textAlignment w:val="baseline"/>
        <w:rPr>
          <w:bCs/>
          <w:color w:val="000000"/>
          <w:sz w:val="28"/>
          <w:szCs w:val="28"/>
        </w:rPr>
      </w:pPr>
      <w:r w:rsidRPr="00A45482">
        <w:rPr>
          <w:bCs/>
          <w:color w:val="000000"/>
          <w:sz w:val="28"/>
          <w:szCs w:val="28"/>
        </w:rPr>
        <w:t>___________________________________________</w:t>
      </w:r>
    </w:p>
    <w:p w14:paraId="5C498F7E" w14:textId="77777777" w:rsidR="00A45482" w:rsidRPr="00A45482" w:rsidRDefault="00A45482" w:rsidP="00A45482">
      <w:pPr>
        <w:pStyle w:val="NormalWeb"/>
        <w:spacing w:before="0" w:beforeAutospacing="0" w:after="0" w:afterAutospacing="0" w:line="210" w:lineRule="atLeast"/>
        <w:jc w:val="center"/>
        <w:textAlignment w:val="baseline"/>
        <w:rPr>
          <w:b/>
          <w:color w:val="000000"/>
          <w:sz w:val="28"/>
          <w:szCs w:val="28"/>
        </w:rPr>
      </w:pPr>
      <w:r w:rsidRPr="00A45482">
        <w:rPr>
          <w:b/>
          <w:color w:val="000000"/>
          <w:sz w:val="28"/>
          <w:szCs w:val="28"/>
        </w:rPr>
        <w:t>HUTSON NEVES BARBOSA</w:t>
      </w:r>
    </w:p>
    <w:p w14:paraId="0D12C505"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r w:rsidRPr="00A45482">
        <w:rPr>
          <w:b/>
          <w:color w:val="000000"/>
          <w:sz w:val="28"/>
          <w:szCs w:val="28"/>
        </w:rPr>
        <w:t>VEREADOR – AUTOR DO PROJETO</w:t>
      </w:r>
    </w:p>
    <w:p w14:paraId="241D080A"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08CA3C75"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517DF94B"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68D19333" w14:textId="77777777" w:rsidR="00A45482" w:rsidRPr="00A45482" w:rsidRDefault="00A45482" w:rsidP="00A45482">
      <w:pPr>
        <w:pStyle w:val="NormalWeb"/>
        <w:spacing w:before="0" w:beforeAutospacing="0" w:after="0" w:afterAutospacing="0" w:line="210" w:lineRule="atLeast"/>
        <w:jc w:val="center"/>
        <w:textAlignment w:val="baseline"/>
        <w:rPr>
          <w:bCs/>
          <w:color w:val="000000"/>
          <w:sz w:val="28"/>
          <w:szCs w:val="28"/>
        </w:rPr>
      </w:pPr>
      <w:r w:rsidRPr="00A45482">
        <w:rPr>
          <w:bCs/>
          <w:color w:val="000000"/>
          <w:sz w:val="28"/>
          <w:szCs w:val="28"/>
        </w:rPr>
        <w:t>___________________________________________</w:t>
      </w:r>
    </w:p>
    <w:p w14:paraId="4B090D61" w14:textId="77777777" w:rsidR="00A45482" w:rsidRPr="00A45482" w:rsidRDefault="00A45482" w:rsidP="00A45482">
      <w:pPr>
        <w:pStyle w:val="NormalWeb"/>
        <w:spacing w:before="0" w:beforeAutospacing="0" w:after="0" w:afterAutospacing="0" w:line="210" w:lineRule="atLeast"/>
        <w:jc w:val="center"/>
        <w:textAlignment w:val="baseline"/>
        <w:rPr>
          <w:b/>
          <w:color w:val="000000"/>
          <w:sz w:val="28"/>
          <w:szCs w:val="28"/>
        </w:rPr>
      </w:pPr>
      <w:r w:rsidRPr="00A45482">
        <w:rPr>
          <w:b/>
          <w:color w:val="000000"/>
          <w:sz w:val="28"/>
          <w:szCs w:val="28"/>
        </w:rPr>
        <w:t>PATRÍCIO SINDERLEY ARAÚJO DE ASSIS</w:t>
      </w:r>
    </w:p>
    <w:p w14:paraId="355313C3"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r w:rsidRPr="00A45482">
        <w:rPr>
          <w:b/>
          <w:color w:val="000000"/>
          <w:sz w:val="28"/>
          <w:szCs w:val="28"/>
        </w:rPr>
        <w:t>VEREADOR – AUTOR DO PROJETO</w:t>
      </w:r>
    </w:p>
    <w:p w14:paraId="4F29EB4B"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p>
    <w:p w14:paraId="163472B7"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p>
    <w:p w14:paraId="7521A17B"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p>
    <w:p w14:paraId="263CE512"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p>
    <w:p w14:paraId="092CA0E9" w14:textId="77777777" w:rsidR="00A45482" w:rsidRPr="00A45482" w:rsidRDefault="00A45482" w:rsidP="00A45482">
      <w:pPr>
        <w:pStyle w:val="NormalWeb"/>
        <w:spacing w:before="0" w:beforeAutospacing="0" w:after="0" w:afterAutospacing="0" w:line="210" w:lineRule="atLeast"/>
        <w:jc w:val="center"/>
        <w:textAlignment w:val="baseline"/>
        <w:rPr>
          <w:bCs/>
          <w:color w:val="000000"/>
          <w:sz w:val="28"/>
          <w:szCs w:val="28"/>
        </w:rPr>
      </w:pPr>
      <w:r w:rsidRPr="00A45482">
        <w:rPr>
          <w:bCs/>
          <w:color w:val="000000"/>
          <w:sz w:val="28"/>
          <w:szCs w:val="28"/>
        </w:rPr>
        <w:t>___________________________________________</w:t>
      </w:r>
    </w:p>
    <w:p w14:paraId="1025B50F" w14:textId="77777777" w:rsidR="00A45482" w:rsidRPr="00A45482" w:rsidRDefault="00A45482" w:rsidP="00A45482">
      <w:pPr>
        <w:jc w:val="center"/>
        <w:rPr>
          <w:rFonts w:ascii="Times New Roman" w:hAnsi="Times New Roman" w:cs="Times New Roman"/>
          <w:b/>
          <w:sz w:val="28"/>
          <w:szCs w:val="28"/>
        </w:rPr>
      </w:pPr>
      <w:r w:rsidRPr="00A45482">
        <w:rPr>
          <w:rFonts w:ascii="Times New Roman" w:hAnsi="Times New Roman" w:cs="Times New Roman"/>
          <w:b/>
          <w:sz w:val="28"/>
          <w:szCs w:val="28"/>
        </w:rPr>
        <w:t>WALFREDO CESINO DE MEDEIROS</w:t>
      </w:r>
    </w:p>
    <w:p w14:paraId="119FAC96" w14:textId="77777777" w:rsidR="00A45482" w:rsidRPr="00A45482" w:rsidRDefault="00A45482" w:rsidP="00A45482">
      <w:pPr>
        <w:pStyle w:val="NormalWeb"/>
        <w:spacing w:before="0" w:beforeAutospacing="0" w:after="0" w:afterAutospacing="0"/>
        <w:jc w:val="center"/>
        <w:textAlignment w:val="baseline"/>
        <w:rPr>
          <w:b/>
          <w:sz w:val="28"/>
          <w:szCs w:val="28"/>
        </w:rPr>
      </w:pPr>
      <w:r w:rsidRPr="00A45482">
        <w:rPr>
          <w:b/>
          <w:color w:val="000000"/>
          <w:sz w:val="28"/>
          <w:szCs w:val="28"/>
        </w:rPr>
        <w:t>VEREADOR – AUTOR DO PROJETO</w:t>
      </w:r>
    </w:p>
    <w:p w14:paraId="35ACA972" w14:textId="77777777" w:rsidR="00A45482" w:rsidRPr="00A45482" w:rsidRDefault="00A45482" w:rsidP="00A45482">
      <w:pPr>
        <w:jc w:val="center"/>
        <w:rPr>
          <w:rFonts w:ascii="Times New Roman" w:hAnsi="Times New Roman" w:cs="Times New Roman"/>
          <w:b/>
          <w:sz w:val="28"/>
          <w:szCs w:val="28"/>
        </w:rPr>
      </w:pPr>
    </w:p>
    <w:p w14:paraId="3BED41AC" w14:textId="77777777" w:rsidR="00A45482" w:rsidRPr="00A45482" w:rsidRDefault="00A45482" w:rsidP="00A45482">
      <w:pPr>
        <w:jc w:val="center"/>
        <w:rPr>
          <w:rFonts w:ascii="Times New Roman" w:hAnsi="Times New Roman" w:cs="Times New Roman"/>
          <w:b/>
          <w:sz w:val="28"/>
          <w:szCs w:val="28"/>
        </w:rPr>
      </w:pPr>
    </w:p>
    <w:p w14:paraId="17FD335C" w14:textId="77777777" w:rsidR="00A45482" w:rsidRPr="00A45482" w:rsidRDefault="00A45482" w:rsidP="00A45482">
      <w:pPr>
        <w:jc w:val="center"/>
        <w:rPr>
          <w:rFonts w:ascii="Times New Roman" w:hAnsi="Times New Roman" w:cs="Times New Roman"/>
          <w:b/>
          <w:sz w:val="28"/>
          <w:szCs w:val="28"/>
          <w:u w:val="single"/>
        </w:rPr>
      </w:pPr>
      <w:r w:rsidRPr="00A45482">
        <w:rPr>
          <w:rFonts w:ascii="Times New Roman" w:hAnsi="Times New Roman" w:cs="Times New Roman"/>
          <w:b/>
          <w:sz w:val="28"/>
          <w:szCs w:val="28"/>
          <w:u w:val="single"/>
        </w:rPr>
        <w:t>JUSTIFICATIVA</w:t>
      </w:r>
    </w:p>
    <w:p w14:paraId="67A81C06" w14:textId="77777777" w:rsidR="00A45482" w:rsidRPr="00A45482" w:rsidRDefault="00A45482" w:rsidP="00A45482">
      <w:pPr>
        <w:jc w:val="both"/>
        <w:rPr>
          <w:rFonts w:ascii="Times New Roman" w:hAnsi="Times New Roman" w:cs="Times New Roman"/>
          <w:sz w:val="28"/>
          <w:szCs w:val="28"/>
        </w:rPr>
      </w:pPr>
    </w:p>
    <w:p w14:paraId="3747F696" w14:textId="77777777" w:rsidR="00A45482" w:rsidRPr="00A45482" w:rsidRDefault="00A45482" w:rsidP="00A45482">
      <w:pPr>
        <w:spacing w:line="360" w:lineRule="auto"/>
        <w:ind w:firstLine="708"/>
        <w:jc w:val="both"/>
        <w:rPr>
          <w:rFonts w:ascii="Times New Roman" w:hAnsi="Times New Roman" w:cs="Times New Roman"/>
          <w:sz w:val="28"/>
          <w:szCs w:val="28"/>
        </w:rPr>
      </w:pPr>
      <w:r w:rsidRPr="00A45482">
        <w:rPr>
          <w:rFonts w:ascii="Times New Roman" w:hAnsi="Times New Roman" w:cs="Times New Roman"/>
          <w:sz w:val="28"/>
          <w:szCs w:val="28"/>
        </w:rPr>
        <w:lastRenderedPageBreak/>
        <w:t>O projeto de resolução ora apresentado objetiva possibilitar a recondução da Mesa Diretora, permitindo a manutenção de um trabalho, devendo ser avaliado pelos demais membro da Casa, que são os legítimos representantes do Povo.</w:t>
      </w:r>
    </w:p>
    <w:p w14:paraId="5ECB9B40" w14:textId="77777777" w:rsidR="00A45482" w:rsidRPr="00A45482" w:rsidRDefault="00A45482" w:rsidP="00A45482">
      <w:pPr>
        <w:spacing w:line="360" w:lineRule="auto"/>
        <w:ind w:firstLine="1134"/>
        <w:jc w:val="both"/>
        <w:rPr>
          <w:rFonts w:ascii="Times New Roman" w:hAnsi="Times New Roman" w:cs="Times New Roman"/>
          <w:i/>
          <w:iCs/>
          <w:sz w:val="28"/>
          <w:szCs w:val="28"/>
        </w:rPr>
      </w:pPr>
      <w:r w:rsidRPr="00A45482">
        <w:rPr>
          <w:rFonts w:ascii="Times New Roman" w:hAnsi="Times New Roman" w:cs="Times New Roman"/>
          <w:sz w:val="28"/>
          <w:szCs w:val="28"/>
        </w:rPr>
        <w:t xml:space="preserve">Destarte, é de ser enfocado que o texto vigente na Constituição Federal de 1988 não se aplica obrigatoriamente aos Municípios, principalmente, em razão da autonomia político-administrativa preceituada nos Art. 29 e 30 da nossa </w:t>
      </w:r>
      <w:r w:rsidRPr="00A45482">
        <w:rPr>
          <w:rFonts w:ascii="Times New Roman" w:hAnsi="Times New Roman" w:cs="Times New Roman"/>
          <w:i/>
          <w:iCs/>
          <w:sz w:val="28"/>
          <w:szCs w:val="28"/>
        </w:rPr>
        <w:t>Lex Maior.</w:t>
      </w:r>
    </w:p>
    <w:p w14:paraId="440FE062" w14:textId="77777777" w:rsidR="00A45482" w:rsidRPr="00A45482" w:rsidRDefault="00A45482" w:rsidP="00A45482">
      <w:pPr>
        <w:spacing w:line="360" w:lineRule="auto"/>
        <w:ind w:firstLine="1134"/>
        <w:jc w:val="both"/>
        <w:rPr>
          <w:rFonts w:ascii="Times New Roman" w:hAnsi="Times New Roman" w:cs="Times New Roman"/>
          <w:sz w:val="28"/>
          <w:szCs w:val="28"/>
        </w:rPr>
      </w:pPr>
      <w:r w:rsidRPr="00A45482">
        <w:rPr>
          <w:rFonts w:ascii="Times New Roman" w:hAnsi="Times New Roman" w:cs="Times New Roman"/>
          <w:sz w:val="28"/>
          <w:szCs w:val="28"/>
        </w:rPr>
        <w:t>Outrossim, visa o Projeto de Resolução dá uma maior flexibilidade de tempo para a realização da eleição da Mesa Diretora para o segundo biênio da legislatura, não restringindo tão somente a última sessão do período ordinário, como é atualmente e que causa embaraços por se realizar no mês de dezembro, que já é por demais comprometido e reduzido em razão do recesso do legislativo. Assim sendo, com a aprovação da mudança, a eleição poderá ser realizada em qualquer sessão ordinária da segunda Sessão Legislativa de cada Legislatura.</w:t>
      </w:r>
    </w:p>
    <w:p w14:paraId="301FEC4A" w14:textId="77777777" w:rsidR="00A45482" w:rsidRPr="00A45482" w:rsidRDefault="00A45482" w:rsidP="00A45482">
      <w:pPr>
        <w:spacing w:line="360" w:lineRule="auto"/>
        <w:ind w:firstLine="708"/>
        <w:jc w:val="both"/>
        <w:rPr>
          <w:rFonts w:ascii="Times New Roman" w:hAnsi="Times New Roman" w:cs="Times New Roman"/>
          <w:sz w:val="28"/>
          <w:szCs w:val="28"/>
        </w:rPr>
      </w:pPr>
      <w:r w:rsidRPr="00A45482">
        <w:rPr>
          <w:rFonts w:ascii="Times New Roman" w:hAnsi="Times New Roman" w:cs="Times New Roman"/>
          <w:sz w:val="28"/>
          <w:szCs w:val="28"/>
        </w:rPr>
        <w:t>Face o exposto, requeremos o apoio dos Nobres Pares para aprovação da Resolução em apreço.</w:t>
      </w:r>
    </w:p>
    <w:p w14:paraId="53B8A0CF" w14:textId="77777777" w:rsidR="00A45482" w:rsidRPr="00A45482" w:rsidRDefault="00A45482" w:rsidP="00A45482">
      <w:pPr>
        <w:spacing w:line="360" w:lineRule="auto"/>
        <w:ind w:firstLine="1134"/>
        <w:jc w:val="both"/>
        <w:rPr>
          <w:rFonts w:ascii="Times New Roman" w:hAnsi="Times New Roman" w:cs="Times New Roman"/>
          <w:sz w:val="28"/>
          <w:szCs w:val="28"/>
        </w:rPr>
      </w:pPr>
    </w:p>
    <w:p w14:paraId="6CFDFB70" w14:textId="741F6CEF" w:rsidR="00A45482" w:rsidRPr="00A45482" w:rsidRDefault="00A45482" w:rsidP="00A45482">
      <w:pPr>
        <w:spacing w:line="360" w:lineRule="auto"/>
        <w:ind w:firstLine="1134"/>
        <w:jc w:val="both"/>
        <w:rPr>
          <w:rFonts w:ascii="Times New Roman" w:hAnsi="Times New Roman" w:cs="Times New Roman"/>
          <w:bCs/>
          <w:color w:val="000000"/>
          <w:sz w:val="28"/>
          <w:szCs w:val="28"/>
        </w:rPr>
      </w:pPr>
      <w:r w:rsidRPr="00A45482">
        <w:rPr>
          <w:rFonts w:ascii="Times New Roman" w:hAnsi="Times New Roman" w:cs="Times New Roman"/>
          <w:sz w:val="28"/>
          <w:szCs w:val="28"/>
        </w:rPr>
        <w:t>Sala Pedro Vital da Câmara Municipal de Cruzeta/RN, em 1</w:t>
      </w:r>
      <w:r w:rsidR="007705AF">
        <w:rPr>
          <w:rFonts w:ascii="Times New Roman" w:hAnsi="Times New Roman" w:cs="Times New Roman"/>
          <w:sz w:val="28"/>
          <w:szCs w:val="28"/>
        </w:rPr>
        <w:t>1</w:t>
      </w:r>
      <w:r w:rsidRPr="00A45482">
        <w:rPr>
          <w:rFonts w:ascii="Times New Roman" w:hAnsi="Times New Roman" w:cs="Times New Roman"/>
          <w:sz w:val="28"/>
          <w:szCs w:val="28"/>
        </w:rPr>
        <w:t xml:space="preserve"> de outubro de 2022.</w:t>
      </w:r>
    </w:p>
    <w:p w14:paraId="66A3FA83"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3BCE5320" w14:textId="77777777" w:rsidR="00A45482" w:rsidRPr="00A45482" w:rsidRDefault="00A45482" w:rsidP="00A45482">
      <w:pPr>
        <w:pStyle w:val="NormalWeb"/>
        <w:spacing w:before="0" w:beforeAutospacing="0" w:after="0" w:afterAutospacing="0" w:line="210" w:lineRule="atLeast"/>
        <w:jc w:val="center"/>
        <w:textAlignment w:val="baseline"/>
        <w:rPr>
          <w:bCs/>
          <w:color w:val="000000"/>
          <w:sz w:val="28"/>
          <w:szCs w:val="28"/>
        </w:rPr>
      </w:pPr>
      <w:r w:rsidRPr="00A45482">
        <w:rPr>
          <w:bCs/>
          <w:color w:val="000000"/>
          <w:sz w:val="28"/>
          <w:szCs w:val="28"/>
        </w:rPr>
        <w:t>___________________________________________</w:t>
      </w:r>
    </w:p>
    <w:p w14:paraId="7557BCCD" w14:textId="77777777" w:rsidR="00A45482" w:rsidRPr="00A45482" w:rsidRDefault="00A45482" w:rsidP="00A45482">
      <w:pPr>
        <w:pStyle w:val="NormalWeb"/>
        <w:spacing w:before="0" w:beforeAutospacing="0" w:after="0" w:afterAutospacing="0" w:line="210" w:lineRule="atLeast"/>
        <w:jc w:val="center"/>
        <w:textAlignment w:val="baseline"/>
        <w:rPr>
          <w:b/>
          <w:color w:val="000000"/>
          <w:sz w:val="28"/>
          <w:szCs w:val="28"/>
        </w:rPr>
      </w:pPr>
      <w:r w:rsidRPr="00A45482">
        <w:rPr>
          <w:b/>
          <w:color w:val="000000"/>
          <w:sz w:val="28"/>
          <w:szCs w:val="28"/>
        </w:rPr>
        <w:t>HUTSON NEVES BARBOSA</w:t>
      </w:r>
    </w:p>
    <w:p w14:paraId="41F2FDEE"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r w:rsidRPr="00A45482">
        <w:rPr>
          <w:b/>
          <w:color w:val="000000"/>
          <w:sz w:val="28"/>
          <w:szCs w:val="28"/>
        </w:rPr>
        <w:t>VEREADOR – AUTOR DO PROJETO</w:t>
      </w:r>
    </w:p>
    <w:p w14:paraId="22047E3C"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216B976B" w14:textId="77777777" w:rsidR="00A45482" w:rsidRPr="00A45482" w:rsidRDefault="00A45482" w:rsidP="00A45482">
      <w:pPr>
        <w:pStyle w:val="NormalWeb"/>
        <w:spacing w:before="0" w:beforeAutospacing="0" w:after="0" w:afterAutospacing="0" w:line="210" w:lineRule="atLeast"/>
        <w:textAlignment w:val="baseline"/>
        <w:rPr>
          <w:b/>
          <w:color w:val="000000"/>
          <w:sz w:val="28"/>
          <w:szCs w:val="28"/>
        </w:rPr>
      </w:pPr>
    </w:p>
    <w:p w14:paraId="379CB29F" w14:textId="77777777" w:rsidR="00A45482" w:rsidRPr="00A45482" w:rsidRDefault="00A45482" w:rsidP="00A45482">
      <w:pPr>
        <w:pStyle w:val="NormalWeb"/>
        <w:spacing w:before="0" w:beforeAutospacing="0" w:after="0" w:afterAutospacing="0" w:line="210" w:lineRule="atLeast"/>
        <w:jc w:val="center"/>
        <w:textAlignment w:val="baseline"/>
        <w:rPr>
          <w:bCs/>
          <w:color w:val="000000"/>
          <w:sz w:val="28"/>
          <w:szCs w:val="28"/>
        </w:rPr>
      </w:pPr>
      <w:r w:rsidRPr="00A45482">
        <w:rPr>
          <w:bCs/>
          <w:color w:val="000000"/>
          <w:sz w:val="28"/>
          <w:szCs w:val="28"/>
        </w:rPr>
        <w:t>___________________________________________</w:t>
      </w:r>
    </w:p>
    <w:p w14:paraId="117D53EF" w14:textId="77777777" w:rsidR="00A45482" w:rsidRPr="00A45482" w:rsidRDefault="00A45482" w:rsidP="00A45482">
      <w:pPr>
        <w:pStyle w:val="NormalWeb"/>
        <w:spacing w:before="0" w:beforeAutospacing="0" w:after="0" w:afterAutospacing="0" w:line="210" w:lineRule="atLeast"/>
        <w:jc w:val="center"/>
        <w:textAlignment w:val="baseline"/>
        <w:rPr>
          <w:b/>
          <w:color w:val="000000"/>
          <w:sz w:val="28"/>
          <w:szCs w:val="28"/>
        </w:rPr>
      </w:pPr>
      <w:r w:rsidRPr="00A45482">
        <w:rPr>
          <w:b/>
          <w:color w:val="000000"/>
          <w:sz w:val="28"/>
          <w:szCs w:val="28"/>
        </w:rPr>
        <w:t>PATRÍCIO SINDERLEY ARAÚJO DE ASSIS</w:t>
      </w:r>
    </w:p>
    <w:p w14:paraId="1009A6F5"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r w:rsidRPr="00A45482">
        <w:rPr>
          <w:b/>
          <w:color w:val="000000"/>
          <w:sz w:val="28"/>
          <w:szCs w:val="28"/>
        </w:rPr>
        <w:t>VEREADOR – AUTOR DO PROJETO</w:t>
      </w:r>
    </w:p>
    <w:p w14:paraId="5D56C225"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p>
    <w:p w14:paraId="6462E7AC" w14:textId="77777777" w:rsidR="00A45482" w:rsidRPr="00A45482" w:rsidRDefault="00A45482" w:rsidP="00A45482">
      <w:pPr>
        <w:pStyle w:val="NormalWeb"/>
        <w:spacing w:before="0" w:beforeAutospacing="0" w:after="0" w:afterAutospacing="0" w:line="210" w:lineRule="atLeast"/>
        <w:jc w:val="center"/>
        <w:textAlignment w:val="baseline"/>
        <w:rPr>
          <w:b/>
          <w:sz w:val="28"/>
          <w:szCs w:val="28"/>
        </w:rPr>
      </w:pPr>
    </w:p>
    <w:p w14:paraId="415E9058" w14:textId="77777777" w:rsidR="00A45482" w:rsidRPr="00A45482" w:rsidRDefault="00A45482" w:rsidP="00A45482">
      <w:pPr>
        <w:pStyle w:val="NormalWeb"/>
        <w:spacing w:before="0" w:beforeAutospacing="0" w:after="0" w:afterAutospacing="0" w:line="210" w:lineRule="atLeast"/>
        <w:jc w:val="center"/>
        <w:textAlignment w:val="baseline"/>
        <w:rPr>
          <w:bCs/>
          <w:color w:val="000000"/>
          <w:sz w:val="28"/>
          <w:szCs w:val="28"/>
        </w:rPr>
      </w:pPr>
      <w:r w:rsidRPr="00A45482">
        <w:rPr>
          <w:bCs/>
          <w:color w:val="000000"/>
          <w:sz w:val="28"/>
          <w:szCs w:val="28"/>
        </w:rPr>
        <w:t>___________________________________________</w:t>
      </w:r>
    </w:p>
    <w:p w14:paraId="63D45828" w14:textId="77777777" w:rsidR="00A45482" w:rsidRPr="00A45482" w:rsidRDefault="00A45482" w:rsidP="00A45482">
      <w:pPr>
        <w:jc w:val="center"/>
        <w:rPr>
          <w:rFonts w:ascii="Times New Roman" w:hAnsi="Times New Roman" w:cs="Times New Roman"/>
          <w:b/>
          <w:sz w:val="28"/>
          <w:szCs w:val="28"/>
        </w:rPr>
      </w:pPr>
      <w:r w:rsidRPr="00A45482">
        <w:rPr>
          <w:rFonts w:ascii="Times New Roman" w:hAnsi="Times New Roman" w:cs="Times New Roman"/>
          <w:b/>
          <w:sz w:val="28"/>
          <w:szCs w:val="28"/>
        </w:rPr>
        <w:t>WALFREDO CESINO DE MEDEIROS</w:t>
      </w:r>
    </w:p>
    <w:p w14:paraId="6446EEB7" w14:textId="77777777" w:rsidR="00A45482" w:rsidRPr="00A45482" w:rsidRDefault="00A45482" w:rsidP="00A45482">
      <w:pPr>
        <w:pStyle w:val="NormalWeb"/>
        <w:spacing w:before="0" w:beforeAutospacing="0" w:after="0" w:afterAutospacing="0"/>
        <w:jc w:val="center"/>
        <w:textAlignment w:val="baseline"/>
        <w:rPr>
          <w:b/>
          <w:color w:val="000000"/>
          <w:sz w:val="28"/>
          <w:szCs w:val="28"/>
        </w:rPr>
      </w:pPr>
      <w:r w:rsidRPr="00A45482">
        <w:rPr>
          <w:b/>
          <w:color w:val="000000"/>
          <w:sz w:val="28"/>
          <w:szCs w:val="28"/>
        </w:rPr>
        <w:t>VEREADOR – AUTOR DO PROJETO</w:t>
      </w:r>
    </w:p>
    <w:p w14:paraId="1040C9CF" w14:textId="77777777" w:rsidR="00A45482" w:rsidRDefault="00A45482" w:rsidP="00B138FD">
      <w:pPr>
        <w:jc w:val="both"/>
        <w:rPr>
          <w:rFonts w:ascii="Times New Roman" w:hAnsi="Times New Roman" w:cs="Times New Roman"/>
          <w:sz w:val="32"/>
          <w:szCs w:val="32"/>
        </w:rPr>
      </w:pPr>
    </w:p>
    <w:p w14:paraId="208AD02F" w14:textId="77777777" w:rsidR="00A45482" w:rsidRDefault="00A45482" w:rsidP="00B138FD">
      <w:pPr>
        <w:jc w:val="both"/>
        <w:rPr>
          <w:rFonts w:ascii="Times New Roman" w:hAnsi="Times New Roman" w:cs="Times New Roman"/>
          <w:sz w:val="32"/>
          <w:szCs w:val="32"/>
        </w:rPr>
      </w:pPr>
    </w:p>
    <w:p w14:paraId="08616794" w14:textId="77777777" w:rsidR="00A45482" w:rsidRDefault="00A45482" w:rsidP="00A45482">
      <w:pPr>
        <w:spacing w:line="276" w:lineRule="auto"/>
        <w:jc w:val="both"/>
        <w:rPr>
          <w:rFonts w:ascii="Times New Roman" w:hAnsi="Times New Roman" w:cs="Times New Roman"/>
          <w:sz w:val="96"/>
          <w:szCs w:val="96"/>
        </w:rPr>
      </w:pPr>
      <w:r>
        <w:rPr>
          <w:rFonts w:ascii="Times New Roman" w:hAnsi="Times New Roman" w:cs="Times New Roman"/>
          <w:sz w:val="96"/>
          <w:szCs w:val="96"/>
        </w:rPr>
        <w:t>ORDEM DO DIA</w:t>
      </w:r>
    </w:p>
    <w:p w14:paraId="0E54B6CA" w14:textId="77777777" w:rsidR="00A45482" w:rsidRDefault="00A45482" w:rsidP="00B138FD">
      <w:pPr>
        <w:jc w:val="both"/>
        <w:rPr>
          <w:rFonts w:ascii="Times New Roman" w:hAnsi="Times New Roman" w:cs="Times New Roman"/>
          <w:sz w:val="32"/>
          <w:szCs w:val="32"/>
        </w:rPr>
      </w:pPr>
    </w:p>
    <w:p w14:paraId="62F50E9D" w14:textId="77777777" w:rsidR="00A45482" w:rsidRDefault="00A45482" w:rsidP="00A45482">
      <w:pPr>
        <w:spacing w:line="276" w:lineRule="auto"/>
        <w:jc w:val="both"/>
        <w:rPr>
          <w:rFonts w:ascii="Times New Roman" w:hAnsi="Times New Roman" w:cs="Times New Roman"/>
          <w:sz w:val="96"/>
          <w:szCs w:val="96"/>
        </w:rPr>
      </w:pPr>
      <w:r>
        <w:rPr>
          <w:rFonts w:ascii="Times New Roman" w:hAnsi="Times New Roman" w:cs="Times New Roman"/>
          <w:sz w:val="96"/>
          <w:szCs w:val="96"/>
        </w:rPr>
        <w:t>ORDEM DO DIA</w:t>
      </w:r>
    </w:p>
    <w:p w14:paraId="6E3E95D1" w14:textId="77777777" w:rsidR="00A45482" w:rsidRDefault="00A45482" w:rsidP="00A45482">
      <w:pPr>
        <w:spacing w:line="276" w:lineRule="auto"/>
        <w:jc w:val="both"/>
        <w:rPr>
          <w:rFonts w:ascii="Times New Roman" w:hAnsi="Times New Roman" w:cs="Times New Roman"/>
          <w:sz w:val="40"/>
          <w:szCs w:val="40"/>
        </w:rPr>
      </w:pPr>
      <w:r>
        <w:rPr>
          <w:rFonts w:ascii="Times New Roman" w:hAnsi="Times New Roman" w:cs="Times New Roman"/>
          <w:sz w:val="40"/>
          <w:szCs w:val="40"/>
        </w:rPr>
        <w:t>EM FASE DE SEGUNDA DISCUSSÃO E VOTAÇÃO:</w:t>
      </w:r>
    </w:p>
    <w:p w14:paraId="72066BA2" w14:textId="77777777" w:rsidR="00A45482" w:rsidRDefault="00A45482" w:rsidP="00B138FD">
      <w:pPr>
        <w:jc w:val="both"/>
        <w:rPr>
          <w:rFonts w:ascii="Times New Roman" w:hAnsi="Times New Roman" w:cs="Times New Roman"/>
          <w:sz w:val="32"/>
          <w:szCs w:val="32"/>
        </w:rPr>
      </w:pPr>
    </w:p>
    <w:p w14:paraId="7B5C17AA" w14:textId="77777777" w:rsidR="00A45482" w:rsidRPr="007C6B44" w:rsidRDefault="00A45482" w:rsidP="00A45482">
      <w:pPr>
        <w:spacing w:line="276" w:lineRule="auto"/>
        <w:jc w:val="both"/>
        <w:rPr>
          <w:rFonts w:ascii="Times New Roman" w:hAnsi="Times New Roman" w:cs="Times New Roman"/>
          <w:sz w:val="32"/>
          <w:szCs w:val="32"/>
        </w:rPr>
      </w:pPr>
      <w:r>
        <w:rPr>
          <w:rFonts w:ascii="Times New Roman" w:hAnsi="Times New Roman" w:cs="Times New Roman"/>
          <w:sz w:val="32"/>
          <w:szCs w:val="32"/>
        </w:rPr>
        <w:t>A COMISSÃO ESPECIAL EMITIU PARECER FAVORÁVEL AO REFERIDO PROJETO DE LEI</w:t>
      </w:r>
    </w:p>
    <w:p w14:paraId="1704D1AB" w14:textId="77777777" w:rsidR="00A45482" w:rsidRDefault="00A45482" w:rsidP="00A45482">
      <w:pPr>
        <w:shd w:val="clear" w:color="auto" w:fill="FFFFFF"/>
        <w:ind w:left="708" w:hanging="708"/>
        <w:jc w:val="center"/>
        <w:rPr>
          <w:rFonts w:ascii="Times New Roman" w:eastAsia="Times New Roman" w:hAnsi="Times New Roman" w:cs="Arial"/>
          <w:b/>
          <w:bCs/>
          <w:color w:val="000000"/>
          <w:lang w:eastAsia="pt-BR"/>
        </w:rPr>
      </w:pPr>
    </w:p>
    <w:p w14:paraId="2EEC38CE" w14:textId="77777777" w:rsidR="00A45482" w:rsidRDefault="00A45482" w:rsidP="00A45482">
      <w:pPr>
        <w:shd w:val="clear" w:color="auto" w:fill="FFFFFF"/>
        <w:ind w:left="708" w:hanging="708"/>
        <w:jc w:val="center"/>
        <w:rPr>
          <w:rFonts w:ascii="Times New Roman" w:eastAsia="Times New Roman" w:hAnsi="Times New Roman" w:cs="Arial"/>
          <w:b/>
          <w:bCs/>
          <w:color w:val="000000"/>
          <w:lang w:eastAsia="pt-BR"/>
        </w:rPr>
      </w:pPr>
      <w:r w:rsidRPr="0001121C">
        <w:rPr>
          <w:noProof/>
          <w:lang w:eastAsia="pt-BR"/>
        </w:rPr>
        <w:drawing>
          <wp:inline distT="0" distB="0" distL="0" distR="0" wp14:anchorId="14AF7F3F" wp14:editId="2BB147AA">
            <wp:extent cx="5396230" cy="1113790"/>
            <wp:effectExtent l="0" t="0" r="1270" b="3810"/>
            <wp:docPr id="236" name="Imagem 23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a:blip r:embed="rId72"/>
                    <a:stretch>
                      <a:fillRect/>
                    </a:stretch>
                  </pic:blipFill>
                  <pic:spPr>
                    <a:xfrm>
                      <a:off x="0" y="0"/>
                      <a:ext cx="5396230" cy="1113790"/>
                    </a:xfrm>
                    <a:prstGeom prst="rect">
                      <a:avLst/>
                    </a:prstGeom>
                  </pic:spPr>
                </pic:pic>
              </a:graphicData>
            </a:graphic>
          </wp:inline>
        </w:drawing>
      </w:r>
    </w:p>
    <w:p w14:paraId="374C0CB4" w14:textId="77777777" w:rsidR="00A45482" w:rsidRDefault="00A45482" w:rsidP="00A45482">
      <w:pPr>
        <w:shd w:val="clear" w:color="auto" w:fill="FFFFFF"/>
        <w:ind w:left="708" w:hanging="708"/>
        <w:jc w:val="center"/>
        <w:rPr>
          <w:rFonts w:ascii="Times New Roman" w:eastAsia="Times New Roman" w:hAnsi="Times New Roman" w:cs="Arial"/>
          <w:b/>
          <w:bCs/>
          <w:color w:val="000000"/>
          <w:lang w:eastAsia="pt-BR"/>
        </w:rPr>
      </w:pPr>
    </w:p>
    <w:p w14:paraId="7B90355F" w14:textId="77777777" w:rsidR="00A45482" w:rsidRPr="007C6B44" w:rsidRDefault="00A45482" w:rsidP="00A45482">
      <w:pPr>
        <w:shd w:val="clear" w:color="auto" w:fill="FFFFFF"/>
        <w:ind w:left="708" w:hanging="708"/>
        <w:jc w:val="center"/>
        <w:rPr>
          <w:rFonts w:ascii="Times New Roman" w:eastAsia="Times New Roman" w:hAnsi="Times New Roman" w:cs="Arial"/>
          <w:b/>
          <w:bCs/>
          <w:color w:val="000000"/>
          <w:sz w:val="28"/>
          <w:szCs w:val="28"/>
          <w:lang w:eastAsia="pt-BR"/>
        </w:rPr>
      </w:pPr>
      <w:r w:rsidRPr="007C6B44">
        <w:rPr>
          <w:rFonts w:ascii="Times New Roman" w:eastAsia="Times New Roman" w:hAnsi="Times New Roman" w:cs="Arial"/>
          <w:b/>
          <w:bCs/>
          <w:color w:val="000000"/>
          <w:sz w:val="28"/>
          <w:szCs w:val="28"/>
          <w:lang w:eastAsia="pt-BR"/>
        </w:rPr>
        <w:t>PROJETO DE LEI Nº 14/2022</w:t>
      </w:r>
    </w:p>
    <w:p w14:paraId="665C7180" w14:textId="77777777" w:rsidR="00A45482" w:rsidRPr="007C6B44" w:rsidRDefault="00A45482" w:rsidP="00A45482">
      <w:pPr>
        <w:shd w:val="clear" w:color="auto" w:fill="FFFFFF"/>
        <w:ind w:left="708" w:hanging="708"/>
        <w:jc w:val="center"/>
        <w:rPr>
          <w:rFonts w:ascii="Times New Roman" w:eastAsia="Times New Roman" w:hAnsi="Times New Roman" w:cs="Times New Roman"/>
          <w:color w:val="000000"/>
          <w:sz w:val="28"/>
          <w:szCs w:val="28"/>
          <w:lang w:eastAsia="pt-BR"/>
        </w:rPr>
      </w:pPr>
    </w:p>
    <w:p w14:paraId="037B1C3D" w14:textId="77777777" w:rsidR="00A45482" w:rsidRPr="007C6B44" w:rsidRDefault="00A45482" w:rsidP="00A45482">
      <w:pPr>
        <w:shd w:val="clear" w:color="auto" w:fill="FFFFFF"/>
        <w:ind w:left="708" w:hanging="708"/>
        <w:rPr>
          <w:rFonts w:ascii="Times New Roman" w:eastAsia="Times New Roman" w:hAnsi="Times New Roman" w:cs="Arial"/>
          <w:b/>
          <w:bCs/>
          <w:color w:val="000000"/>
          <w:sz w:val="28"/>
          <w:szCs w:val="28"/>
          <w:lang w:eastAsia="pt-BR"/>
        </w:rPr>
      </w:pPr>
    </w:p>
    <w:p w14:paraId="24F6F062" w14:textId="77777777" w:rsidR="00A45482" w:rsidRPr="007C6B44" w:rsidRDefault="00A45482" w:rsidP="00A45482">
      <w:pPr>
        <w:shd w:val="clear" w:color="auto" w:fill="FFFFFF"/>
        <w:ind w:left="3538"/>
        <w:rPr>
          <w:rFonts w:ascii="Times New Roman" w:eastAsia="Times New Roman" w:hAnsi="Times New Roman" w:cs="Arial"/>
          <w:b/>
          <w:bCs/>
          <w:sz w:val="28"/>
          <w:szCs w:val="28"/>
          <w:lang w:eastAsia="pt-BR"/>
        </w:rPr>
      </w:pPr>
      <w:r w:rsidRPr="007C6B44">
        <w:rPr>
          <w:rFonts w:ascii="Times New Roman" w:eastAsia="Times New Roman" w:hAnsi="Times New Roman" w:cs="Arial"/>
          <w:b/>
          <w:bCs/>
          <w:color w:val="000000"/>
          <w:sz w:val="28"/>
          <w:szCs w:val="28"/>
          <w:lang w:eastAsia="pt-BR"/>
        </w:rPr>
        <w:lastRenderedPageBreak/>
        <w:t xml:space="preserve">EMENTA: </w:t>
      </w:r>
      <w:r w:rsidRPr="007C6B44">
        <w:rPr>
          <w:rFonts w:ascii="Times New Roman" w:eastAsia="Times New Roman" w:hAnsi="Times New Roman" w:cs="Arial"/>
          <w:b/>
          <w:bCs/>
          <w:sz w:val="28"/>
          <w:szCs w:val="28"/>
          <w:lang w:eastAsia="pt-BR"/>
        </w:rPr>
        <w:t>AUTORIZA A ALIENAÇÃO DE BENS MÓVEIS DO PATRIMÔNIO MUNICIPAL DE CRUZETA/RN.</w:t>
      </w:r>
    </w:p>
    <w:p w14:paraId="30709720" w14:textId="77777777" w:rsidR="00A45482" w:rsidRPr="007C6B44" w:rsidRDefault="00A45482" w:rsidP="00A45482">
      <w:pPr>
        <w:shd w:val="clear" w:color="auto" w:fill="FFFFFF"/>
        <w:ind w:left="3538"/>
        <w:rPr>
          <w:rFonts w:ascii="Times New Roman" w:eastAsia="Times New Roman" w:hAnsi="Times New Roman" w:cs="Times New Roman"/>
          <w:sz w:val="28"/>
          <w:szCs w:val="28"/>
          <w:lang w:eastAsia="pt-BR"/>
        </w:rPr>
      </w:pPr>
    </w:p>
    <w:p w14:paraId="6A6270F4" w14:textId="77777777" w:rsidR="00A45482" w:rsidRPr="007C6B44" w:rsidRDefault="00A45482" w:rsidP="00A45482">
      <w:pPr>
        <w:ind w:left="708" w:hanging="708"/>
        <w:rPr>
          <w:rFonts w:ascii="Times New Roman" w:eastAsia="Times New Roman" w:hAnsi="Times New Roman" w:cs="Arial"/>
          <w:b/>
          <w:bCs/>
          <w:color w:val="000000"/>
          <w:sz w:val="28"/>
          <w:szCs w:val="28"/>
          <w:shd w:val="clear" w:color="auto" w:fill="FFFFFF"/>
          <w:lang w:eastAsia="pt-BR"/>
        </w:rPr>
      </w:pPr>
      <w:r w:rsidRPr="007C6B44">
        <w:rPr>
          <w:rFonts w:ascii="Times New Roman" w:eastAsia="Times New Roman" w:hAnsi="Times New Roman" w:cs="Arial"/>
          <w:b/>
          <w:bCs/>
          <w:color w:val="000000"/>
          <w:sz w:val="28"/>
          <w:szCs w:val="28"/>
          <w:shd w:val="clear" w:color="auto" w:fill="FFFFFF"/>
          <w:lang w:eastAsia="pt-BR"/>
        </w:rPr>
        <w:t>Autor: PODER EXECUTIVO</w:t>
      </w:r>
    </w:p>
    <w:p w14:paraId="5D9421AC" w14:textId="77777777" w:rsidR="00A45482" w:rsidRPr="007C6B44" w:rsidRDefault="00A45482" w:rsidP="00A45482">
      <w:pPr>
        <w:ind w:left="708" w:hanging="708"/>
        <w:rPr>
          <w:rFonts w:ascii="Times New Roman" w:eastAsia="Times New Roman" w:hAnsi="Times New Roman" w:cs="Times New Roman"/>
          <w:color w:val="000000"/>
          <w:sz w:val="28"/>
          <w:szCs w:val="28"/>
          <w:lang w:eastAsia="pt-BR"/>
        </w:rPr>
      </w:pPr>
    </w:p>
    <w:p w14:paraId="16DCA5F1" w14:textId="77777777" w:rsidR="00A45482" w:rsidRPr="007C6B44" w:rsidRDefault="00A45482" w:rsidP="00A45482">
      <w:pPr>
        <w:jc w:val="both"/>
        <w:rPr>
          <w:rFonts w:ascii="Times New Roman" w:eastAsia="Times New Roman" w:hAnsi="Times New Roman" w:cs="Times New Roman"/>
          <w:color w:val="000000"/>
          <w:sz w:val="28"/>
          <w:szCs w:val="28"/>
          <w:lang w:eastAsia="pt-BR"/>
        </w:rPr>
      </w:pPr>
      <w:r w:rsidRPr="007C6B44">
        <w:rPr>
          <w:rFonts w:ascii="Times New Roman" w:hAnsi="Times New Roman"/>
          <w:sz w:val="28"/>
          <w:szCs w:val="28"/>
        </w:rPr>
        <w:t xml:space="preserve">O </w:t>
      </w:r>
      <w:r w:rsidRPr="007C6B44">
        <w:rPr>
          <w:rFonts w:ascii="Times New Roman" w:hAnsi="Times New Roman"/>
          <w:b/>
          <w:bCs/>
          <w:sz w:val="28"/>
          <w:szCs w:val="28"/>
        </w:rPr>
        <w:t>PREFEITO MUNICIPAL DE CRUZETA/RN</w:t>
      </w:r>
      <w:r w:rsidRPr="007C6B44">
        <w:rPr>
          <w:rFonts w:ascii="Times New Roman" w:hAnsi="Times New Roman"/>
          <w:sz w:val="28"/>
          <w:szCs w:val="28"/>
        </w:rPr>
        <w:t>, faço saber que a Câmara Municipal decreta e eu sanciono a seguinte Lei:</w:t>
      </w:r>
    </w:p>
    <w:p w14:paraId="29D6DBF4" w14:textId="77777777" w:rsidR="00A45482" w:rsidRPr="007C6B44" w:rsidRDefault="00A45482" w:rsidP="00A45482">
      <w:pPr>
        <w:shd w:val="clear" w:color="auto" w:fill="FFFFFF"/>
        <w:ind w:left="708" w:hanging="708"/>
        <w:jc w:val="both"/>
        <w:rPr>
          <w:rFonts w:ascii="Times New Roman" w:eastAsia="Times New Roman" w:hAnsi="Times New Roman" w:cs="Times New Roman"/>
          <w:color w:val="000000"/>
          <w:sz w:val="28"/>
          <w:szCs w:val="28"/>
          <w:lang w:eastAsia="pt-BR"/>
        </w:rPr>
      </w:pPr>
    </w:p>
    <w:p w14:paraId="32C0EB78" w14:textId="77777777" w:rsidR="00A45482" w:rsidRPr="007C6B44" w:rsidRDefault="00A45482" w:rsidP="00A45482">
      <w:pPr>
        <w:shd w:val="clear" w:color="auto" w:fill="FFFFFF"/>
        <w:ind w:firstLine="1134"/>
        <w:jc w:val="both"/>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Art. 1º. Fica o Poder Executivo autorizado, nos termos do art. 85 da Lei Orgânica Municipal, e da Lei federal nº 8.666, de 21 de junho de 1993, a alienar os bens móveis que compõem o patrimônio municipal, relacionados no Anexo desta Lei, que estão sem destinação pública específica e em mau estado de conservação, não havendo recursos disponíveis no orçamento municipal para sua recuperação.</w:t>
      </w:r>
    </w:p>
    <w:p w14:paraId="2E162D8A" w14:textId="77777777" w:rsidR="00A45482" w:rsidRDefault="00A45482" w:rsidP="00A45482">
      <w:pPr>
        <w:shd w:val="clear" w:color="auto" w:fill="FFFFFF"/>
        <w:ind w:firstLine="1134"/>
        <w:jc w:val="both"/>
        <w:rPr>
          <w:rFonts w:ascii="Times New Roman" w:eastAsia="Times New Roman" w:hAnsi="Times New Roman" w:cs="Arial"/>
          <w:color w:val="000000"/>
          <w:sz w:val="28"/>
          <w:szCs w:val="28"/>
          <w:lang w:eastAsia="pt-BR"/>
        </w:rPr>
      </w:pPr>
    </w:p>
    <w:p w14:paraId="23DDE3E5" w14:textId="77777777" w:rsidR="00A45482" w:rsidRPr="007C6B44" w:rsidRDefault="00A45482" w:rsidP="00A45482">
      <w:pPr>
        <w:shd w:val="clear" w:color="auto" w:fill="FFFFFF"/>
        <w:ind w:firstLine="1134"/>
        <w:jc w:val="both"/>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Parágrafo único. A alienação citada no </w:t>
      </w:r>
      <w:r w:rsidRPr="007C6B44">
        <w:rPr>
          <w:rFonts w:ascii="Times New Roman" w:eastAsia="Times New Roman" w:hAnsi="Times New Roman" w:cs="Arial"/>
          <w:i/>
          <w:iCs/>
          <w:color w:val="000000"/>
          <w:sz w:val="28"/>
          <w:szCs w:val="28"/>
          <w:lang w:eastAsia="pt-BR"/>
        </w:rPr>
        <w:t>caput</w:t>
      </w:r>
      <w:r w:rsidRPr="007C6B44">
        <w:rPr>
          <w:rFonts w:ascii="Times New Roman" w:eastAsia="Times New Roman" w:hAnsi="Times New Roman" w:cs="Arial"/>
          <w:color w:val="000000"/>
          <w:sz w:val="28"/>
          <w:szCs w:val="28"/>
          <w:lang w:eastAsia="pt-BR"/>
        </w:rPr>
        <w:t> será realizada mediante avaliação prévia e licitação, na modalidade leilão.</w:t>
      </w:r>
    </w:p>
    <w:p w14:paraId="127C9D17" w14:textId="77777777" w:rsidR="00A45482" w:rsidRDefault="00A45482" w:rsidP="00A45482">
      <w:pPr>
        <w:shd w:val="clear" w:color="auto" w:fill="FFFFFF"/>
        <w:ind w:firstLine="1134"/>
        <w:jc w:val="both"/>
        <w:rPr>
          <w:rFonts w:ascii="Times New Roman" w:eastAsia="Times New Roman" w:hAnsi="Times New Roman" w:cs="Times New Roman"/>
          <w:color w:val="000000"/>
          <w:sz w:val="28"/>
          <w:szCs w:val="28"/>
          <w:lang w:eastAsia="pt-BR"/>
        </w:rPr>
      </w:pPr>
    </w:p>
    <w:p w14:paraId="51A3271D" w14:textId="77777777" w:rsidR="00A45482" w:rsidRDefault="00A45482" w:rsidP="00A45482">
      <w:pPr>
        <w:shd w:val="clear" w:color="auto" w:fill="FFFFFF"/>
        <w:ind w:firstLine="1134"/>
        <w:jc w:val="both"/>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Art. 2º Esta Lei entra em vigor na data de sua publicação.</w:t>
      </w:r>
    </w:p>
    <w:p w14:paraId="7B20605E" w14:textId="77777777" w:rsidR="00A45482" w:rsidRDefault="00A45482" w:rsidP="00A45482">
      <w:pPr>
        <w:shd w:val="clear" w:color="auto" w:fill="FFFFFF"/>
        <w:ind w:firstLine="1134"/>
        <w:jc w:val="both"/>
        <w:rPr>
          <w:rFonts w:ascii="Times New Roman" w:eastAsia="Times New Roman" w:hAnsi="Times New Roman" w:cs="Arial"/>
          <w:color w:val="000000"/>
          <w:sz w:val="28"/>
          <w:szCs w:val="28"/>
          <w:lang w:eastAsia="pt-BR"/>
        </w:rPr>
      </w:pPr>
    </w:p>
    <w:p w14:paraId="241DF860" w14:textId="77777777" w:rsidR="00A45482" w:rsidRPr="007C6B44" w:rsidRDefault="00A45482" w:rsidP="00A45482">
      <w:pPr>
        <w:shd w:val="clear" w:color="auto" w:fill="FFFFFF"/>
        <w:ind w:firstLine="1134"/>
        <w:jc w:val="both"/>
        <w:rPr>
          <w:rFonts w:ascii="Times New Roman" w:eastAsia="Times New Roman" w:hAnsi="Times New Roman" w:cs="Arial"/>
          <w:color w:val="000000"/>
          <w:sz w:val="28"/>
          <w:szCs w:val="28"/>
          <w:lang w:eastAsia="pt-BR"/>
        </w:rPr>
      </w:pPr>
      <w:r w:rsidRPr="007C6B44">
        <w:rPr>
          <w:rFonts w:ascii="Times New Roman" w:hAnsi="Times New Roman"/>
          <w:sz w:val="28"/>
          <w:szCs w:val="28"/>
        </w:rPr>
        <w:t>Gabinete do Prefeito Municipal de Cruzeta/RN, em 16 de agosto de 2022.</w:t>
      </w:r>
    </w:p>
    <w:p w14:paraId="2CCE4907" w14:textId="77777777" w:rsidR="00A45482" w:rsidRPr="007C6B44" w:rsidRDefault="00A45482" w:rsidP="00A45482">
      <w:pPr>
        <w:rPr>
          <w:rFonts w:ascii="Times New Roman" w:hAnsi="Times New Roman"/>
          <w:sz w:val="28"/>
          <w:szCs w:val="28"/>
        </w:rPr>
      </w:pPr>
    </w:p>
    <w:p w14:paraId="00D45655" w14:textId="77777777" w:rsidR="00A45482" w:rsidRPr="007C6B44" w:rsidRDefault="00A45482" w:rsidP="00A45482">
      <w:pPr>
        <w:jc w:val="center"/>
        <w:rPr>
          <w:rFonts w:ascii="Times New Roman" w:hAnsi="Times New Roman"/>
          <w:b/>
          <w:sz w:val="28"/>
          <w:szCs w:val="28"/>
        </w:rPr>
      </w:pPr>
    </w:p>
    <w:p w14:paraId="6D00A49D" w14:textId="77777777" w:rsidR="00A45482" w:rsidRPr="007C6B44" w:rsidRDefault="00A45482" w:rsidP="00A45482">
      <w:pPr>
        <w:pStyle w:val="SemEspaamento"/>
        <w:jc w:val="center"/>
        <w:rPr>
          <w:rFonts w:ascii="Times New Roman" w:hAnsi="Times New Roman" w:cs="Arial"/>
          <w:b/>
          <w:sz w:val="28"/>
          <w:szCs w:val="28"/>
        </w:rPr>
      </w:pPr>
      <w:r w:rsidRPr="007C6B44">
        <w:rPr>
          <w:rFonts w:ascii="Times New Roman" w:hAnsi="Times New Roman" w:cs="Arial"/>
          <w:b/>
          <w:sz w:val="28"/>
          <w:szCs w:val="28"/>
        </w:rPr>
        <w:t>Joaquim José de Medeiros</w:t>
      </w:r>
    </w:p>
    <w:p w14:paraId="4CB7FB8B" w14:textId="77777777" w:rsidR="00A45482" w:rsidRPr="007C6B44" w:rsidRDefault="00A45482" w:rsidP="00A45482">
      <w:pPr>
        <w:shd w:val="clear" w:color="auto" w:fill="FFFFFF"/>
        <w:jc w:val="center"/>
        <w:rPr>
          <w:rFonts w:ascii="Times New Roman" w:hAnsi="Times New Roman"/>
          <w:b/>
          <w:sz w:val="28"/>
          <w:szCs w:val="28"/>
        </w:rPr>
      </w:pPr>
      <w:r w:rsidRPr="007C6B44">
        <w:rPr>
          <w:rFonts w:ascii="Times New Roman" w:hAnsi="Times New Roman" w:cs="Arial"/>
          <w:b/>
          <w:sz w:val="28"/>
          <w:szCs w:val="28"/>
        </w:rPr>
        <w:t>Prefeito Municipal de Cruzeta/RN</w:t>
      </w:r>
    </w:p>
    <w:p w14:paraId="4939E713" w14:textId="77777777" w:rsidR="00A45482" w:rsidRPr="007C6B44" w:rsidRDefault="00A45482" w:rsidP="00A45482">
      <w:pPr>
        <w:shd w:val="clear" w:color="auto" w:fill="FFFFFF"/>
        <w:rPr>
          <w:rFonts w:ascii="Times New Roman" w:eastAsia="Times New Roman" w:hAnsi="Times New Roman" w:cs="Times New Roman"/>
          <w:color w:val="000000"/>
          <w:sz w:val="28"/>
          <w:szCs w:val="28"/>
          <w:lang w:eastAsia="pt-BR"/>
        </w:rPr>
      </w:pPr>
    </w:p>
    <w:p w14:paraId="4D62AD1A" w14:textId="77777777" w:rsidR="00A45482" w:rsidRPr="00C6443A" w:rsidRDefault="00A45482" w:rsidP="00A45482">
      <w:pPr>
        <w:shd w:val="clear" w:color="auto" w:fill="FFFFFF"/>
        <w:ind w:left="708" w:hanging="708"/>
        <w:rPr>
          <w:rFonts w:ascii="Times New Roman" w:eastAsia="Times New Roman" w:hAnsi="Times New Roman" w:cs="Times New Roman"/>
          <w:color w:val="000000"/>
          <w:lang w:eastAsia="pt-BR"/>
        </w:rPr>
      </w:pPr>
    </w:p>
    <w:p w14:paraId="5D97992F" w14:textId="77777777" w:rsidR="00A45482" w:rsidRDefault="00A45482" w:rsidP="00A45482">
      <w:pPr>
        <w:shd w:val="clear" w:color="auto" w:fill="FFFFFF"/>
        <w:ind w:left="708" w:hanging="708"/>
        <w:jc w:val="center"/>
        <w:rPr>
          <w:rFonts w:ascii="Times New Roman" w:eastAsia="Times New Roman" w:hAnsi="Times New Roman" w:cs="Times New Roman"/>
          <w:b/>
          <w:bCs/>
          <w:color w:val="000000"/>
          <w:u w:val="single"/>
          <w:lang w:eastAsia="pt-BR"/>
        </w:rPr>
      </w:pPr>
      <w:r w:rsidRPr="00C6443A">
        <w:rPr>
          <w:rFonts w:ascii="Times New Roman" w:eastAsia="Times New Roman" w:hAnsi="Times New Roman" w:cs="Times New Roman"/>
          <w:b/>
          <w:bCs/>
          <w:color w:val="000000"/>
          <w:u w:val="single"/>
          <w:lang w:eastAsia="pt-BR"/>
        </w:rPr>
        <w:t>ANEXO</w:t>
      </w:r>
    </w:p>
    <w:tbl>
      <w:tblPr>
        <w:tblW w:w="5000" w:type="pct"/>
        <w:tblLayout w:type="fixed"/>
        <w:tblCellMar>
          <w:left w:w="70" w:type="dxa"/>
          <w:right w:w="70" w:type="dxa"/>
        </w:tblCellMar>
        <w:tblLook w:val="04A0" w:firstRow="1" w:lastRow="0" w:firstColumn="1" w:lastColumn="0" w:noHBand="0" w:noVBand="1"/>
      </w:tblPr>
      <w:tblGrid>
        <w:gridCol w:w="1061"/>
        <w:gridCol w:w="1061"/>
        <w:gridCol w:w="1062"/>
        <w:gridCol w:w="1062"/>
        <w:gridCol w:w="1062"/>
        <w:gridCol w:w="1062"/>
        <w:gridCol w:w="1062"/>
        <w:gridCol w:w="1062"/>
      </w:tblGrid>
      <w:tr w:rsidR="00A45482" w:rsidRPr="00C476F7" w14:paraId="14BF9E07" w14:textId="77777777" w:rsidTr="00BA518B">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C78A4"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Nº</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40CF9E0"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VEÍCULO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0DAFF76"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 xml:space="preserve">PLACA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C8719B9"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RENAVAN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5F2AF77"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ANO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A42393B"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PNEUS</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99A4D79" w14:textId="77777777" w:rsidR="00A45482" w:rsidRPr="006F6E6B" w:rsidRDefault="00A45482" w:rsidP="00BA518B">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SECRETARIA</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F9AE7E9" w14:textId="77777777" w:rsidR="00A45482" w:rsidRPr="006F6E6B" w:rsidRDefault="00A45482" w:rsidP="00BA518B">
            <w:pPr>
              <w:jc w:val="center"/>
              <w:rPr>
                <w:rFonts w:ascii="Calibri" w:eastAsia="Times New Roman" w:hAnsi="Calibri" w:cs="Calibri"/>
                <w:b/>
                <w:bCs/>
                <w:color w:val="000000"/>
                <w:sz w:val="15"/>
                <w:szCs w:val="15"/>
                <w:lang w:eastAsia="pt-BR"/>
              </w:rPr>
            </w:pPr>
            <w:r w:rsidRPr="006F6E6B">
              <w:rPr>
                <w:rFonts w:ascii="Calibri" w:eastAsia="Times New Roman" w:hAnsi="Calibri" w:cs="Calibri"/>
                <w:b/>
                <w:bCs/>
                <w:color w:val="000000"/>
                <w:sz w:val="15"/>
                <w:szCs w:val="15"/>
                <w:lang w:eastAsia="pt-BR"/>
              </w:rPr>
              <w:t>COMBUSTÍVEL</w:t>
            </w:r>
          </w:p>
        </w:tc>
      </w:tr>
      <w:tr w:rsidR="00A45482" w:rsidRPr="00C476F7" w14:paraId="50BD8864"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61E37D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lastRenderedPageBreak/>
              <w:t>1</w:t>
            </w:r>
          </w:p>
        </w:tc>
        <w:tc>
          <w:tcPr>
            <w:tcW w:w="625" w:type="pct"/>
            <w:tcBorders>
              <w:top w:val="nil"/>
              <w:left w:val="nil"/>
              <w:bottom w:val="single" w:sz="4" w:space="0" w:color="auto"/>
              <w:right w:val="single" w:sz="4" w:space="0" w:color="auto"/>
            </w:tcBorders>
            <w:shd w:val="clear" w:color="auto" w:fill="auto"/>
            <w:noWrap/>
            <w:vAlign w:val="bottom"/>
            <w:hideMark/>
          </w:tcPr>
          <w:p w14:paraId="205180B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DOBLÔ ESSENCE 1.8 ©</w:t>
            </w:r>
          </w:p>
        </w:tc>
        <w:tc>
          <w:tcPr>
            <w:tcW w:w="625" w:type="pct"/>
            <w:tcBorders>
              <w:top w:val="nil"/>
              <w:left w:val="nil"/>
              <w:bottom w:val="single" w:sz="4" w:space="0" w:color="auto"/>
              <w:right w:val="single" w:sz="4" w:space="0" w:color="auto"/>
            </w:tcBorders>
            <w:shd w:val="clear" w:color="auto" w:fill="auto"/>
            <w:noWrap/>
            <w:vAlign w:val="bottom"/>
            <w:hideMark/>
          </w:tcPr>
          <w:p w14:paraId="71C389C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OJR 5980</w:t>
            </w:r>
          </w:p>
        </w:tc>
        <w:tc>
          <w:tcPr>
            <w:tcW w:w="625" w:type="pct"/>
            <w:tcBorders>
              <w:top w:val="nil"/>
              <w:left w:val="nil"/>
              <w:bottom w:val="single" w:sz="4" w:space="0" w:color="auto"/>
              <w:right w:val="single" w:sz="4" w:space="0" w:color="auto"/>
            </w:tcBorders>
            <w:shd w:val="clear" w:color="auto" w:fill="auto"/>
            <w:noWrap/>
            <w:vAlign w:val="bottom"/>
            <w:hideMark/>
          </w:tcPr>
          <w:p w14:paraId="758971F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499598946</w:t>
            </w:r>
          </w:p>
        </w:tc>
        <w:tc>
          <w:tcPr>
            <w:tcW w:w="625" w:type="pct"/>
            <w:tcBorders>
              <w:top w:val="nil"/>
              <w:left w:val="nil"/>
              <w:bottom w:val="single" w:sz="4" w:space="0" w:color="auto"/>
              <w:right w:val="single" w:sz="4" w:space="0" w:color="auto"/>
            </w:tcBorders>
            <w:shd w:val="clear" w:color="auto" w:fill="auto"/>
            <w:noWrap/>
            <w:vAlign w:val="bottom"/>
            <w:hideMark/>
          </w:tcPr>
          <w:p w14:paraId="34E595C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2012/2013</w:t>
            </w:r>
          </w:p>
        </w:tc>
        <w:tc>
          <w:tcPr>
            <w:tcW w:w="625" w:type="pct"/>
            <w:tcBorders>
              <w:top w:val="nil"/>
              <w:left w:val="nil"/>
              <w:bottom w:val="single" w:sz="4" w:space="0" w:color="auto"/>
              <w:right w:val="single" w:sz="4" w:space="0" w:color="auto"/>
            </w:tcBorders>
            <w:shd w:val="clear" w:color="auto" w:fill="auto"/>
            <w:noWrap/>
            <w:vAlign w:val="bottom"/>
            <w:hideMark/>
          </w:tcPr>
          <w:p w14:paraId="66AEC72E"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175/70R14</w:t>
            </w:r>
          </w:p>
        </w:tc>
        <w:tc>
          <w:tcPr>
            <w:tcW w:w="625" w:type="pct"/>
            <w:tcBorders>
              <w:top w:val="nil"/>
              <w:left w:val="nil"/>
              <w:bottom w:val="single" w:sz="4" w:space="0" w:color="auto"/>
              <w:right w:val="single" w:sz="4" w:space="0" w:color="auto"/>
            </w:tcBorders>
            <w:shd w:val="clear" w:color="auto" w:fill="auto"/>
            <w:noWrap/>
            <w:vAlign w:val="bottom"/>
            <w:hideMark/>
          </w:tcPr>
          <w:p w14:paraId="5A1C272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SOCIAL</w:t>
            </w:r>
          </w:p>
        </w:tc>
        <w:tc>
          <w:tcPr>
            <w:tcW w:w="625" w:type="pct"/>
            <w:tcBorders>
              <w:top w:val="nil"/>
              <w:left w:val="nil"/>
              <w:bottom w:val="single" w:sz="4" w:space="0" w:color="auto"/>
              <w:right w:val="single" w:sz="4" w:space="0" w:color="auto"/>
            </w:tcBorders>
            <w:shd w:val="clear" w:color="auto" w:fill="auto"/>
            <w:noWrap/>
            <w:vAlign w:val="bottom"/>
            <w:hideMark/>
          </w:tcPr>
          <w:p w14:paraId="0516A4D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78DA6440"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226537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w:t>
            </w:r>
          </w:p>
        </w:tc>
        <w:tc>
          <w:tcPr>
            <w:tcW w:w="625" w:type="pct"/>
            <w:tcBorders>
              <w:top w:val="nil"/>
              <w:left w:val="nil"/>
              <w:bottom w:val="single" w:sz="4" w:space="0" w:color="auto"/>
              <w:right w:val="single" w:sz="4" w:space="0" w:color="auto"/>
            </w:tcBorders>
            <w:shd w:val="clear" w:color="auto" w:fill="auto"/>
            <w:noWrap/>
            <w:vAlign w:val="bottom"/>
            <w:hideMark/>
          </w:tcPr>
          <w:p w14:paraId="635C249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KOMBI ©</w:t>
            </w:r>
          </w:p>
        </w:tc>
        <w:tc>
          <w:tcPr>
            <w:tcW w:w="625" w:type="pct"/>
            <w:tcBorders>
              <w:top w:val="nil"/>
              <w:left w:val="nil"/>
              <w:bottom w:val="single" w:sz="4" w:space="0" w:color="auto"/>
              <w:right w:val="single" w:sz="4" w:space="0" w:color="auto"/>
            </w:tcBorders>
            <w:shd w:val="clear" w:color="auto" w:fill="auto"/>
            <w:noWrap/>
            <w:vAlign w:val="bottom"/>
            <w:hideMark/>
          </w:tcPr>
          <w:p w14:paraId="60F3949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NNK 8054</w:t>
            </w:r>
          </w:p>
        </w:tc>
        <w:tc>
          <w:tcPr>
            <w:tcW w:w="625" w:type="pct"/>
            <w:tcBorders>
              <w:top w:val="nil"/>
              <w:left w:val="nil"/>
              <w:bottom w:val="single" w:sz="4" w:space="0" w:color="auto"/>
              <w:right w:val="single" w:sz="4" w:space="0" w:color="auto"/>
            </w:tcBorders>
            <w:shd w:val="clear" w:color="auto" w:fill="auto"/>
            <w:noWrap/>
            <w:vAlign w:val="bottom"/>
            <w:hideMark/>
          </w:tcPr>
          <w:p w14:paraId="7B98040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223646725</w:t>
            </w:r>
          </w:p>
        </w:tc>
        <w:tc>
          <w:tcPr>
            <w:tcW w:w="625" w:type="pct"/>
            <w:tcBorders>
              <w:top w:val="nil"/>
              <w:left w:val="nil"/>
              <w:bottom w:val="single" w:sz="4" w:space="0" w:color="auto"/>
              <w:right w:val="single" w:sz="4" w:space="0" w:color="auto"/>
            </w:tcBorders>
            <w:shd w:val="clear" w:color="auto" w:fill="auto"/>
            <w:noWrap/>
            <w:vAlign w:val="bottom"/>
            <w:hideMark/>
          </w:tcPr>
          <w:p w14:paraId="11DF499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2010/2011</w:t>
            </w:r>
          </w:p>
        </w:tc>
        <w:tc>
          <w:tcPr>
            <w:tcW w:w="625" w:type="pct"/>
            <w:tcBorders>
              <w:top w:val="nil"/>
              <w:left w:val="nil"/>
              <w:bottom w:val="single" w:sz="4" w:space="0" w:color="auto"/>
              <w:right w:val="single" w:sz="4" w:space="0" w:color="auto"/>
            </w:tcBorders>
            <w:shd w:val="clear" w:color="auto" w:fill="auto"/>
            <w:noWrap/>
            <w:vAlign w:val="bottom"/>
            <w:hideMark/>
          </w:tcPr>
          <w:p w14:paraId="3E17505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185/80R14</w:t>
            </w:r>
          </w:p>
        </w:tc>
        <w:tc>
          <w:tcPr>
            <w:tcW w:w="625" w:type="pct"/>
            <w:tcBorders>
              <w:top w:val="nil"/>
              <w:left w:val="nil"/>
              <w:bottom w:val="single" w:sz="4" w:space="0" w:color="auto"/>
              <w:right w:val="single" w:sz="4" w:space="0" w:color="auto"/>
            </w:tcBorders>
            <w:shd w:val="clear" w:color="auto" w:fill="auto"/>
            <w:noWrap/>
            <w:vAlign w:val="bottom"/>
            <w:hideMark/>
          </w:tcPr>
          <w:p w14:paraId="1F71162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506CCBF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2DA632C0"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D44E60E"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w:t>
            </w:r>
          </w:p>
        </w:tc>
        <w:tc>
          <w:tcPr>
            <w:tcW w:w="625" w:type="pct"/>
            <w:tcBorders>
              <w:top w:val="nil"/>
              <w:left w:val="nil"/>
              <w:bottom w:val="single" w:sz="4" w:space="0" w:color="auto"/>
              <w:right w:val="single" w:sz="4" w:space="0" w:color="auto"/>
            </w:tcBorders>
            <w:shd w:val="clear" w:color="auto" w:fill="auto"/>
            <w:noWrap/>
            <w:vAlign w:val="bottom"/>
            <w:hideMark/>
          </w:tcPr>
          <w:p w14:paraId="073A9C34" w14:textId="77777777" w:rsidR="00A45482" w:rsidRPr="006F6E6B" w:rsidRDefault="00A45482" w:rsidP="00BA518B">
            <w:pPr>
              <w:jc w:val="center"/>
              <w:rPr>
                <w:rFonts w:ascii="Calibri" w:eastAsia="Times New Roman" w:hAnsi="Calibri" w:cs="Calibri"/>
                <w:color w:val="000000"/>
                <w:sz w:val="18"/>
                <w:szCs w:val="18"/>
                <w:lang w:val="en-US" w:eastAsia="pt-BR"/>
              </w:rPr>
            </w:pPr>
            <w:r w:rsidRPr="006F6E6B">
              <w:rPr>
                <w:rFonts w:ascii="Calibri" w:eastAsia="Times New Roman" w:hAnsi="Calibri" w:cs="Calibri"/>
                <w:color w:val="000000"/>
                <w:sz w:val="18"/>
                <w:szCs w:val="18"/>
                <w:lang w:val="en-US" w:eastAsia="pt-BR"/>
              </w:rPr>
              <w:t>FIAT UNO MILLE FIRE FLEX ©</w:t>
            </w:r>
          </w:p>
        </w:tc>
        <w:tc>
          <w:tcPr>
            <w:tcW w:w="625" w:type="pct"/>
            <w:tcBorders>
              <w:top w:val="nil"/>
              <w:left w:val="nil"/>
              <w:bottom w:val="single" w:sz="4" w:space="0" w:color="auto"/>
              <w:right w:val="single" w:sz="4" w:space="0" w:color="auto"/>
            </w:tcBorders>
            <w:shd w:val="clear" w:color="auto" w:fill="auto"/>
            <w:noWrap/>
            <w:vAlign w:val="bottom"/>
            <w:hideMark/>
          </w:tcPr>
          <w:p w14:paraId="6E8726C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MYL 7262</w:t>
            </w:r>
          </w:p>
        </w:tc>
        <w:tc>
          <w:tcPr>
            <w:tcW w:w="625" w:type="pct"/>
            <w:tcBorders>
              <w:top w:val="nil"/>
              <w:left w:val="nil"/>
              <w:bottom w:val="single" w:sz="4" w:space="0" w:color="auto"/>
              <w:right w:val="single" w:sz="4" w:space="0" w:color="auto"/>
            </w:tcBorders>
            <w:shd w:val="clear" w:color="auto" w:fill="auto"/>
            <w:noWrap/>
            <w:vAlign w:val="bottom"/>
            <w:hideMark/>
          </w:tcPr>
          <w:p w14:paraId="51E7300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951638009</w:t>
            </w:r>
          </w:p>
        </w:tc>
        <w:tc>
          <w:tcPr>
            <w:tcW w:w="625" w:type="pct"/>
            <w:tcBorders>
              <w:top w:val="nil"/>
              <w:left w:val="nil"/>
              <w:bottom w:val="single" w:sz="4" w:space="0" w:color="auto"/>
              <w:right w:val="single" w:sz="4" w:space="0" w:color="auto"/>
            </w:tcBorders>
            <w:shd w:val="clear" w:color="auto" w:fill="auto"/>
            <w:noWrap/>
            <w:vAlign w:val="bottom"/>
            <w:hideMark/>
          </w:tcPr>
          <w:p w14:paraId="2D2A5C1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2007/2008</w:t>
            </w:r>
          </w:p>
        </w:tc>
        <w:tc>
          <w:tcPr>
            <w:tcW w:w="625" w:type="pct"/>
            <w:tcBorders>
              <w:top w:val="nil"/>
              <w:left w:val="nil"/>
              <w:bottom w:val="single" w:sz="4" w:space="0" w:color="auto"/>
              <w:right w:val="single" w:sz="4" w:space="0" w:color="auto"/>
            </w:tcBorders>
            <w:shd w:val="clear" w:color="auto" w:fill="auto"/>
            <w:noWrap/>
            <w:vAlign w:val="bottom"/>
            <w:hideMark/>
          </w:tcPr>
          <w:p w14:paraId="4D1B357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165/70R13</w:t>
            </w:r>
          </w:p>
        </w:tc>
        <w:tc>
          <w:tcPr>
            <w:tcW w:w="625" w:type="pct"/>
            <w:tcBorders>
              <w:top w:val="nil"/>
              <w:left w:val="nil"/>
              <w:bottom w:val="single" w:sz="4" w:space="0" w:color="auto"/>
              <w:right w:val="single" w:sz="4" w:space="0" w:color="auto"/>
            </w:tcBorders>
            <w:shd w:val="clear" w:color="auto" w:fill="auto"/>
            <w:noWrap/>
            <w:vAlign w:val="bottom"/>
            <w:hideMark/>
          </w:tcPr>
          <w:p w14:paraId="27DE298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10EB4AE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2A757931"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BF5C29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w:t>
            </w:r>
          </w:p>
        </w:tc>
        <w:tc>
          <w:tcPr>
            <w:tcW w:w="625" w:type="pct"/>
            <w:tcBorders>
              <w:top w:val="nil"/>
              <w:left w:val="nil"/>
              <w:bottom w:val="single" w:sz="4" w:space="0" w:color="auto"/>
              <w:right w:val="single" w:sz="4" w:space="0" w:color="auto"/>
            </w:tcBorders>
            <w:shd w:val="clear" w:color="auto" w:fill="auto"/>
            <w:noWrap/>
            <w:vAlign w:val="bottom"/>
            <w:hideMark/>
          </w:tcPr>
          <w:p w14:paraId="7E38238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DUCATO (AMB)</w:t>
            </w:r>
          </w:p>
        </w:tc>
        <w:tc>
          <w:tcPr>
            <w:tcW w:w="625" w:type="pct"/>
            <w:tcBorders>
              <w:top w:val="nil"/>
              <w:left w:val="nil"/>
              <w:bottom w:val="single" w:sz="4" w:space="0" w:color="auto"/>
              <w:right w:val="single" w:sz="4" w:space="0" w:color="auto"/>
            </w:tcBorders>
            <w:shd w:val="clear" w:color="auto" w:fill="auto"/>
            <w:noWrap/>
            <w:vAlign w:val="bottom"/>
            <w:hideMark/>
          </w:tcPr>
          <w:p w14:paraId="4AB8D79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NNW7652</w:t>
            </w:r>
          </w:p>
        </w:tc>
        <w:tc>
          <w:tcPr>
            <w:tcW w:w="625" w:type="pct"/>
            <w:tcBorders>
              <w:top w:val="nil"/>
              <w:left w:val="nil"/>
              <w:bottom w:val="single" w:sz="4" w:space="0" w:color="auto"/>
              <w:right w:val="single" w:sz="4" w:space="0" w:color="auto"/>
            </w:tcBorders>
            <w:shd w:val="clear" w:color="auto" w:fill="auto"/>
            <w:noWrap/>
            <w:vAlign w:val="bottom"/>
            <w:hideMark/>
          </w:tcPr>
          <w:p w14:paraId="303400B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268452601</w:t>
            </w:r>
          </w:p>
        </w:tc>
        <w:tc>
          <w:tcPr>
            <w:tcW w:w="625" w:type="pct"/>
            <w:tcBorders>
              <w:top w:val="nil"/>
              <w:left w:val="nil"/>
              <w:bottom w:val="single" w:sz="4" w:space="0" w:color="auto"/>
              <w:right w:val="single" w:sz="4" w:space="0" w:color="auto"/>
            </w:tcBorders>
            <w:shd w:val="clear" w:color="auto" w:fill="auto"/>
            <w:noWrap/>
            <w:vAlign w:val="bottom"/>
            <w:hideMark/>
          </w:tcPr>
          <w:p w14:paraId="560B66A8"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w:t>
            </w:r>
          </w:p>
        </w:tc>
        <w:tc>
          <w:tcPr>
            <w:tcW w:w="625" w:type="pct"/>
            <w:tcBorders>
              <w:top w:val="nil"/>
              <w:left w:val="nil"/>
              <w:bottom w:val="single" w:sz="4" w:space="0" w:color="auto"/>
              <w:right w:val="single" w:sz="4" w:space="0" w:color="auto"/>
            </w:tcBorders>
            <w:shd w:val="clear" w:color="auto" w:fill="auto"/>
            <w:noWrap/>
            <w:vAlign w:val="bottom"/>
            <w:hideMark/>
          </w:tcPr>
          <w:p w14:paraId="0E6E2B8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w:t>
            </w:r>
          </w:p>
        </w:tc>
        <w:tc>
          <w:tcPr>
            <w:tcW w:w="625" w:type="pct"/>
            <w:tcBorders>
              <w:top w:val="nil"/>
              <w:left w:val="nil"/>
              <w:bottom w:val="single" w:sz="4" w:space="0" w:color="auto"/>
              <w:right w:val="single" w:sz="4" w:space="0" w:color="auto"/>
            </w:tcBorders>
            <w:shd w:val="clear" w:color="auto" w:fill="auto"/>
            <w:noWrap/>
            <w:vAlign w:val="bottom"/>
            <w:hideMark/>
          </w:tcPr>
          <w:p w14:paraId="338799A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741D7DF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w:t>
            </w:r>
          </w:p>
        </w:tc>
      </w:tr>
      <w:tr w:rsidR="00A45482" w:rsidRPr="00C476F7" w14:paraId="520A72C5"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7B7235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w:t>
            </w:r>
          </w:p>
        </w:tc>
        <w:tc>
          <w:tcPr>
            <w:tcW w:w="625" w:type="pct"/>
            <w:tcBorders>
              <w:top w:val="nil"/>
              <w:left w:val="nil"/>
              <w:bottom w:val="single" w:sz="4" w:space="0" w:color="auto"/>
              <w:right w:val="single" w:sz="4" w:space="0" w:color="auto"/>
            </w:tcBorders>
            <w:shd w:val="clear" w:color="auto" w:fill="auto"/>
            <w:noWrap/>
            <w:vAlign w:val="bottom"/>
            <w:hideMark/>
          </w:tcPr>
          <w:p w14:paraId="47D3B8F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PÁLIO ©</w:t>
            </w:r>
          </w:p>
        </w:tc>
        <w:tc>
          <w:tcPr>
            <w:tcW w:w="625" w:type="pct"/>
            <w:tcBorders>
              <w:top w:val="nil"/>
              <w:left w:val="nil"/>
              <w:bottom w:val="single" w:sz="4" w:space="0" w:color="auto"/>
              <w:right w:val="single" w:sz="4" w:space="0" w:color="auto"/>
            </w:tcBorders>
            <w:shd w:val="clear" w:color="auto" w:fill="auto"/>
            <w:noWrap/>
            <w:vAlign w:val="bottom"/>
            <w:hideMark/>
          </w:tcPr>
          <w:p w14:paraId="206AC49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OWC 0162</w:t>
            </w:r>
          </w:p>
        </w:tc>
        <w:tc>
          <w:tcPr>
            <w:tcW w:w="625" w:type="pct"/>
            <w:tcBorders>
              <w:top w:val="nil"/>
              <w:left w:val="nil"/>
              <w:bottom w:val="single" w:sz="4" w:space="0" w:color="auto"/>
              <w:right w:val="single" w:sz="4" w:space="0" w:color="auto"/>
            </w:tcBorders>
            <w:shd w:val="clear" w:color="auto" w:fill="auto"/>
            <w:noWrap/>
            <w:vAlign w:val="bottom"/>
            <w:hideMark/>
          </w:tcPr>
          <w:p w14:paraId="3B0513A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999283073</w:t>
            </w:r>
          </w:p>
        </w:tc>
        <w:tc>
          <w:tcPr>
            <w:tcW w:w="625" w:type="pct"/>
            <w:tcBorders>
              <w:top w:val="nil"/>
              <w:left w:val="nil"/>
              <w:bottom w:val="single" w:sz="4" w:space="0" w:color="auto"/>
              <w:right w:val="single" w:sz="4" w:space="0" w:color="auto"/>
            </w:tcBorders>
            <w:shd w:val="clear" w:color="auto" w:fill="auto"/>
            <w:noWrap/>
            <w:vAlign w:val="bottom"/>
            <w:hideMark/>
          </w:tcPr>
          <w:p w14:paraId="4CCEA62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2014</w:t>
            </w:r>
          </w:p>
        </w:tc>
        <w:tc>
          <w:tcPr>
            <w:tcW w:w="625" w:type="pct"/>
            <w:tcBorders>
              <w:top w:val="nil"/>
              <w:left w:val="nil"/>
              <w:bottom w:val="single" w:sz="4" w:space="0" w:color="auto"/>
              <w:right w:val="single" w:sz="4" w:space="0" w:color="auto"/>
            </w:tcBorders>
            <w:shd w:val="clear" w:color="auto" w:fill="auto"/>
            <w:noWrap/>
            <w:vAlign w:val="bottom"/>
            <w:hideMark/>
          </w:tcPr>
          <w:p w14:paraId="2EC84B5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175/70R13</w:t>
            </w:r>
          </w:p>
        </w:tc>
        <w:tc>
          <w:tcPr>
            <w:tcW w:w="625" w:type="pct"/>
            <w:tcBorders>
              <w:top w:val="nil"/>
              <w:left w:val="nil"/>
              <w:bottom w:val="single" w:sz="4" w:space="0" w:color="auto"/>
              <w:right w:val="single" w:sz="4" w:space="0" w:color="auto"/>
            </w:tcBorders>
            <w:shd w:val="clear" w:color="auto" w:fill="auto"/>
            <w:noWrap/>
            <w:vAlign w:val="bottom"/>
            <w:hideMark/>
          </w:tcPr>
          <w:p w14:paraId="54FFB63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70FDC20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 COMUM</w:t>
            </w:r>
          </w:p>
        </w:tc>
      </w:tr>
      <w:tr w:rsidR="00A45482" w:rsidRPr="00C476F7" w14:paraId="608CB22F"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5E1C7C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6</w:t>
            </w:r>
          </w:p>
        </w:tc>
        <w:tc>
          <w:tcPr>
            <w:tcW w:w="625" w:type="pct"/>
            <w:tcBorders>
              <w:top w:val="nil"/>
              <w:left w:val="nil"/>
              <w:bottom w:val="single" w:sz="4" w:space="0" w:color="auto"/>
              <w:right w:val="single" w:sz="4" w:space="0" w:color="auto"/>
            </w:tcBorders>
            <w:shd w:val="clear" w:color="auto" w:fill="auto"/>
            <w:noWrap/>
            <w:vAlign w:val="bottom"/>
            <w:hideMark/>
          </w:tcPr>
          <w:p w14:paraId="71B92F4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68585DE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OJZ 0787</w:t>
            </w:r>
          </w:p>
        </w:tc>
        <w:tc>
          <w:tcPr>
            <w:tcW w:w="625" w:type="pct"/>
            <w:tcBorders>
              <w:top w:val="nil"/>
              <w:left w:val="nil"/>
              <w:bottom w:val="single" w:sz="4" w:space="0" w:color="auto"/>
              <w:right w:val="single" w:sz="4" w:space="0" w:color="auto"/>
            </w:tcBorders>
            <w:shd w:val="clear" w:color="auto" w:fill="auto"/>
            <w:noWrap/>
            <w:vAlign w:val="bottom"/>
            <w:hideMark/>
          </w:tcPr>
          <w:p w14:paraId="2118863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508737982</w:t>
            </w:r>
          </w:p>
        </w:tc>
        <w:tc>
          <w:tcPr>
            <w:tcW w:w="625" w:type="pct"/>
            <w:tcBorders>
              <w:top w:val="nil"/>
              <w:left w:val="nil"/>
              <w:bottom w:val="single" w:sz="4" w:space="0" w:color="auto"/>
              <w:right w:val="single" w:sz="4" w:space="0" w:color="auto"/>
            </w:tcBorders>
            <w:shd w:val="clear" w:color="auto" w:fill="auto"/>
            <w:noWrap/>
            <w:vAlign w:val="bottom"/>
            <w:hideMark/>
          </w:tcPr>
          <w:p w14:paraId="44E2F25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2012/2013</w:t>
            </w:r>
          </w:p>
        </w:tc>
        <w:tc>
          <w:tcPr>
            <w:tcW w:w="625" w:type="pct"/>
            <w:tcBorders>
              <w:top w:val="nil"/>
              <w:left w:val="nil"/>
              <w:bottom w:val="single" w:sz="4" w:space="0" w:color="auto"/>
              <w:right w:val="single" w:sz="4" w:space="0" w:color="auto"/>
            </w:tcBorders>
            <w:shd w:val="clear" w:color="auto" w:fill="auto"/>
            <w:noWrap/>
            <w:vAlign w:val="bottom"/>
            <w:hideMark/>
          </w:tcPr>
          <w:p w14:paraId="5178743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1510003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21E4C60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A45482" w:rsidRPr="00C476F7" w14:paraId="44DEBB43"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09C9A28"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7</w:t>
            </w:r>
          </w:p>
        </w:tc>
        <w:tc>
          <w:tcPr>
            <w:tcW w:w="625" w:type="pct"/>
            <w:tcBorders>
              <w:top w:val="nil"/>
              <w:left w:val="nil"/>
              <w:bottom w:val="single" w:sz="4" w:space="0" w:color="auto"/>
              <w:right w:val="single" w:sz="4" w:space="0" w:color="auto"/>
            </w:tcBorders>
            <w:shd w:val="clear" w:color="auto" w:fill="auto"/>
            <w:noWrap/>
            <w:vAlign w:val="bottom"/>
            <w:hideMark/>
          </w:tcPr>
          <w:p w14:paraId="62D2A54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461B903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NNV 7561</w:t>
            </w:r>
          </w:p>
        </w:tc>
        <w:tc>
          <w:tcPr>
            <w:tcW w:w="625" w:type="pct"/>
            <w:tcBorders>
              <w:top w:val="nil"/>
              <w:left w:val="nil"/>
              <w:bottom w:val="single" w:sz="4" w:space="0" w:color="auto"/>
              <w:right w:val="single" w:sz="4" w:space="0" w:color="auto"/>
            </w:tcBorders>
            <w:shd w:val="clear" w:color="auto" w:fill="auto"/>
            <w:noWrap/>
            <w:vAlign w:val="bottom"/>
            <w:hideMark/>
          </w:tcPr>
          <w:p w14:paraId="2A77D49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308238648</w:t>
            </w:r>
          </w:p>
        </w:tc>
        <w:tc>
          <w:tcPr>
            <w:tcW w:w="625" w:type="pct"/>
            <w:tcBorders>
              <w:top w:val="nil"/>
              <w:left w:val="nil"/>
              <w:bottom w:val="single" w:sz="4" w:space="0" w:color="auto"/>
              <w:right w:val="single" w:sz="4" w:space="0" w:color="auto"/>
            </w:tcBorders>
            <w:shd w:val="clear" w:color="auto" w:fill="auto"/>
            <w:noWrap/>
            <w:vAlign w:val="bottom"/>
            <w:hideMark/>
          </w:tcPr>
          <w:p w14:paraId="5223531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2010/2011</w:t>
            </w:r>
          </w:p>
        </w:tc>
        <w:tc>
          <w:tcPr>
            <w:tcW w:w="625" w:type="pct"/>
            <w:tcBorders>
              <w:top w:val="nil"/>
              <w:left w:val="nil"/>
              <w:bottom w:val="single" w:sz="4" w:space="0" w:color="auto"/>
              <w:right w:val="single" w:sz="4" w:space="0" w:color="auto"/>
            </w:tcBorders>
            <w:shd w:val="clear" w:color="auto" w:fill="auto"/>
            <w:noWrap/>
            <w:vAlign w:val="bottom"/>
            <w:hideMark/>
          </w:tcPr>
          <w:p w14:paraId="30374F9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54F5B44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71116F1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A45482" w:rsidRPr="00C476F7" w14:paraId="7303E7B0"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FC2DC5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8</w:t>
            </w:r>
          </w:p>
        </w:tc>
        <w:tc>
          <w:tcPr>
            <w:tcW w:w="625" w:type="pct"/>
            <w:tcBorders>
              <w:top w:val="nil"/>
              <w:left w:val="nil"/>
              <w:bottom w:val="single" w:sz="4" w:space="0" w:color="auto"/>
              <w:right w:val="single" w:sz="4" w:space="0" w:color="auto"/>
            </w:tcBorders>
            <w:shd w:val="clear" w:color="auto" w:fill="auto"/>
            <w:noWrap/>
            <w:vAlign w:val="bottom"/>
            <w:hideMark/>
          </w:tcPr>
          <w:p w14:paraId="618B0D9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2E95C8A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OJX 9256</w:t>
            </w:r>
          </w:p>
        </w:tc>
        <w:tc>
          <w:tcPr>
            <w:tcW w:w="625" w:type="pct"/>
            <w:tcBorders>
              <w:top w:val="nil"/>
              <w:left w:val="nil"/>
              <w:bottom w:val="single" w:sz="4" w:space="0" w:color="auto"/>
              <w:right w:val="single" w:sz="4" w:space="0" w:color="auto"/>
            </w:tcBorders>
            <w:shd w:val="clear" w:color="auto" w:fill="auto"/>
            <w:noWrap/>
            <w:vAlign w:val="bottom"/>
            <w:hideMark/>
          </w:tcPr>
          <w:p w14:paraId="433F843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490090710</w:t>
            </w:r>
          </w:p>
        </w:tc>
        <w:tc>
          <w:tcPr>
            <w:tcW w:w="625" w:type="pct"/>
            <w:tcBorders>
              <w:top w:val="nil"/>
              <w:left w:val="nil"/>
              <w:bottom w:val="single" w:sz="4" w:space="0" w:color="auto"/>
              <w:right w:val="single" w:sz="4" w:space="0" w:color="auto"/>
            </w:tcBorders>
            <w:shd w:val="clear" w:color="auto" w:fill="auto"/>
            <w:noWrap/>
            <w:vAlign w:val="bottom"/>
            <w:hideMark/>
          </w:tcPr>
          <w:p w14:paraId="76C0DC4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5FCF212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28389A9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1E8F1AC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A45482" w:rsidRPr="00C476F7" w14:paraId="5FC0635F"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7DC342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w:t>
            </w:r>
          </w:p>
        </w:tc>
        <w:tc>
          <w:tcPr>
            <w:tcW w:w="625" w:type="pct"/>
            <w:tcBorders>
              <w:top w:val="nil"/>
              <w:left w:val="nil"/>
              <w:bottom w:val="single" w:sz="4" w:space="0" w:color="auto"/>
              <w:right w:val="single" w:sz="4" w:space="0" w:color="auto"/>
            </w:tcBorders>
            <w:shd w:val="clear" w:color="auto" w:fill="auto"/>
            <w:noWrap/>
            <w:vAlign w:val="bottom"/>
            <w:hideMark/>
          </w:tcPr>
          <w:p w14:paraId="55C8FD7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xml:space="preserve">FIAT STRADA </w:t>
            </w:r>
          </w:p>
        </w:tc>
        <w:tc>
          <w:tcPr>
            <w:tcW w:w="625" w:type="pct"/>
            <w:tcBorders>
              <w:top w:val="nil"/>
              <w:left w:val="nil"/>
              <w:bottom w:val="single" w:sz="4" w:space="0" w:color="auto"/>
              <w:right w:val="single" w:sz="4" w:space="0" w:color="auto"/>
            </w:tcBorders>
            <w:shd w:val="clear" w:color="auto" w:fill="auto"/>
            <w:noWrap/>
            <w:vAlign w:val="bottom"/>
            <w:hideMark/>
          </w:tcPr>
          <w:p w14:paraId="1AB023C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NNW 4023</w:t>
            </w:r>
          </w:p>
        </w:tc>
        <w:tc>
          <w:tcPr>
            <w:tcW w:w="625" w:type="pct"/>
            <w:tcBorders>
              <w:top w:val="nil"/>
              <w:left w:val="nil"/>
              <w:bottom w:val="single" w:sz="4" w:space="0" w:color="auto"/>
              <w:right w:val="single" w:sz="4" w:space="0" w:color="auto"/>
            </w:tcBorders>
            <w:shd w:val="clear" w:color="auto" w:fill="auto"/>
            <w:noWrap/>
            <w:vAlign w:val="bottom"/>
            <w:hideMark/>
          </w:tcPr>
          <w:p w14:paraId="725984E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331848341</w:t>
            </w:r>
          </w:p>
        </w:tc>
        <w:tc>
          <w:tcPr>
            <w:tcW w:w="625" w:type="pct"/>
            <w:tcBorders>
              <w:top w:val="nil"/>
              <w:left w:val="nil"/>
              <w:bottom w:val="single" w:sz="4" w:space="0" w:color="auto"/>
              <w:right w:val="single" w:sz="4" w:space="0" w:color="auto"/>
            </w:tcBorders>
            <w:shd w:val="clear" w:color="auto" w:fill="auto"/>
            <w:noWrap/>
            <w:vAlign w:val="bottom"/>
            <w:hideMark/>
          </w:tcPr>
          <w:p w14:paraId="6F4D46B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2011/2012</w:t>
            </w:r>
          </w:p>
        </w:tc>
        <w:tc>
          <w:tcPr>
            <w:tcW w:w="625" w:type="pct"/>
            <w:tcBorders>
              <w:top w:val="nil"/>
              <w:left w:val="nil"/>
              <w:bottom w:val="single" w:sz="4" w:space="0" w:color="auto"/>
              <w:right w:val="single" w:sz="4" w:space="0" w:color="auto"/>
            </w:tcBorders>
            <w:shd w:val="clear" w:color="auto" w:fill="auto"/>
            <w:noWrap/>
            <w:vAlign w:val="bottom"/>
            <w:hideMark/>
          </w:tcPr>
          <w:p w14:paraId="029E095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w:t>
            </w:r>
          </w:p>
        </w:tc>
        <w:tc>
          <w:tcPr>
            <w:tcW w:w="625" w:type="pct"/>
            <w:tcBorders>
              <w:top w:val="nil"/>
              <w:left w:val="nil"/>
              <w:bottom w:val="single" w:sz="4" w:space="0" w:color="auto"/>
              <w:right w:val="single" w:sz="4" w:space="0" w:color="auto"/>
            </w:tcBorders>
            <w:shd w:val="clear" w:color="auto" w:fill="auto"/>
            <w:noWrap/>
            <w:vAlign w:val="bottom"/>
            <w:hideMark/>
          </w:tcPr>
          <w:p w14:paraId="03D8E6A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3315A0A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647AA03A"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2B1201E"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10</w:t>
            </w:r>
          </w:p>
        </w:tc>
        <w:tc>
          <w:tcPr>
            <w:tcW w:w="625" w:type="pct"/>
            <w:tcBorders>
              <w:top w:val="nil"/>
              <w:left w:val="nil"/>
              <w:bottom w:val="single" w:sz="4" w:space="0" w:color="auto"/>
              <w:right w:val="single" w:sz="4" w:space="0" w:color="auto"/>
            </w:tcBorders>
            <w:shd w:val="clear" w:color="auto" w:fill="auto"/>
            <w:noWrap/>
            <w:vAlign w:val="bottom"/>
            <w:hideMark/>
          </w:tcPr>
          <w:p w14:paraId="102A16F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CAMINHÃO CAÇAMBA © (P)</w:t>
            </w:r>
          </w:p>
        </w:tc>
        <w:tc>
          <w:tcPr>
            <w:tcW w:w="625" w:type="pct"/>
            <w:tcBorders>
              <w:top w:val="nil"/>
              <w:left w:val="nil"/>
              <w:bottom w:val="single" w:sz="4" w:space="0" w:color="auto"/>
              <w:right w:val="single" w:sz="4" w:space="0" w:color="auto"/>
            </w:tcBorders>
            <w:shd w:val="clear" w:color="auto" w:fill="auto"/>
            <w:noWrap/>
            <w:vAlign w:val="bottom"/>
            <w:hideMark/>
          </w:tcPr>
          <w:p w14:paraId="39BEA85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OKA 9039</w:t>
            </w:r>
          </w:p>
        </w:tc>
        <w:tc>
          <w:tcPr>
            <w:tcW w:w="625" w:type="pct"/>
            <w:tcBorders>
              <w:top w:val="nil"/>
              <w:left w:val="nil"/>
              <w:bottom w:val="single" w:sz="4" w:space="0" w:color="auto"/>
              <w:right w:val="single" w:sz="4" w:space="0" w:color="auto"/>
            </w:tcBorders>
            <w:shd w:val="clear" w:color="auto" w:fill="auto"/>
            <w:noWrap/>
            <w:vAlign w:val="bottom"/>
            <w:hideMark/>
          </w:tcPr>
          <w:p w14:paraId="624DD3F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567433390</w:t>
            </w:r>
          </w:p>
        </w:tc>
        <w:tc>
          <w:tcPr>
            <w:tcW w:w="625" w:type="pct"/>
            <w:tcBorders>
              <w:top w:val="nil"/>
              <w:left w:val="nil"/>
              <w:bottom w:val="single" w:sz="4" w:space="0" w:color="auto"/>
              <w:right w:val="single" w:sz="4" w:space="0" w:color="auto"/>
            </w:tcBorders>
            <w:shd w:val="clear" w:color="auto" w:fill="auto"/>
            <w:noWrap/>
            <w:vAlign w:val="bottom"/>
            <w:hideMark/>
          </w:tcPr>
          <w:p w14:paraId="5EC8D4C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5998161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275/80R22.5</w:t>
            </w:r>
          </w:p>
        </w:tc>
        <w:tc>
          <w:tcPr>
            <w:tcW w:w="625" w:type="pct"/>
            <w:tcBorders>
              <w:top w:val="nil"/>
              <w:left w:val="nil"/>
              <w:bottom w:val="single" w:sz="4" w:space="0" w:color="auto"/>
              <w:right w:val="single" w:sz="4" w:space="0" w:color="auto"/>
            </w:tcBorders>
            <w:shd w:val="clear" w:color="auto" w:fill="auto"/>
            <w:noWrap/>
            <w:vAlign w:val="bottom"/>
            <w:hideMark/>
          </w:tcPr>
          <w:p w14:paraId="3A950A0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02ADE6C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A45482" w:rsidRPr="00C476F7" w14:paraId="2A6BF116"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F61C5A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w:t>
            </w:r>
          </w:p>
        </w:tc>
        <w:tc>
          <w:tcPr>
            <w:tcW w:w="625" w:type="pct"/>
            <w:tcBorders>
              <w:top w:val="nil"/>
              <w:left w:val="nil"/>
              <w:bottom w:val="single" w:sz="4" w:space="0" w:color="auto"/>
              <w:right w:val="single" w:sz="4" w:space="0" w:color="auto"/>
            </w:tcBorders>
            <w:shd w:val="clear" w:color="auto" w:fill="auto"/>
            <w:noWrap/>
            <w:vAlign w:val="bottom"/>
            <w:hideMark/>
          </w:tcPr>
          <w:p w14:paraId="74E8C72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xml:space="preserve">SAVEIRO </w:t>
            </w:r>
          </w:p>
        </w:tc>
        <w:tc>
          <w:tcPr>
            <w:tcW w:w="625" w:type="pct"/>
            <w:tcBorders>
              <w:top w:val="nil"/>
              <w:left w:val="nil"/>
              <w:bottom w:val="single" w:sz="4" w:space="0" w:color="auto"/>
              <w:right w:val="single" w:sz="4" w:space="0" w:color="auto"/>
            </w:tcBorders>
            <w:shd w:val="clear" w:color="auto" w:fill="auto"/>
            <w:noWrap/>
            <w:vAlign w:val="bottom"/>
            <w:hideMark/>
          </w:tcPr>
          <w:p w14:paraId="212CE61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MYK 5662</w:t>
            </w:r>
          </w:p>
        </w:tc>
        <w:tc>
          <w:tcPr>
            <w:tcW w:w="625" w:type="pct"/>
            <w:tcBorders>
              <w:top w:val="nil"/>
              <w:left w:val="nil"/>
              <w:bottom w:val="single" w:sz="4" w:space="0" w:color="auto"/>
              <w:right w:val="single" w:sz="4" w:space="0" w:color="auto"/>
            </w:tcBorders>
            <w:shd w:val="clear" w:color="auto" w:fill="auto"/>
            <w:noWrap/>
            <w:vAlign w:val="bottom"/>
            <w:hideMark/>
          </w:tcPr>
          <w:p w14:paraId="52836F0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950952290</w:t>
            </w:r>
          </w:p>
        </w:tc>
        <w:tc>
          <w:tcPr>
            <w:tcW w:w="625" w:type="pct"/>
            <w:tcBorders>
              <w:top w:val="nil"/>
              <w:left w:val="nil"/>
              <w:bottom w:val="single" w:sz="4" w:space="0" w:color="auto"/>
              <w:right w:val="single" w:sz="4" w:space="0" w:color="auto"/>
            </w:tcBorders>
            <w:shd w:val="clear" w:color="auto" w:fill="auto"/>
            <w:noWrap/>
            <w:vAlign w:val="bottom"/>
            <w:hideMark/>
          </w:tcPr>
          <w:p w14:paraId="1747FAC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2007/2008</w:t>
            </w:r>
          </w:p>
        </w:tc>
        <w:tc>
          <w:tcPr>
            <w:tcW w:w="625" w:type="pct"/>
            <w:tcBorders>
              <w:top w:val="nil"/>
              <w:left w:val="nil"/>
              <w:bottom w:val="single" w:sz="4" w:space="0" w:color="auto"/>
              <w:right w:val="single" w:sz="4" w:space="0" w:color="auto"/>
            </w:tcBorders>
            <w:shd w:val="clear" w:color="auto" w:fill="auto"/>
            <w:noWrap/>
            <w:vAlign w:val="bottom"/>
            <w:hideMark/>
          </w:tcPr>
          <w:p w14:paraId="3F6C487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175/70R14</w:t>
            </w:r>
          </w:p>
        </w:tc>
        <w:tc>
          <w:tcPr>
            <w:tcW w:w="625" w:type="pct"/>
            <w:tcBorders>
              <w:top w:val="nil"/>
              <w:left w:val="nil"/>
              <w:bottom w:val="single" w:sz="4" w:space="0" w:color="auto"/>
              <w:right w:val="single" w:sz="4" w:space="0" w:color="auto"/>
            </w:tcBorders>
            <w:shd w:val="clear" w:color="auto" w:fill="auto"/>
            <w:noWrap/>
            <w:vAlign w:val="bottom"/>
            <w:hideMark/>
          </w:tcPr>
          <w:p w14:paraId="38258C9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139085D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36F186B2"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A0C9A4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12</w:t>
            </w:r>
          </w:p>
        </w:tc>
        <w:tc>
          <w:tcPr>
            <w:tcW w:w="625" w:type="pct"/>
            <w:tcBorders>
              <w:top w:val="nil"/>
              <w:left w:val="nil"/>
              <w:bottom w:val="single" w:sz="4" w:space="0" w:color="auto"/>
              <w:right w:val="single" w:sz="4" w:space="0" w:color="auto"/>
            </w:tcBorders>
            <w:shd w:val="clear" w:color="auto" w:fill="auto"/>
            <w:noWrap/>
            <w:vAlign w:val="bottom"/>
            <w:hideMark/>
          </w:tcPr>
          <w:p w14:paraId="2086917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VALMET 785 VERDE</w:t>
            </w:r>
          </w:p>
        </w:tc>
        <w:tc>
          <w:tcPr>
            <w:tcW w:w="625" w:type="pct"/>
            <w:tcBorders>
              <w:top w:val="nil"/>
              <w:left w:val="nil"/>
              <w:bottom w:val="single" w:sz="4" w:space="0" w:color="auto"/>
              <w:right w:val="single" w:sz="4" w:space="0" w:color="auto"/>
            </w:tcBorders>
            <w:shd w:val="clear" w:color="auto" w:fill="auto"/>
            <w:noWrap/>
            <w:vAlign w:val="bottom"/>
            <w:hideMark/>
          </w:tcPr>
          <w:p w14:paraId="65878AF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1BEB5F4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2FB2109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5D3236E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12 LONAS</w:t>
            </w:r>
          </w:p>
        </w:tc>
        <w:tc>
          <w:tcPr>
            <w:tcW w:w="625" w:type="pct"/>
            <w:tcBorders>
              <w:top w:val="nil"/>
              <w:left w:val="nil"/>
              <w:bottom w:val="single" w:sz="4" w:space="0" w:color="auto"/>
              <w:right w:val="single" w:sz="4" w:space="0" w:color="auto"/>
            </w:tcBorders>
            <w:shd w:val="clear" w:color="auto" w:fill="auto"/>
            <w:noWrap/>
            <w:vAlign w:val="bottom"/>
            <w:hideMark/>
          </w:tcPr>
          <w:p w14:paraId="6A705C6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7395051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A45482" w:rsidRPr="00C476F7" w14:paraId="3B404993"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AC922D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13</w:t>
            </w:r>
          </w:p>
        </w:tc>
        <w:tc>
          <w:tcPr>
            <w:tcW w:w="625" w:type="pct"/>
            <w:tcBorders>
              <w:top w:val="nil"/>
              <w:left w:val="nil"/>
              <w:bottom w:val="single" w:sz="4" w:space="0" w:color="auto"/>
              <w:right w:val="single" w:sz="4" w:space="0" w:color="auto"/>
            </w:tcBorders>
            <w:shd w:val="clear" w:color="auto" w:fill="auto"/>
            <w:noWrap/>
            <w:vAlign w:val="bottom"/>
            <w:hideMark/>
          </w:tcPr>
          <w:p w14:paraId="4149A90E"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41E7651D"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5795</w:t>
            </w:r>
          </w:p>
        </w:tc>
        <w:tc>
          <w:tcPr>
            <w:tcW w:w="625" w:type="pct"/>
            <w:tcBorders>
              <w:top w:val="nil"/>
              <w:left w:val="nil"/>
              <w:bottom w:val="single" w:sz="4" w:space="0" w:color="auto"/>
              <w:right w:val="single" w:sz="4" w:space="0" w:color="auto"/>
            </w:tcBorders>
            <w:shd w:val="clear" w:color="auto" w:fill="auto"/>
            <w:noWrap/>
            <w:vAlign w:val="bottom"/>
            <w:hideMark/>
          </w:tcPr>
          <w:p w14:paraId="651EDA0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485290715</w:t>
            </w:r>
          </w:p>
        </w:tc>
        <w:tc>
          <w:tcPr>
            <w:tcW w:w="625" w:type="pct"/>
            <w:tcBorders>
              <w:top w:val="nil"/>
              <w:left w:val="nil"/>
              <w:bottom w:val="single" w:sz="4" w:space="0" w:color="auto"/>
              <w:right w:val="single" w:sz="4" w:space="0" w:color="auto"/>
            </w:tcBorders>
            <w:shd w:val="clear" w:color="auto" w:fill="auto"/>
            <w:noWrap/>
            <w:vAlign w:val="bottom"/>
            <w:hideMark/>
          </w:tcPr>
          <w:p w14:paraId="6B9E5BB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35313EE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3D47832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7B7E66F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398E1513"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C53696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14</w:t>
            </w:r>
          </w:p>
        </w:tc>
        <w:tc>
          <w:tcPr>
            <w:tcW w:w="625" w:type="pct"/>
            <w:tcBorders>
              <w:top w:val="nil"/>
              <w:left w:val="nil"/>
              <w:bottom w:val="single" w:sz="4" w:space="0" w:color="auto"/>
              <w:right w:val="single" w:sz="4" w:space="0" w:color="auto"/>
            </w:tcBorders>
            <w:shd w:val="clear" w:color="auto" w:fill="auto"/>
            <w:noWrap/>
            <w:vAlign w:val="bottom"/>
            <w:hideMark/>
          </w:tcPr>
          <w:p w14:paraId="16FEE4C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4B9AF8F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5805</w:t>
            </w:r>
          </w:p>
        </w:tc>
        <w:tc>
          <w:tcPr>
            <w:tcW w:w="625" w:type="pct"/>
            <w:tcBorders>
              <w:top w:val="nil"/>
              <w:left w:val="nil"/>
              <w:bottom w:val="single" w:sz="4" w:space="0" w:color="auto"/>
              <w:right w:val="single" w:sz="4" w:space="0" w:color="auto"/>
            </w:tcBorders>
            <w:shd w:val="clear" w:color="auto" w:fill="auto"/>
            <w:noWrap/>
            <w:vAlign w:val="bottom"/>
            <w:hideMark/>
          </w:tcPr>
          <w:p w14:paraId="134DD35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485290880</w:t>
            </w:r>
          </w:p>
        </w:tc>
        <w:tc>
          <w:tcPr>
            <w:tcW w:w="625" w:type="pct"/>
            <w:tcBorders>
              <w:top w:val="nil"/>
              <w:left w:val="nil"/>
              <w:bottom w:val="single" w:sz="4" w:space="0" w:color="auto"/>
              <w:right w:val="single" w:sz="4" w:space="0" w:color="auto"/>
            </w:tcBorders>
            <w:shd w:val="clear" w:color="auto" w:fill="auto"/>
            <w:noWrap/>
            <w:vAlign w:val="bottom"/>
            <w:hideMark/>
          </w:tcPr>
          <w:p w14:paraId="2BB10ED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42921E7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7AA7EAC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6E7114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4F70683A"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ACB5CA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15</w:t>
            </w:r>
          </w:p>
        </w:tc>
        <w:tc>
          <w:tcPr>
            <w:tcW w:w="625" w:type="pct"/>
            <w:tcBorders>
              <w:top w:val="nil"/>
              <w:left w:val="nil"/>
              <w:bottom w:val="single" w:sz="4" w:space="0" w:color="auto"/>
              <w:right w:val="single" w:sz="4" w:space="0" w:color="auto"/>
            </w:tcBorders>
            <w:shd w:val="clear" w:color="auto" w:fill="auto"/>
            <w:noWrap/>
            <w:vAlign w:val="bottom"/>
            <w:hideMark/>
          </w:tcPr>
          <w:p w14:paraId="06AE824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6FC9CC0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5815</w:t>
            </w:r>
          </w:p>
        </w:tc>
        <w:tc>
          <w:tcPr>
            <w:tcW w:w="625" w:type="pct"/>
            <w:tcBorders>
              <w:top w:val="nil"/>
              <w:left w:val="nil"/>
              <w:bottom w:val="single" w:sz="4" w:space="0" w:color="auto"/>
              <w:right w:val="single" w:sz="4" w:space="0" w:color="auto"/>
            </w:tcBorders>
            <w:shd w:val="clear" w:color="auto" w:fill="auto"/>
            <w:noWrap/>
            <w:vAlign w:val="bottom"/>
            <w:hideMark/>
          </w:tcPr>
          <w:p w14:paraId="2BA59671"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485295946</w:t>
            </w:r>
          </w:p>
        </w:tc>
        <w:tc>
          <w:tcPr>
            <w:tcW w:w="625" w:type="pct"/>
            <w:tcBorders>
              <w:top w:val="nil"/>
              <w:left w:val="nil"/>
              <w:bottom w:val="single" w:sz="4" w:space="0" w:color="auto"/>
              <w:right w:val="single" w:sz="4" w:space="0" w:color="auto"/>
            </w:tcBorders>
            <w:shd w:val="clear" w:color="auto" w:fill="auto"/>
            <w:noWrap/>
            <w:vAlign w:val="bottom"/>
            <w:hideMark/>
          </w:tcPr>
          <w:p w14:paraId="0A893BCE"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4DC7FDA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0C5A521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000B600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512AFF4F"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65B57E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lastRenderedPageBreak/>
              <w:t>16</w:t>
            </w:r>
          </w:p>
        </w:tc>
        <w:tc>
          <w:tcPr>
            <w:tcW w:w="625" w:type="pct"/>
            <w:tcBorders>
              <w:top w:val="nil"/>
              <w:left w:val="nil"/>
              <w:bottom w:val="single" w:sz="4" w:space="0" w:color="auto"/>
              <w:right w:val="single" w:sz="4" w:space="0" w:color="auto"/>
            </w:tcBorders>
            <w:shd w:val="clear" w:color="auto" w:fill="auto"/>
            <w:noWrap/>
            <w:vAlign w:val="bottom"/>
            <w:hideMark/>
          </w:tcPr>
          <w:p w14:paraId="19492B4B" w14:textId="77777777" w:rsidR="00A45482" w:rsidRPr="006F6E6B" w:rsidRDefault="00A45482" w:rsidP="00BA518B">
            <w:pPr>
              <w:jc w:val="center"/>
              <w:rPr>
                <w:rFonts w:ascii="Calibri" w:eastAsia="Times New Roman" w:hAnsi="Calibri" w:cs="Calibri"/>
                <w:color w:val="000000"/>
                <w:sz w:val="18"/>
                <w:szCs w:val="18"/>
                <w:lang w:val="en-US" w:eastAsia="pt-BR"/>
              </w:rPr>
            </w:pPr>
            <w:r w:rsidRPr="006F6E6B">
              <w:rPr>
                <w:rFonts w:ascii="Calibri" w:eastAsia="Times New Roman" w:hAnsi="Calibri" w:cs="Calibri"/>
                <w:color w:val="000000"/>
                <w:sz w:val="18"/>
                <w:szCs w:val="18"/>
                <w:lang w:val="en-US" w:eastAsia="pt-BR"/>
              </w:rPr>
              <w:t>CHEV TRAIL BLAZER LTZ AG4</w:t>
            </w:r>
          </w:p>
        </w:tc>
        <w:tc>
          <w:tcPr>
            <w:tcW w:w="625" w:type="pct"/>
            <w:tcBorders>
              <w:top w:val="nil"/>
              <w:left w:val="nil"/>
              <w:bottom w:val="single" w:sz="4" w:space="0" w:color="auto"/>
              <w:right w:val="single" w:sz="4" w:space="0" w:color="auto"/>
            </w:tcBorders>
            <w:shd w:val="clear" w:color="auto" w:fill="auto"/>
            <w:noWrap/>
            <w:vAlign w:val="bottom"/>
            <w:hideMark/>
          </w:tcPr>
          <w:p w14:paraId="270E89F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JKR 4D98</w:t>
            </w:r>
          </w:p>
        </w:tc>
        <w:tc>
          <w:tcPr>
            <w:tcW w:w="625" w:type="pct"/>
            <w:tcBorders>
              <w:top w:val="nil"/>
              <w:left w:val="nil"/>
              <w:bottom w:val="single" w:sz="4" w:space="0" w:color="auto"/>
              <w:right w:val="single" w:sz="4" w:space="0" w:color="auto"/>
            </w:tcBorders>
            <w:shd w:val="clear" w:color="auto" w:fill="auto"/>
            <w:noWrap/>
            <w:vAlign w:val="bottom"/>
            <w:hideMark/>
          </w:tcPr>
          <w:p w14:paraId="73CF27D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588079634</w:t>
            </w:r>
          </w:p>
        </w:tc>
        <w:tc>
          <w:tcPr>
            <w:tcW w:w="625" w:type="pct"/>
            <w:tcBorders>
              <w:top w:val="nil"/>
              <w:left w:val="nil"/>
              <w:bottom w:val="single" w:sz="4" w:space="0" w:color="auto"/>
              <w:right w:val="single" w:sz="4" w:space="0" w:color="auto"/>
            </w:tcBorders>
            <w:shd w:val="clear" w:color="auto" w:fill="auto"/>
            <w:noWrap/>
            <w:vAlign w:val="bottom"/>
            <w:hideMark/>
          </w:tcPr>
          <w:p w14:paraId="6D38208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2013</w:t>
            </w:r>
          </w:p>
        </w:tc>
        <w:tc>
          <w:tcPr>
            <w:tcW w:w="625" w:type="pct"/>
            <w:tcBorders>
              <w:top w:val="nil"/>
              <w:left w:val="nil"/>
              <w:bottom w:val="single" w:sz="4" w:space="0" w:color="auto"/>
              <w:right w:val="single" w:sz="4" w:space="0" w:color="auto"/>
            </w:tcBorders>
            <w:shd w:val="clear" w:color="auto" w:fill="auto"/>
            <w:noWrap/>
            <w:vAlign w:val="bottom"/>
            <w:hideMark/>
          </w:tcPr>
          <w:p w14:paraId="1D45729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265/60R18</w:t>
            </w:r>
          </w:p>
        </w:tc>
        <w:tc>
          <w:tcPr>
            <w:tcW w:w="625" w:type="pct"/>
            <w:tcBorders>
              <w:top w:val="nil"/>
              <w:left w:val="nil"/>
              <w:bottom w:val="single" w:sz="4" w:space="0" w:color="auto"/>
              <w:right w:val="single" w:sz="4" w:space="0" w:color="auto"/>
            </w:tcBorders>
            <w:shd w:val="clear" w:color="auto" w:fill="auto"/>
            <w:noWrap/>
            <w:vAlign w:val="bottom"/>
            <w:hideMark/>
          </w:tcPr>
          <w:p w14:paraId="0C4A4C66"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9619F5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1FD5A69C"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9915BB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w:t>
            </w:r>
          </w:p>
        </w:tc>
        <w:tc>
          <w:tcPr>
            <w:tcW w:w="625" w:type="pct"/>
            <w:tcBorders>
              <w:top w:val="nil"/>
              <w:left w:val="nil"/>
              <w:bottom w:val="single" w:sz="4" w:space="0" w:color="auto"/>
              <w:right w:val="single" w:sz="4" w:space="0" w:color="auto"/>
            </w:tcBorders>
            <w:shd w:val="clear" w:color="auto" w:fill="auto"/>
            <w:noWrap/>
            <w:vAlign w:val="bottom"/>
            <w:hideMark/>
          </w:tcPr>
          <w:p w14:paraId="5877F8B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0D8D1C6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5825</w:t>
            </w:r>
          </w:p>
        </w:tc>
        <w:tc>
          <w:tcPr>
            <w:tcW w:w="625" w:type="pct"/>
            <w:tcBorders>
              <w:top w:val="nil"/>
              <w:left w:val="nil"/>
              <w:bottom w:val="single" w:sz="4" w:space="0" w:color="auto"/>
              <w:right w:val="single" w:sz="4" w:space="0" w:color="auto"/>
            </w:tcBorders>
            <w:shd w:val="clear" w:color="auto" w:fill="auto"/>
            <w:noWrap/>
            <w:vAlign w:val="bottom"/>
            <w:hideMark/>
          </w:tcPr>
          <w:p w14:paraId="7986B34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485297396</w:t>
            </w:r>
          </w:p>
        </w:tc>
        <w:tc>
          <w:tcPr>
            <w:tcW w:w="625" w:type="pct"/>
            <w:tcBorders>
              <w:top w:val="nil"/>
              <w:left w:val="nil"/>
              <w:bottom w:val="single" w:sz="4" w:space="0" w:color="auto"/>
              <w:right w:val="single" w:sz="4" w:space="0" w:color="auto"/>
            </w:tcBorders>
            <w:shd w:val="clear" w:color="auto" w:fill="auto"/>
            <w:noWrap/>
            <w:vAlign w:val="bottom"/>
            <w:hideMark/>
          </w:tcPr>
          <w:p w14:paraId="3F982579"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4AE270D8"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6C0FD8C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36FCEB2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5B219FA5"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265830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w:t>
            </w:r>
          </w:p>
        </w:tc>
        <w:tc>
          <w:tcPr>
            <w:tcW w:w="625" w:type="pct"/>
            <w:tcBorders>
              <w:top w:val="nil"/>
              <w:left w:val="nil"/>
              <w:bottom w:val="single" w:sz="4" w:space="0" w:color="auto"/>
              <w:right w:val="single" w:sz="4" w:space="0" w:color="auto"/>
            </w:tcBorders>
            <w:shd w:val="clear" w:color="auto" w:fill="auto"/>
            <w:noWrap/>
            <w:vAlign w:val="bottom"/>
            <w:hideMark/>
          </w:tcPr>
          <w:p w14:paraId="6B6104B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XL 125</w:t>
            </w:r>
          </w:p>
        </w:tc>
        <w:tc>
          <w:tcPr>
            <w:tcW w:w="625" w:type="pct"/>
            <w:tcBorders>
              <w:top w:val="nil"/>
              <w:left w:val="nil"/>
              <w:bottom w:val="single" w:sz="4" w:space="0" w:color="auto"/>
              <w:right w:val="single" w:sz="4" w:space="0" w:color="auto"/>
            </w:tcBorders>
            <w:shd w:val="clear" w:color="auto" w:fill="auto"/>
            <w:noWrap/>
            <w:vAlign w:val="bottom"/>
            <w:hideMark/>
          </w:tcPr>
          <w:p w14:paraId="03FE40B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MXP 0141</w:t>
            </w:r>
          </w:p>
        </w:tc>
        <w:tc>
          <w:tcPr>
            <w:tcW w:w="625" w:type="pct"/>
            <w:tcBorders>
              <w:top w:val="nil"/>
              <w:left w:val="nil"/>
              <w:bottom w:val="single" w:sz="4" w:space="0" w:color="auto"/>
              <w:right w:val="single" w:sz="4" w:space="0" w:color="auto"/>
            </w:tcBorders>
            <w:shd w:val="clear" w:color="auto" w:fill="auto"/>
            <w:noWrap/>
            <w:vAlign w:val="bottom"/>
            <w:hideMark/>
          </w:tcPr>
          <w:p w14:paraId="4C055F5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175941084</w:t>
            </w:r>
          </w:p>
        </w:tc>
        <w:tc>
          <w:tcPr>
            <w:tcW w:w="625" w:type="pct"/>
            <w:tcBorders>
              <w:top w:val="nil"/>
              <w:left w:val="nil"/>
              <w:bottom w:val="single" w:sz="4" w:space="0" w:color="auto"/>
              <w:right w:val="single" w:sz="4" w:space="0" w:color="auto"/>
            </w:tcBorders>
            <w:shd w:val="clear" w:color="auto" w:fill="auto"/>
            <w:noWrap/>
            <w:vAlign w:val="bottom"/>
            <w:hideMark/>
          </w:tcPr>
          <w:p w14:paraId="05280CB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1988</w:t>
            </w:r>
          </w:p>
        </w:tc>
        <w:tc>
          <w:tcPr>
            <w:tcW w:w="625" w:type="pct"/>
            <w:tcBorders>
              <w:top w:val="nil"/>
              <w:left w:val="nil"/>
              <w:bottom w:val="single" w:sz="4" w:space="0" w:color="auto"/>
              <w:right w:val="single" w:sz="4" w:space="0" w:color="auto"/>
            </w:tcBorders>
            <w:shd w:val="clear" w:color="auto" w:fill="auto"/>
            <w:noWrap/>
            <w:vAlign w:val="bottom"/>
            <w:hideMark/>
          </w:tcPr>
          <w:p w14:paraId="6C7C761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DCC01C2" w14:textId="77777777" w:rsidR="00A45482" w:rsidRPr="006F6E6B" w:rsidRDefault="00A45482" w:rsidP="00BA518B">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166C7DC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A45482" w:rsidRPr="00C476F7" w14:paraId="1C006CD6"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3F655C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19</w:t>
            </w:r>
          </w:p>
        </w:tc>
        <w:tc>
          <w:tcPr>
            <w:tcW w:w="625" w:type="pct"/>
            <w:tcBorders>
              <w:top w:val="nil"/>
              <w:left w:val="nil"/>
              <w:bottom w:val="single" w:sz="4" w:space="0" w:color="auto"/>
              <w:right w:val="single" w:sz="4" w:space="0" w:color="auto"/>
            </w:tcBorders>
            <w:shd w:val="clear" w:color="auto" w:fill="auto"/>
            <w:noWrap/>
            <w:vAlign w:val="bottom"/>
            <w:hideMark/>
          </w:tcPr>
          <w:p w14:paraId="0C46AA03"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VALTRA 850 AMARELO</w:t>
            </w:r>
          </w:p>
        </w:tc>
        <w:tc>
          <w:tcPr>
            <w:tcW w:w="625" w:type="pct"/>
            <w:tcBorders>
              <w:top w:val="nil"/>
              <w:left w:val="nil"/>
              <w:bottom w:val="single" w:sz="4" w:space="0" w:color="auto"/>
              <w:right w:val="single" w:sz="4" w:space="0" w:color="auto"/>
            </w:tcBorders>
            <w:shd w:val="clear" w:color="auto" w:fill="auto"/>
            <w:noWrap/>
            <w:vAlign w:val="bottom"/>
            <w:hideMark/>
          </w:tcPr>
          <w:p w14:paraId="0DF4F75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09C11AE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5030B02E"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6E3C66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TRASEIRO 12.4/24 DIANTEIRO</w:t>
            </w:r>
          </w:p>
        </w:tc>
        <w:tc>
          <w:tcPr>
            <w:tcW w:w="625" w:type="pct"/>
            <w:tcBorders>
              <w:top w:val="nil"/>
              <w:left w:val="nil"/>
              <w:bottom w:val="single" w:sz="4" w:space="0" w:color="auto"/>
              <w:right w:val="single" w:sz="4" w:space="0" w:color="auto"/>
            </w:tcBorders>
            <w:shd w:val="clear" w:color="auto" w:fill="auto"/>
            <w:noWrap/>
            <w:vAlign w:val="bottom"/>
            <w:hideMark/>
          </w:tcPr>
          <w:p w14:paraId="1B3E3FC5" w14:textId="77777777" w:rsidR="00A45482" w:rsidRPr="006F6E6B" w:rsidRDefault="00A45482" w:rsidP="00BA518B">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3E213BD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A45482" w:rsidRPr="00C476F7" w14:paraId="294BED3C"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75C1227"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w:t>
            </w:r>
          </w:p>
        </w:tc>
        <w:tc>
          <w:tcPr>
            <w:tcW w:w="625" w:type="pct"/>
            <w:tcBorders>
              <w:top w:val="nil"/>
              <w:left w:val="nil"/>
              <w:bottom w:val="single" w:sz="4" w:space="0" w:color="auto"/>
              <w:right w:val="single" w:sz="4" w:space="0" w:color="auto"/>
            </w:tcBorders>
            <w:shd w:val="clear" w:color="auto" w:fill="auto"/>
            <w:noWrap/>
            <w:vAlign w:val="bottom"/>
            <w:hideMark/>
          </w:tcPr>
          <w:p w14:paraId="023135C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FORD 5610 AZUL</w:t>
            </w:r>
          </w:p>
        </w:tc>
        <w:tc>
          <w:tcPr>
            <w:tcW w:w="625" w:type="pct"/>
            <w:tcBorders>
              <w:top w:val="nil"/>
              <w:left w:val="nil"/>
              <w:bottom w:val="single" w:sz="4" w:space="0" w:color="auto"/>
              <w:right w:val="single" w:sz="4" w:space="0" w:color="auto"/>
            </w:tcBorders>
            <w:shd w:val="clear" w:color="auto" w:fill="auto"/>
            <w:noWrap/>
            <w:vAlign w:val="bottom"/>
            <w:hideMark/>
          </w:tcPr>
          <w:p w14:paraId="34E9552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673CF8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53ED0DD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4837BF00"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12 LONAS</w:t>
            </w:r>
          </w:p>
        </w:tc>
        <w:tc>
          <w:tcPr>
            <w:tcW w:w="625" w:type="pct"/>
            <w:tcBorders>
              <w:top w:val="nil"/>
              <w:left w:val="nil"/>
              <w:bottom w:val="single" w:sz="4" w:space="0" w:color="auto"/>
              <w:right w:val="single" w:sz="4" w:space="0" w:color="auto"/>
            </w:tcBorders>
            <w:shd w:val="clear" w:color="auto" w:fill="auto"/>
            <w:noWrap/>
            <w:vAlign w:val="bottom"/>
            <w:hideMark/>
          </w:tcPr>
          <w:p w14:paraId="1DA7460F" w14:textId="77777777" w:rsidR="00A45482" w:rsidRPr="006F6E6B" w:rsidRDefault="00A45482" w:rsidP="00BA518B">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353765DF"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A45482" w:rsidRPr="00C476F7" w14:paraId="1CB64F5C" w14:textId="77777777" w:rsidTr="00BA518B">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0D8ECBD" w14:textId="77777777" w:rsidR="00A45482" w:rsidRPr="006F6E6B" w:rsidRDefault="00A45482" w:rsidP="00BA518B">
            <w:pPr>
              <w:jc w:val="center"/>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21</w:t>
            </w:r>
          </w:p>
        </w:tc>
        <w:tc>
          <w:tcPr>
            <w:tcW w:w="625" w:type="pct"/>
            <w:tcBorders>
              <w:top w:val="nil"/>
              <w:left w:val="nil"/>
              <w:bottom w:val="single" w:sz="4" w:space="0" w:color="auto"/>
              <w:right w:val="single" w:sz="4" w:space="0" w:color="auto"/>
            </w:tcBorders>
            <w:shd w:val="clear" w:color="auto" w:fill="auto"/>
            <w:noWrap/>
            <w:vAlign w:val="bottom"/>
            <w:hideMark/>
          </w:tcPr>
          <w:p w14:paraId="7CFEF59C"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ROÇADEIRA STIHL</w:t>
            </w:r>
          </w:p>
        </w:tc>
        <w:tc>
          <w:tcPr>
            <w:tcW w:w="625" w:type="pct"/>
            <w:tcBorders>
              <w:top w:val="nil"/>
              <w:left w:val="nil"/>
              <w:bottom w:val="single" w:sz="4" w:space="0" w:color="auto"/>
              <w:right w:val="single" w:sz="4" w:space="0" w:color="auto"/>
            </w:tcBorders>
            <w:shd w:val="clear" w:color="auto" w:fill="auto"/>
            <w:noWrap/>
            <w:vAlign w:val="bottom"/>
            <w:hideMark/>
          </w:tcPr>
          <w:p w14:paraId="5C21518A"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FS-290</w:t>
            </w:r>
          </w:p>
        </w:tc>
        <w:tc>
          <w:tcPr>
            <w:tcW w:w="625" w:type="pct"/>
            <w:tcBorders>
              <w:top w:val="nil"/>
              <w:left w:val="nil"/>
              <w:bottom w:val="single" w:sz="4" w:space="0" w:color="auto"/>
              <w:right w:val="single" w:sz="4" w:space="0" w:color="auto"/>
            </w:tcBorders>
            <w:shd w:val="clear" w:color="auto" w:fill="auto"/>
            <w:noWrap/>
            <w:vAlign w:val="bottom"/>
            <w:hideMark/>
          </w:tcPr>
          <w:p w14:paraId="0541FC52"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4F797974"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023542AB"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504B4055" w14:textId="77777777" w:rsidR="00A45482" w:rsidRPr="006F6E6B" w:rsidRDefault="00A45482" w:rsidP="00BA518B">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71EFEF25" w14:textId="77777777" w:rsidR="00A45482" w:rsidRPr="006F6E6B" w:rsidRDefault="00A45482" w:rsidP="00BA518B">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bl>
    <w:p w14:paraId="190F4C13" w14:textId="77777777" w:rsidR="00A45482" w:rsidRPr="00C6443A" w:rsidRDefault="00A45482" w:rsidP="00A45482">
      <w:pPr>
        <w:shd w:val="clear" w:color="auto" w:fill="FFFFFF"/>
        <w:ind w:left="708" w:hanging="708"/>
        <w:jc w:val="center"/>
        <w:rPr>
          <w:rFonts w:ascii="Times New Roman" w:eastAsia="Times New Roman" w:hAnsi="Times New Roman" w:cs="Times New Roman"/>
          <w:b/>
          <w:bCs/>
          <w:color w:val="000000"/>
          <w:u w:val="single"/>
          <w:lang w:eastAsia="pt-BR"/>
        </w:rPr>
      </w:pPr>
    </w:p>
    <w:p w14:paraId="7AE62B99" w14:textId="77777777" w:rsidR="00A45482" w:rsidRDefault="00A45482" w:rsidP="00A45482">
      <w:pPr>
        <w:ind w:left="708" w:hanging="708"/>
        <w:rPr>
          <w:rFonts w:ascii="Times New Roman" w:eastAsia="Times New Roman" w:hAnsi="Times New Roman" w:cs="Arial"/>
          <w:b/>
          <w:bCs/>
          <w:color w:val="000000"/>
          <w:u w:val="single"/>
          <w:lang w:eastAsia="pt-BR"/>
        </w:rPr>
      </w:pPr>
    </w:p>
    <w:p w14:paraId="14BAFCB5" w14:textId="77777777" w:rsidR="007705AF" w:rsidRDefault="007705AF" w:rsidP="007705AF">
      <w:pPr>
        <w:spacing w:line="276" w:lineRule="auto"/>
        <w:jc w:val="both"/>
        <w:rPr>
          <w:rFonts w:ascii="Times New Roman" w:hAnsi="Times New Roman" w:cs="Times New Roman"/>
          <w:sz w:val="40"/>
          <w:szCs w:val="40"/>
        </w:rPr>
      </w:pPr>
      <w:r>
        <w:rPr>
          <w:rFonts w:ascii="Times New Roman" w:hAnsi="Times New Roman" w:cs="Times New Roman"/>
          <w:sz w:val="40"/>
          <w:szCs w:val="40"/>
        </w:rPr>
        <w:t>EM FASE DE PRIMEIRA DISCUSSÃO E VOTAÇÃO:</w:t>
      </w:r>
    </w:p>
    <w:p w14:paraId="1FB57526" w14:textId="5B54D9B7" w:rsidR="007705AF" w:rsidRPr="007C6B44" w:rsidRDefault="007705AF" w:rsidP="007705AF">
      <w:pPr>
        <w:spacing w:line="276" w:lineRule="auto"/>
        <w:jc w:val="both"/>
        <w:rPr>
          <w:rFonts w:ascii="Times New Roman" w:hAnsi="Times New Roman" w:cs="Times New Roman"/>
          <w:sz w:val="32"/>
          <w:szCs w:val="32"/>
        </w:rPr>
      </w:pPr>
      <w:r>
        <w:rPr>
          <w:rFonts w:ascii="Times New Roman" w:hAnsi="Times New Roman" w:cs="Times New Roman"/>
          <w:sz w:val="32"/>
          <w:szCs w:val="32"/>
        </w:rPr>
        <w:t>A COMISSÃO DE LEGISLAÇÃO, JUSTIÇA E REDAÇÃO EMITIU PARECER FAVORÁVEL AO REFERIDO PROJETO DE LEI</w:t>
      </w:r>
    </w:p>
    <w:p w14:paraId="647D6526" w14:textId="77777777" w:rsidR="007705AF" w:rsidRDefault="007705AF" w:rsidP="007705AF">
      <w:pPr>
        <w:jc w:val="both"/>
        <w:rPr>
          <w:rFonts w:ascii="Times New Roman" w:hAnsi="Times New Roman" w:cs="Times New Roman"/>
          <w:sz w:val="32"/>
          <w:szCs w:val="32"/>
        </w:rPr>
      </w:pPr>
    </w:p>
    <w:p w14:paraId="399E41E4" w14:textId="77777777" w:rsidR="007705AF" w:rsidRDefault="007705AF" w:rsidP="007705AF">
      <w:pPr>
        <w:pStyle w:val="Ttulo1"/>
        <w:jc w:val="center"/>
      </w:pPr>
      <w:r>
        <w:t>ESTADO DO RIO GRANDE DO NORTE</w:t>
      </w:r>
    </w:p>
    <w:p w14:paraId="07528E90" w14:textId="77777777" w:rsidR="007705AF" w:rsidRDefault="007705AF" w:rsidP="007705AF">
      <w:pPr>
        <w:pStyle w:val="Ttulo1"/>
        <w:jc w:val="center"/>
        <w:rPr>
          <w:sz w:val="44"/>
        </w:rPr>
      </w:pPr>
      <w:r>
        <w:rPr>
          <w:sz w:val="44"/>
        </w:rPr>
        <w:t>CÂMARA MUNICIPAL DE CRUZÊTA</w:t>
      </w:r>
    </w:p>
    <w:p w14:paraId="0533EFC6" w14:textId="77777777" w:rsidR="007705AF" w:rsidRDefault="007705AF" w:rsidP="007705AF">
      <w:pPr>
        <w:pStyle w:val="Ttulo1"/>
        <w:jc w:val="center"/>
      </w:pPr>
      <w:r>
        <w:t xml:space="preserve">Praça Celso Azevêdo, 127 – CEP. 59.375-000 – Telefax (084) 4732358 </w:t>
      </w:r>
    </w:p>
    <w:p w14:paraId="34824104" w14:textId="77777777" w:rsidR="007705AF" w:rsidRDefault="007705AF" w:rsidP="007705AF">
      <w:pPr>
        <w:pStyle w:val="Ttulo1"/>
        <w:jc w:val="center"/>
      </w:pPr>
      <w:r>
        <w:t xml:space="preserve">CNPJ 10.727.485/0001-73 - E-mail: </w:t>
      </w:r>
      <w:hyperlink r:id="rId73" w:history="1">
        <w:r>
          <w:rPr>
            <w:rStyle w:val="Hyperlink"/>
          </w:rPr>
          <w:t>camaracruzeta@yahoo.com.br</w:t>
        </w:r>
      </w:hyperlink>
    </w:p>
    <w:p w14:paraId="0405183D" w14:textId="77777777" w:rsidR="007705AF" w:rsidRDefault="007705AF" w:rsidP="007705AF"/>
    <w:p w14:paraId="527F9135" w14:textId="77777777" w:rsidR="007705AF" w:rsidRDefault="007705AF" w:rsidP="007705AF">
      <w:pPr>
        <w:jc w:val="right"/>
        <w:rPr>
          <w:b/>
        </w:rPr>
      </w:pPr>
      <w:r>
        <w:rPr>
          <w:b/>
        </w:rPr>
        <w:t>Processo</w:t>
      </w:r>
      <w:r>
        <w:t xml:space="preserve"> </w:t>
      </w:r>
      <w:r>
        <w:rPr>
          <w:b/>
        </w:rPr>
        <w:t>nº 113/2022</w:t>
      </w:r>
    </w:p>
    <w:p w14:paraId="02F28F2D" w14:textId="77777777" w:rsidR="007705AF" w:rsidRPr="00A45482" w:rsidRDefault="007705AF" w:rsidP="007705AF">
      <w:pPr>
        <w:jc w:val="both"/>
        <w:rPr>
          <w:rFonts w:ascii="Times New Roman" w:hAnsi="Times New Roman" w:cs="Times New Roman"/>
          <w:sz w:val="32"/>
          <w:szCs w:val="32"/>
        </w:rPr>
      </w:pPr>
    </w:p>
    <w:p w14:paraId="2E6B5A8F" w14:textId="77777777" w:rsidR="007705AF" w:rsidRPr="00A45482" w:rsidRDefault="007705AF" w:rsidP="007705AF">
      <w:pPr>
        <w:spacing w:line="360" w:lineRule="auto"/>
        <w:jc w:val="both"/>
        <w:rPr>
          <w:rFonts w:ascii="Times New Roman" w:hAnsi="Times New Roman" w:cs="Times New Roman"/>
          <w:sz w:val="28"/>
          <w:szCs w:val="28"/>
        </w:rPr>
      </w:pPr>
      <w:r w:rsidRPr="00A45482">
        <w:rPr>
          <w:rFonts w:ascii="Times New Roman" w:hAnsi="Times New Roman" w:cs="Times New Roman"/>
          <w:b/>
          <w:bCs/>
          <w:sz w:val="28"/>
          <w:szCs w:val="28"/>
        </w:rPr>
        <w:t>JOSÉ ETHEL STEPHAN USANDO SALES CANUTO DE MORAES</w:t>
      </w:r>
      <w:r w:rsidRPr="00A45482">
        <w:rPr>
          <w:rFonts w:ascii="Times New Roman" w:hAnsi="Times New Roman" w:cs="Times New Roman"/>
          <w:sz w:val="28"/>
          <w:szCs w:val="28"/>
        </w:rPr>
        <w:t xml:space="preserve">, Vereador abaixo assinado, usando das atribuições que são conferidas por Lei </w:t>
      </w:r>
      <w:r w:rsidRPr="00A45482">
        <w:rPr>
          <w:rFonts w:ascii="Times New Roman" w:hAnsi="Times New Roman" w:cs="Times New Roman"/>
          <w:sz w:val="28"/>
          <w:szCs w:val="28"/>
        </w:rPr>
        <w:lastRenderedPageBreak/>
        <w:t>e pelo Regimento desta Casa, apresenta à apreciação da Câmara de Vereadores o seguinte Projeto de Lei:</w:t>
      </w:r>
    </w:p>
    <w:p w14:paraId="677DF60B" w14:textId="77777777" w:rsidR="007705AF" w:rsidRPr="00A45482" w:rsidRDefault="007705AF" w:rsidP="007705AF">
      <w:pPr>
        <w:ind w:right="-360" w:hanging="540"/>
        <w:rPr>
          <w:rFonts w:ascii="Times New Roman" w:hAnsi="Times New Roman" w:cs="Times New Roman"/>
          <w:sz w:val="28"/>
          <w:szCs w:val="28"/>
        </w:rPr>
      </w:pPr>
    </w:p>
    <w:p w14:paraId="6654E986" w14:textId="77777777" w:rsidR="007705AF" w:rsidRPr="00A45482" w:rsidRDefault="007705AF" w:rsidP="007705AF">
      <w:pPr>
        <w:ind w:right="-360"/>
        <w:jc w:val="center"/>
        <w:rPr>
          <w:rFonts w:ascii="Times New Roman" w:hAnsi="Times New Roman" w:cs="Times New Roman"/>
          <w:b/>
          <w:bCs/>
          <w:sz w:val="28"/>
          <w:szCs w:val="28"/>
        </w:rPr>
      </w:pPr>
      <w:r w:rsidRPr="00A45482">
        <w:rPr>
          <w:rFonts w:ascii="Times New Roman" w:hAnsi="Times New Roman" w:cs="Times New Roman"/>
          <w:b/>
          <w:bCs/>
          <w:sz w:val="28"/>
          <w:szCs w:val="28"/>
        </w:rPr>
        <w:t>PROJETO DE LEI Nº 016/2022</w:t>
      </w:r>
    </w:p>
    <w:p w14:paraId="628F983D" w14:textId="77777777" w:rsidR="007705AF" w:rsidRPr="00A45482" w:rsidRDefault="007705AF" w:rsidP="007705AF">
      <w:pPr>
        <w:pStyle w:val="Recuodecorpodetexto"/>
        <w:rPr>
          <w:rFonts w:ascii="Times New Roman" w:hAnsi="Times New Roman"/>
          <w:b/>
          <w:bCs/>
          <w:caps/>
          <w:sz w:val="28"/>
          <w:szCs w:val="28"/>
        </w:rPr>
      </w:pPr>
    </w:p>
    <w:p w14:paraId="39D03ED7" w14:textId="77777777" w:rsidR="007705AF" w:rsidRPr="00A45482" w:rsidRDefault="007705AF" w:rsidP="007705AF">
      <w:pPr>
        <w:pStyle w:val="Recuodecorpodetexto"/>
        <w:rPr>
          <w:rFonts w:ascii="Times New Roman" w:hAnsi="Times New Roman"/>
          <w:b/>
          <w:bCs/>
          <w:caps/>
          <w:sz w:val="28"/>
          <w:szCs w:val="28"/>
        </w:rPr>
      </w:pPr>
    </w:p>
    <w:p w14:paraId="0507A06A" w14:textId="77777777" w:rsidR="007705AF" w:rsidRPr="00A45482" w:rsidRDefault="007705AF" w:rsidP="007705AF">
      <w:pPr>
        <w:pStyle w:val="Recuodecorpodetexto"/>
        <w:spacing w:line="360" w:lineRule="auto"/>
        <w:ind w:left="4111" w:firstLine="56"/>
        <w:rPr>
          <w:rFonts w:ascii="Times New Roman" w:hAnsi="Times New Roman"/>
          <w:b/>
          <w:bCs/>
          <w:sz w:val="28"/>
          <w:szCs w:val="28"/>
        </w:rPr>
      </w:pPr>
      <w:r w:rsidRPr="00A45482">
        <w:rPr>
          <w:rFonts w:ascii="Times New Roman" w:hAnsi="Times New Roman"/>
          <w:b/>
          <w:bCs/>
          <w:sz w:val="28"/>
          <w:szCs w:val="28"/>
        </w:rPr>
        <w:t>Declara de utilidade pública a ASSOCIAÇÃO RIVERS FUTSAL.</w:t>
      </w:r>
    </w:p>
    <w:p w14:paraId="10A1C1FA" w14:textId="77777777" w:rsidR="007705AF" w:rsidRPr="00A45482" w:rsidRDefault="007705AF" w:rsidP="007705AF">
      <w:pPr>
        <w:spacing w:after="120"/>
        <w:jc w:val="both"/>
        <w:rPr>
          <w:rFonts w:ascii="Times New Roman" w:hAnsi="Times New Roman" w:cs="Times New Roman"/>
          <w:sz w:val="28"/>
          <w:szCs w:val="28"/>
        </w:rPr>
      </w:pPr>
    </w:p>
    <w:p w14:paraId="289B4187" w14:textId="77777777" w:rsidR="007705AF" w:rsidRPr="00A45482" w:rsidRDefault="007705AF" w:rsidP="007705AF">
      <w:pPr>
        <w:pStyle w:val="Recuodecorpodetexto"/>
        <w:spacing w:line="360" w:lineRule="auto"/>
        <w:ind w:firstLine="1077"/>
        <w:rPr>
          <w:rFonts w:ascii="Times New Roman" w:hAnsi="Times New Roman"/>
          <w:sz w:val="28"/>
          <w:szCs w:val="28"/>
        </w:rPr>
      </w:pPr>
      <w:r w:rsidRPr="00A45482">
        <w:rPr>
          <w:rFonts w:ascii="Times New Roman" w:hAnsi="Times New Roman"/>
          <w:b/>
          <w:bCs/>
          <w:sz w:val="28"/>
          <w:szCs w:val="28"/>
        </w:rPr>
        <w:t>O PREFEITO MUNICIPAL DE CRUZETA-RN</w:t>
      </w:r>
      <w:r w:rsidRPr="00A45482">
        <w:rPr>
          <w:rFonts w:ascii="Times New Roman" w:hAnsi="Times New Roman"/>
          <w:sz w:val="28"/>
          <w:szCs w:val="28"/>
        </w:rPr>
        <w:t>, no uso de suas atribuições legais,</w:t>
      </w:r>
    </w:p>
    <w:p w14:paraId="672DAA3D" w14:textId="77777777" w:rsidR="007705AF" w:rsidRPr="00A45482" w:rsidRDefault="007705AF" w:rsidP="007705AF">
      <w:pPr>
        <w:pStyle w:val="Recuodecorpodetexto"/>
        <w:spacing w:line="360" w:lineRule="auto"/>
        <w:ind w:firstLine="1077"/>
        <w:rPr>
          <w:rFonts w:ascii="Times New Roman" w:hAnsi="Times New Roman"/>
          <w:sz w:val="28"/>
          <w:szCs w:val="28"/>
        </w:rPr>
      </w:pPr>
      <w:r w:rsidRPr="00A45482">
        <w:rPr>
          <w:rFonts w:ascii="Times New Roman" w:hAnsi="Times New Roman"/>
          <w:sz w:val="28"/>
          <w:szCs w:val="28"/>
        </w:rPr>
        <w:t>Faço saber que a Câmara Municipal aprovou e eu sanciono a seguinte lei:</w:t>
      </w:r>
    </w:p>
    <w:p w14:paraId="5DE8C9F7" w14:textId="77777777" w:rsidR="007705AF" w:rsidRPr="00A45482" w:rsidRDefault="007705AF" w:rsidP="007705AF">
      <w:pPr>
        <w:pStyle w:val="Artigo"/>
        <w:numPr>
          <w:ilvl w:val="0"/>
          <w:numId w:val="0"/>
        </w:numPr>
        <w:spacing w:after="0"/>
        <w:ind w:firstLine="1134"/>
        <w:rPr>
          <w:rFonts w:ascii="Times New Roman" w:hAnsi="Times New Roman"/>
          <w:sz w:val="28"/>
          <w:szCs w:val="28"/>
        </w:rPr>
      </w:pPr>
      <w:r w:rsidRPr="00A45482">
        <w:rPr>
          <w:rFonts w:ascii="Times New Roman" w:hAnsi="Times New Roman"/>
          <w:b/>
          <w:sz w:val="28"/>
          <w:szCs w:val="28"/>
        </w:rPr>
        <w:t xml:space="preserve">Art. 1.° </w:t>
      </w:r>
      <w:r w:rsidRPr="00A45482">
        <w:rPr>
          <w:rFonts w:ascii="Times New Roman" w:hAnsi="Times New Roman"/>
          <w:sz w:val="28"/>
          <w:szCs w:val="28"/>
        </w:rPr>
        <w:t xml:space="preserve">Fica declarado de utilidade pública a </w:t>
      </w:r>
      <w:r w:rsidRPr="00A45482">
        <w:rPr>
          <w:rFonts w:ascii="Times New Roman" w:hAnsi="Times New Roman"/>
          <w:b/>
          <w:bCs/>
          <w:sz w:val="28"/>
          <w:szCs w:val="28"/>
        </w:rPr>
        <w:t>ASSOCIAÇÃO RIVERS FUTSAL</w:t>
      </w:r>
      <w:r w:rsidRPr="00A45482">
        <w:rPr>
          <w:rFonts w:ascii="Times New Roman" w:hAnsi="Times New Roman"/>
          <w:sz w:val="28"/>
          <w:szCs w:val="28"/>
        </w:rPr>
        <w:t>, inscrito no CNPJ nº 46.487.408/0001-30, com sede no município de Cruzeta-RN.</w:t>
      </w:r>
    </w:p>
    <w:p w14:paraId="4698E079" w14:textId="77777777" w:rsidR="007705AF" w:rsidRPr="00A45482" w:rsidRDefault="007705AF" w:rsidP="007705AF">
      <w:pPr>
        <w:pStyle w:val="Artigo"/>
        <w:numPr>
          <w:ilvl w:val="0"/>
          <w:numId w:val="0"/>
        </w:numPr>
        <w:spacing w:after="0"/>
        <w:ind w:firstLine="1134"/>
        <w:rPr>
          <w:rFonts w:ascii="Times New Roman" w:hAnsi="Times New Roman"/>
          <w:sz w:val="28"/>
          <w:szCs w:val="28"/>
        </w:rPr>
      </w:pPr>
    </w:p>
    <w:p w14:paraId="71E85054" w14:textId="77777777" w:rsidR="007705AF" w:rsidRPr="00A45482" w:rsidRDefault="007705AF" w:rsidP="007705AF">
      <w:pPr>
        <w:pStyle w:val="Artigo"/>
        <w:numPr>
          <w:ilvl w:val="0"/>
          <w:numId w:val="0"/>
        </w:numPr>
        <w:spacing w:after="0" w:line="360" w:lineRule="auto"/>
        <w:ind w:firstLine="1134"/>
        <w:rPr>
          <w:rFonts w:ascii="Times New Roman" w:hAnsi="Times New Roman"/>
          <w:sz w:val="28"/>
          <w:szCs w:val="28"/>
        </w:rPr>
      </w:pPr>
      <w:r w:rsidRPr="00A45482">
        <w:rPr>
          <w:rFonts w:ascii="Times New Roman" w:hAnsi="Times New Roman"/>
          <w:b/>
          <w:sz w:val="28"/>
          <w:szCs w:val="28"/>
        </w:rPr>
        <w:t xml:space="preserve">Art. 2.° </w:t>
      </w:r>
      <w:r w:rsidRPr="00A45482">
        <w:rPr>
          <w:rFonts w:ascii="Times New Roman" w:hAnsi="Times New Roman"/>
          <w:sz w:val="28"/>
          <w:szCs w:val="28"/>
        </w:rPr>
        <w:t>Esta lei entra em vigor a partir da data de sua publicação, revogadas as disposições em contrário.</w:t>
      </w:r>
    </w:p>
    <w:p w14:paraId="785EA691" w14:textId="77777777" w:rsidR="007705AF" w:rsidRPr="00A45482" w:rsidRDefault="007705AF" w:rsidP="007705AF">
      <w:pPr>
        <w:pStyle w:val="Artigo"/>
        <w:numPr>
          <w:ilvl w:val="0"/>
          <w:numId w:val="0"/>
        </w:numPr>
        <w:spacing w:after="0" w:line="360" w:lineRule="auto"/>
        <w:rPr>
          <w:rFonts w:ascii="Times New Roman" w:hAnsi="Times New Roman"/>
          <w:sz w:val="28"/>
          <w:szCs w:val="28"/>
        </w:rPr>
      </w:pPr>
      <w:r w:rsidRPr="00A45482">
        <w:rPr>
          <w:rFonts w:ascii="Times New Roman" w:hAnsi="Times New Roman"/>
          <w:sz w:val="28"/>
          <w:szCs w:val="28"/>
        </w:rPr>
        <w:tab/>
      </w:r>
      <w:r w:rsidRPr="00A45482">
        <w:rPr>
          <w:rFonts w:ascii="Times New Roman" w:hAnsi="Times New Roman"/>
          <w:sz w:val="28"/>
          <w:szCs w:val="28"/>
        </w:rPr>
        <w:tab/>
        <w:t>Dessa forma, solicito o apoio dos nobres Vereadores pela aprovação da matéria.</w:t>
      </w:r>
    </w:p>
    <w:p w14:paraId="6228F2D9" w14:textId="77777777" w:rsidR="007705AF" w:rsidRPr="00A45482" w:rsidRDefault="007705AF" w:rsidP="007705AF">
      <w:pPr>
        <w:pStyle w:val="NormalWeb"/>
        <w:tabs>
          <w:tab w:val="left" w:pos="709"/>
        </w:tabs>
        <w:spacing w:before="0" w:beforeAutospacing="0" w:after="0" w:afterAutospacing="0" w:line="360" w:lineRule="auto"/>
        <w:jc w:val="both"/>
        <w:textAlignment w:val="baseline"/>
        <w:rPr>
          <w:sz w:val="28"/>
          <w:szCs w:val="28"/>
        </w:rPr>
      </w:pPr>
      <w:r w:rsidRPr="00A45482">
        <w:rPr>
          <w:sz w:val="28"/>
          <w:szCs w:val="28"/>
        </w:rPr>
        <w:tab/>
      </w:r>
      <w:r w:rsidRPr="00A45482">
        <w:rPr>
          <w:sz w:val="28"/>
          <w:szCs w:val="28"/>
        </w:rPr>
        <w:tab/>
        <w:t xml:space="preserve">Sala das Sessões Pedro Vital, da Câmara Municipal de Cruzeta/RN, em 04 </w:t>
      </w:r>
      <w:r w:rsidRPr="00A45482">
        <w:rPr>
          <w:color w:val="000000"/>
          <w:sz w:val="28"/>
          <w:szCs w:val="28"/>
        </w:rPr>
        <w:t>de outubro de 2022.</w:t>
      </w:r>
    </w:p>
    <w:p w14:paraId="57F95781" w14:textId="77777777" w:rsidR="007705AF" w:rsidRPr="00A45482" w:rsidRDefault="007705AF" w:rsidP="007705AF">
      <w:pPr>
        <w:jc w:val="center"/>
        <w:rPr>
          <w:rFonts w:ascii="Times New Roman" w:hAnsi="Times New Roman" w:cs="Times New Roman"/>
          <w:sz w:val="28"/>
          <w:szCs w:val="28"/>
        </w:rPr>
      </w:pPr>
    </w:p>
    <w:p w14:paraId="139EE68D" w14:textId="77777777" w:rsidR="007705AF" w:rsidRPr="00A45482" w:rsidRDefault="007705AF" w:rsidP="007705AF">
      <w:pPr>
        <w:jc w:val="center"/>
        <w:rPr>
          <w:rFonts w:ascii="Times New Roman" w:hAnsi="Times New Roman" w:cs="Times New Roman"/>
          <w:sz w:val="28"/>
          <w:szCs w:val="28"/>
        </w:rPr>
      </w:pPr>
    </w:p>
    <w:p w14:paraId="51FF7E45" w14:textId="77777777" w:rsidR="007705AF" w:rsidRPr="00A45482" w:rsidRDefault="007705AF" w:rsidP="007705AF">
      <w:pPr>
        <w:jc w:val="center"/>
        <w:rPr>
          <w:rFonts w:ascii="Times New Roman" w:hAnsi="Times New Roman" w:cs="Times New Roman"/>
          <w:sz w:val="28"/>
          <w:szCs w:val="28"/>
        </w:rPr>
      </w:pPr>
    </w:p>
    <w:p w14:paraId="519C0F1B" w14:textId="77777777" w:rsidR="007705AF" w:rsidRPr="00A45482" w:rsidRDefault="007705AF" w:rsidP="007705AF">
      <w:pPr>
        <w:jc w:val="center"/>
        <w:rPr>
          <w:rFonts w:ascii="Times New Roman" w:hAnsi="Times New Roman" w:cs="Times New Roman"/>
          <w:sz w:val="28"/>
          <w:szCs w:val="28"/>
        </w:rPr>
      </w:pPr>
      <w:r w:rsidRPr="00A45482">
        <w:rPr>
          <w:rFonts w:ascii="Times New Roman" w:hAnsi="Times New Roman" w:cs="Times New Roman"/>
          <w:b/>
          <w:bCs/>
          <w:sz w:val="28"/>
          <w:szCs w:val="28"/>
        </w:rPr>
        <w:t>JOSÉ ETHEL S. U. SALES CANUTO DE MORAES</w:t>
      </w:r>
      <w:r w:rsidRPr="00A45482">
        <w:rPr>
          <w:rFonts w:ascii="Times New Roman" w:hAnsi="Times New Roman" w:cs="Times New Roman"/>
          <w:sz w:val="28"/>
          <w:szCs w:val="28"/>
        </w:rPr>
        <w:t xml:space="preserve"> </w:t>
      </w:r>
    </w:p>
    <w:p w14:paraId="6AFC6A2E" w14:textId="77777777" w:rsidR="007705AF" w:rsidRPr="00A45482" w:rsidRDefault="007705AF" w:rsidP="007705AF">
      <w:pPr>
        <w:jc w:val="center"/>
        <w:rPr>
          <w:rFonts w:ascii="Times New Roman" w:hAnsi="Times New Roman" w:cs="Times New Roman"/>
          <w:sz w:val="28"/>
          <w:szCs w:val="28"/>
        </w:rPr>
      </w:pPr>
      <w:r w:rsidRPr="00A45482">
        <w:rPr>
          <w:rFonts w:ascii="Times New Roman" w:hAnsi="Times New Roman" w:cs="Times New Roman"/>
          <w:sz w:val="28"/>
          <w:szCs w:val="28"/>
        </w:rPr>
        <w:t>Vereador</w:t>
      </w:r>
    </w:p>
    <w:p w14:paraId="70824BB6" w14:textId="77777777" w:rsidR="007705AF" w:rsidRPr="00E94929" w:rsidRDefault="007705AF" w:rsidP="007705AF">
      <w:pPr>
        <w:rPr>
          <w:rFonts w:ascii="Palatino Linotype" w:hAnsi="Palatino Linotype"/>
          <w:sz w:val="28"/>
          <w:szCs w:val="28"/>
        </w:rPr>
      </w:pPr>
    </w:p>
    <w:p w14:paraId="519F7FA0" w14:textId="77777777" w:rsidR="007705AF" w:rsidRDefault="007705AF" w:rsidP="007705AF">
      <w:pPr>
        <w:rPr>
          <w:rFonts w:ascii="Palatino Linotype" w:hAnsi="Palatino Linotype"/>
          <w:sz w:val="28"/>
          <w:szCs w:val="28"/>
        </w:rPr>
      </w:pPr>
    </w:p>
    <w:p w14:paraId="6EEFF65D" w14:textId="77777777" w:rsidR="007705AF" w:rsidRPr="00E94929" w:rsidRDefault="007705AF" w:rsidP="007705AF">
      <w:pPr>
        <w:rPr>
          <w:rFonts w:ascii="Palatino Linotype" w:hAnsi="Palatino Linotype"/>
          <w:sz w:val="28"/>
          <w:szCs w:val="28"/>
        </w:rPr>
      </w:pPr>
    </w:p>
    <w:p w14:paraId="06CB3471" w14:textId="77777777" w:rsidR="007705AF" w:rsidRPr="00A45482" w:rsidRDefault="007705AF" w:rsidP="007705AF">
      <w:pPr>
        <w:jc w:val="center"/>
        <w:rPr>
          <w:rFonts w:ascii="Times New Roman" w:hAnsi="Times New Roman" w:cs="Times New Roman"/>
          <w:b/>
          <w:sz w:val="28"/>
          <w:szCs w:val="28"/>
        </w:rPr>
      </w:pPr>
      <w:bookmarkStart w:id="15" w:name="_Hlk115772679"/>
      <w:r w:rsidRPr="00A45482">
        <w:rPr>
          <w:rFonts w:ascii="Times New Roman" w:hAnsi="Times New Roman" w:cs="Times New Roman"/>
          <w:b/>
          <w:sz w:val="28"/>
          <w:szCs w:val="28"/>
        </w:rPr>
        <w:t>JUSTIFICATIVA</w:t>
      </w:r>
    </w:p>
    <w:p w14:paraId="3CA780D5" w14:textId="77777777" w:rsidR="007705AF" w:rsidRPr="00A45482" w:rsidRDefault="007705AF" w:rsidP="007705AF">
      <w:pPr>
        <w:jc w:val="center"/>
        <w:rPr>
          <w:rFonts w:ascii="Times New Roman" w:hAnsi="Times New Roman" w:cs="Times New Roman"/>
          <w:b/>
          <w:sz w:val="28"/>
          <w:szCs w:val="28"/>
        </w:rPr>
      </w:pPr>
    </w:p>
    <w:p w14:paraId="0106448C" w14:textId="77777777" w:rsidR="007705AF" w:rsidRPr="00A45482" w:rsidRDefault="007705AF" w:rsidP="007705AF">
      <w:pPr>
        <w:spacing w:line="360" w:lineRule="auto"/>
        <w:ind w:firstLine="1134"/>
        <w:jc w:val="both"/>
        <w:rPr>
          <w:rFonts w:ascii="Times New Roman" w:hAnsi="Times New Roman" w:cs="Times New Roman"/>
          <w:sz w:val="28"/>
          <w:szCs w:val="28"/>
        </w:rPr>
      </w:pPr>
      <w:r w:rsidRPr="00A45482">
        <w:rPr>
          <w:rFonts w:ascii="Times New Roman" w:hAnsi="Times New Roman" w:cs="Times New Roman"/>
          <w:sz w:val="28"/>
          <w:szCs w:val="28"/>
        </w:rPr>
        <w:t>Justifica-se a presente propositura posto que a ASSOCIAÇÃO RIVERS FUTSAL, por se tratar de sociedade civil sem fins lucrativos, de natureza desportiva e recreativa, que defende o seguimento de atletas das mais variadas modalidades do esporte, incentivando crianças, jovens e adultos da cidade de Cruzeta e Região à prática do mesmo.</w:t>
      </w:r>
    </w:p>
    <w:p w14:paraId="6880682D" w14:textId="77777777" w:rsidR="007705AF" w:rsidRPr="00A45482" w:rsidRDefault="007705AF" w:rsidP="007705AF">
      <w:pPr>
        <w:spacing w:line="360" w:lineRule="auto"/>
        <w:ind w:firstLine="1134"/>
        <w:jc w:val="both"/>
        <w:rPr>
          <w:rFonts w:ascii="Times New Roman" w:hAnsi="Times New Roman" w:cs="Times New Roman"/>
          <w:sz w:val="28"/>
          <w:szCs w:val="28"/>
        </w:rPr>
      </w:pPr>
      <w:r w:rsidRPr="00A45482">
        <w:rPr>
          <w:rFonts w:ascii="Times New Roman" w:hAnsi="Times New Roman" w:cs="Times New Roman"/>
          <w:sz w:val="28"/>
          <w:szCs w:val="28"/>
        </w:rPr>
        <w:t>A concessão do título de Utilidade Pública a entidades, fundações ou associações civis significa o reconhecimento do Poder Público de que as instituições, em consonância com o seu objetivo social, são sem fins lucrativos e prestadoras de serviço à coletividade.</w:t>
      </w:r>
    </w:p>
    <w:p w14:paraId="212984D4" w14:textId="77777777" w:rsidR="007705AF" w:rsidRPr="00A45482" w:rsidRDefault="007705AF" w:rsidP="007705AF">
      <w:pPr>
        <w:spacing w:line="360" w:lineRule="auto"/>
        <w:ind w:firstLine="1134"/>
        <w:jc w:val="both"/>
        <w:rPr>
          <w:rFonts w:ascii="Times New Roman" w:hAnsi="Times New Roman" w:cs="Times New Roman"/>
          <w:sz w:val="28"/>
          <w:szCs w:val="28"/>
        </w:rPr>
      </w:pPr>
      <w:r w:rsidRPr="00A45482">
        <w:rPr>
          <w:rFonts w:ascii="Times New Roman" w:hAnsi="Times New Roman" w:cs="Times New Roman"/>
          <w:sz w:val="28"/>
          <w:szCs w:val="28"/>
        </w:rPr>
        <w:t xml:space="preserve">Por tais razões, resta de fato imperioso a concessão de Utilidade Pública Municipal à Associação Rivers de Futsal da Cidade de Cruzeta, Rio Grande do Norte. </w:t>
      </w:r>
    </w:p>
    <w:p w14:paraId="50D98F55" w14:textId="77777777" w:rsidR="007705AF" w:rsidRPr="00A45482" w:rsidRDefault="007705AF" w:rsidP="007705AF">
      <w:pPr>
        <w:spacing w:line="360" w:lineRule="auto"/>
        <w:ind w:firstLine="1134"/>
        <w:jc w:val="center"/>
        <w:rPr>
          <w:rFonts w:ascii="Times New Roman" w:hAnsi="Times New Roman" w:cs="Times New Roman"/>
          <w:sz w:val="28"/>
          <w:szCs w:val="28"/>
        </w:rPr>
      </w:pPr>
    </w:p>
    <w:p w14:paraId="455C934F" w14:textId="77777777" w:rsidR="007705AF" w:rsidRPr="00A45482" w:rsidRDefault="007705AF" w:rsidP="007705AF">
      <w:pPr>
        <w:jc w:val="center"/>
        <w:rPr>
          <w:rFonts w:ascii="Times New Roman" w:hAnsi="Times New Roman" w:cs="Times New Roman"/>
          <w:sz w:val="28"/>
          <w:szCs w:val="28"/>
        </w:rPr>
      </w:pPr>
      <w:r w:rsidRPr="00A45482">
        <w:rPr>
          <w:rFonts w:ascii="Times New Roman" w:hAnsi="Times New Roman" w:cs="Times New Roman"/>
          <w:b/>
          <w:bCs/>
          <w:sz w:val="28"/>
          <w:szCs w:val="28"/>
        </w:rPr>
        <w:t>JOSÉ ETHEL S. U. SALES CANUTO DE MORAES</w:t>
      </w:r>
      <w:r w:rsidRPr="00A45482">
        <w:rPr>
          <w:rFonts w:ascii="Times New Roman" w:hAnsi="Times New Roman" w:cs="Times New Roman"/>
          <w:sz w:val="28"/>
          <w:szCs w:val="28"/>
        </w:rPr>
        <w:t xml:space="preserve"> </w:t>
      </w:r>
    </w:p>
    <w:p w14:paraId="0B8C18F7" w14:textId="77777777" w:rsidR="007705AF" w:rsidRPr="00A45482" w:rsidRDefault="007705AF" w:rsidP="007705AF">
      <w:pPr>
        <w:pStyle w:val="NormalWeb"/>
        <w:spacing w:before="0" w:beforeAutospacing="0" w:after="0" w:afterAutospacing="0" w:line="210" w:lineRule="atLeast"/>
        <w:jc w:val="center"/>
        <w:textAlignment w:val="baseline"/>
        <w:rPr>
          <w:b/>
          <w:color w:val="000000"/>
          <w:sz w:val="28"/>
          <w:szCs w:val="28"/>
        </w:rPr>
      </w:pPr>
      <w:r w:rsidRPr="00A45482">
        <w:rPr>
          <w:sz w:val="28"/>
          <w:szCs w:val="28"/>
        </w:rPr>
        <w:t>Vereador</w:t>
      </w:r>
      <w:bookmarkEnd w:id="15"/>
    </w:p>
    <w:p w14:paraId="18A6785A" w14:textId="77777777" w:rsidR="007705AF" w:rsidRDefault="007705AF" w:rsidP="007705AF">
      <w:pPr>
        <w:jc w:val="both"/>
        <w:rPr>
          <w:rFonts w:ascii="Times New Roman" w:hAnsi="Times New Roman" w:cs="Times New Roman"/>
          <w:sz w:val="32"/>
          <w:szCs w:val="32"/>
        </w:rPr>
      </w:pPr>
    </w:p>
    <w:p w14:paraId="6B237D59" w14:textId="77777777" w:rsidR="00A45482" w:rsidRPr="0086521E" w:rsidRDefault="00A45482" w:rsidP="00B138FD">
      <w:pPr>
        <w:jc w:val="both"/>
        <w:rPr>
          <w:rFonts w:ascii="Times New Roman" w:hAnsi="Times New Roman" w:cs="Times New Roman"/>
          <w:sz w:val="32"/>
          <w:szCs w:val="32"/>
        </w:rPr>
      </w:pPr>
    </w:p>
    <w:sectPr w:rsidR="00A45482" w:rsidRPr="0086521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16689" w14:textId="77777777" w:rsidR="00B47666" w:rsidRDefault="00B47666" w:rsidP="00E24966">
      <w:pPr>
        <w:spacing w:after="0" w:line="240" w:lineRule="auto"/>
      </w:pPr>
      <w:r>
        <w:separator/>
      </w:r>
    </w:p>
  </w:endnote>
  <w:endnote w:type="continuationSeparator" w:id="0">
    <w:p w14:paraId="1A06A7AD" w14:textId="77777777" w:rsidR="00B47666" w:rsidRDefault="00B47666" w:rsidP="00E2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Italic">
    <w:altName w:val="Times New Roman"/>
    <w:panose1 w:val="00000000000000000000"/>
    <w:charset w:val="00"/>
    <w:family w:val="roman"/>
    <w:notTrueType/>
    <w:pitch w:val="default"/>
  </w:font>
  <w:font w:name="Raleway-Regular">
    <w:altName w:val="Times New Roman"/>
    <w:panose1 w:val="00000000000000000000"/>
    <w:charset w:val="00"/>
    <w:family w:val="roman"/>
    <w:notTrueType/>
    <w:pitch w:val="default"/>
  </w:font>
  <w:font w:name="TheMixRio2016-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mbossedBlack">
    <w:altName w:val="Cambria"/>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8726522"/>
      <w:docPartObj>
        <w:docPartGallery w:val="Page Numbers (Bottom of Page)"/>
        <w:docPartUnique/>
      </w:docPartObj>
    </w:sdtPr>
    <w:sdtEndPr/>
    <w:sdtContent>
      <w:p w14:paraId="27DC6E5C" w14:textId="77777777" w:rsidR="00B27B5C" w:rsidRDefault="00B47666">
        <w:pPr>
          <w:pStyle w:val="Rodap"/>
          <w:jc w:val="right"/>
        </w:pPr>
      </w:p>
    </w:sdtContent>
  </w:sdt>
  <w:p w14:paraId="4E827DFD" w14:textId="77777777" w:rsidR="00B27B5C" w:rsidRDefault="00B4766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95B58" w14:textId="77777777" w:rsidR="00B47666" w:rsidRDefault="00B47666" w:rsidP="00E24966">
      <w:pPr>
        <w:spacing w:after="0" w:line="240" w:lineRule="auto"/>
      </w:pPr>
      <w:r>
        <w:separator/>
      </w:r>
    </w:p>
  </w:footnote>
  <w:footnote w:type="continuationSeparator" w:id="0">
    <w:p w14:paraId="1B1C6BB2" w14:textId="77777777" w:rsidR="00B47666" w:rsidRDefault="00B47666" w:rsidP="00E24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7D3E"/>
    <w:multiLevelType w:val="hybridMultilevel"/>
    <w:tmpl w:val="D84A3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0024C0"/>
    <w:multiLevelType w:val="hybridMultilevel"/>
    <w:tmpl w:val="2FC897DE"/>
    <w:lvl w:ilvl="0" w:tplc="04160013">
      <w:start w:val="1"/>
      <w:numFmt w:val="upperRoman"/>
      <w:lvlText w:val="%1."/>
      <w:lvlJc w:val="right"/>
      <w:pPr>
        <w:ind w:left="5328" w:hanging="360"/>
      </w:pPr>
    </w:lvl>
    <w:lvl w:ilvl="1" w:tplc="04160019" w:tentative="1">
      <w:start w:val="1"/>
      <w:numFmt w:val="lowerLetter"/>
      <w:lvlText w:val="%2."/>
      <w:lvlJc w:val="left"/>
      <w:pPr>
        <w:ind w:left="6048" w:hanging="360"/>
      </w:pPr>
    </w:lvl>
    <w:lvl w:ilvl="2" w:tplc="0416001B" w:tentative="1">
      <w:start w:val="1"/>
      <w:numFmt w:val="lowerRoman"/>
      <w:lvlText w:val="%3."/>
      <w:lvlJc w:val="right"/>
      <w:pPr>
        <w:ind w:left="6768" w:hanging="180"/>
      </w:pPr>
    </w:lvl>
    <w:lvl w:ilvl="3" w:tplc="0416000F" w:tentative="1">
      <w:start w:val="1"/>
      <w:numFmt w:val="decimal"/>
      <w:lvlText w:val="%4."/>
      <w:lvlJc w:val="left"/>
      <w:pPr>
        <w:ind w:left="7488" w:hanging="360"/>
      </w:pPr>
    </w:lvl>
    <w:lvl w:ilvl="4" w:tplc="04160019" w:tentative="1">
      <w:start w:val="1"/>
      <w:numFmt w:val="lowerLetter"/>
      <w:lvlText w:val="%5."/>
      <w:lvlJc w:val="left"/>
      <w:pPr>
        <w:ind w:left="8208" w:hanging="360"/>
      </w:pPr>
    </w:lvl>
    <w:lvl w:ilvl="5" w:tplc="0416001B" w:tentative="1">
      <w:start w:val="1"/>
      <w:numFmt w:val="lowerRoman"/>
      <w:lvlText w:val="%6."/>
      <w:lvlJc w:val="right"/>
      <w:pPr>
        <w:ind w:left="8928" w:hanging="180"/>
      </w:pPr>
    </w:lvl>
    <w:lvl w:ilvl="6" w:tplc="0416000F" w:tentative="1">
      <w:start w:val="1"/>
      <w:numFmt w:val="decimal"/>
      <w:lvlText w:val="%7."/>
      <w:lvlJc w:val="left"/>
      <w:pPr>
        <w:ind w:left="9648" w:hanging="360"/>
      </w:pPr>
    </w:lvl>
    <w:lvl w:ilvl="7" w:tplc="04160019" w:tentative="1">
      <w:start w:val="1"/>
      <w:numFmt w:val="lowerLetter"/>
      <w:lvlText w:val="%8."/>
      <w:lvlJc w:val="left"/>
      <w:pPr>
        <w:ind w:left="10368" w:hanging="360"/>
      </w:pPr>
    </w:lvl>
    <w:lvl w:ilvl="8" w:tplc="0416001B" w:tentative="1">
      <w:start w:val="1"/>
      <w:numFmt w:val="lowerRoman"/>
      <w:lvlText w:val="%9."/>
      <w:lvlJc w:val="right"/>
      <w:pPr>
        <w:ind w:left="11088" w:hanging="180"/>
      </w:pPr>
    </w:lvl>
  </w:abstractNum>
  <w:abstractNum w:abstractNumId="2" w15:restartNumberingAfterBreak="0">
    <w:nsid w:val="1D476EFE"/>
    <w:multiLevelType w:val="hybridMultilevel"/>
    <w:tmpl w:val="6AFEF0F6"/>
    <w:lvl w:ilvl="0" w:tplc="F070C356">
      <w:start w:val="1"/>
      <w:numFmt w:val="decimal"/>
      <w:lvlText w:val="%1."/>
      <w:lvlJc w:val="left"/>
      <w:pPr>
        <w:ind w:left="840" w:hanging="480"/>
      </w:pPr>
      <w:rPr>
        <w:rFonts w:ascii="Raleway-Bold" w:hAnsi="Raleway-Bold" w:hint="default"/>
        <w:b/>
        <w:i w:val="0"/>
        <w:color w:val="24408E"/>
        <w:sz w:val="4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2BF41C8"/>
    <w:multiLevelType w:val="hybridMultilevel"/>
    <w:tmpl w:val="0F462C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15E1FC1"/>
    <w:multiLevelType w:val="hybridMultilevel"/>
    <w:tmpl w:val="13D050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1CA1AC1"/>
    <w:multiLevelType w:val="hybridMultilevel"/>
    <w:tmpl w:val="1D222A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22C66D2"/>
    <w:multiLevelType w:val="hybridMultilevel"/>
    <w:tmpl w:val="A77A68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E441CA"/>
    <w:multiLevelType w:val="hybridMultilevel"/>
    <w:tmpl w:val="4726E052"/>
    <w:lvl w:ilvl="0" w:tplc="64102D94">
      <w:start w:val="1"/>
      <w:numFmt w:val="decimal"/>
      <w:lvlText w:val="%1."/>
      <w:lvlJc w:val="left"/>
      <w:pPr>
        <w:ind w:left="778"/>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D6BA59EC">
      <w:start w:val="1"/>
      <w:numFmt w:val="lowerLetter"/>
      <w:lvlText w:val="%2"/>
      <w:lvlJc w:val="left"/>
      <w:pPr>
        <w:ind w:left="14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42D8CE9C">
      <w:start w:val="1"/>
      <w:numFmt w:val="lowerRoman"/>
      <w:lvlText w:val="%3"/>
      <w:lvlJc w:val="left"/>
      <w:pPr>
        <w:ind w:left="21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CB24C426">
      <w:start w:val="1"/>
      <w:numFmt w:val="decimal"/>
      <w:lvlText w:val="%4"/>
      <w:lvlJc w:val="left"/>
      <w:pPr>
        <w:ind w:left="29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635EA196">
      <w:start w:val="1"/>
      <w:numFmt w:val="lowerLetter"/>
      <w:lvlText w:val="%5"/>
      <w:lvlJc w:val="left"/>
      <w:pPr>
        <w:ind w:left="363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A5621BB8">
      <w:start w:val="1"/>
      <w:numFmt w:val="lowerRoman"/>
      <w:lvlText w:val="%6"/>
      <w:lvlJc w:val="left"/>
      <w:pPr>
        <w:ind w:left="435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DAFE0176">
      <w:start w:val="1"/>
      <w:numFmt w:val="decimal"/>
      <w:lvlText w:val="%7"/>
      <w:lvlJc w:val="left"/>
      <w:pPr>
        <w:ind w:left="50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5800772A">
      <w:start w:val="1"/>
      <w:numFmt w:val="lowerLetter"/>
      <w:lvlText w:val="%8"/>
      <w:lvlJc w:val="left"/>
      <w:pPr>
        <w:ind w:left="57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EF2C1E3E">
      <w:start w:val="1"/>
      <w:numFmt w:val="lowerRoman"/>
      <w:lvlText w:val="%9"/>
      <w:lvlJc w:val="left"/>
      <w:pPr>
        <w:ind w:left="65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6DF40B29"/>
    <w:multiLevelType w:val="hybridMultilevel"/>
    <w:tmpl w:val="9356E4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0F52471"/>
    <w:multiLevelType w:val="hybridMultilevel"/>
    <w:tmpl w:val="69EAB100"/>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11" w15:restartNumberingAfterBreak="0">
    <w:nsid w:val="79120765"/>
    <w:multiLevelType w:val="hybridMultilevel"/>
    <w:tmpl w:val="D2049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9"/>
  </w:num>
  <w:num w:numId="5">
    <w:abstractNumId w:val="0"/>
  </w:num>
  <w:num w:numId="6">
    <w:abstractNumId w:val="3"/>
  </w:num>
  <w:num w:numId="7">
    <w:abstractNumId w:val="6"/>
  </w:num>
  <w:num w:numId="8">
    <w:abstractNumId w:val="8"/>
  </w:num>
  <w:num w:numId="9">
    <w:abstractNumId w:val="5"/>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FD"/>
    <w:rsid w:val="000928AD"/>
    <w:rsid w:val="000C33C6"/>
    <w:rsid w:val="002C615B"/>
    <w:rsid w:val="00585357"/>
    <w:rsid w:val="007705AF"/>
    <w:rsid w:val="00780DE7"/>
    <w:rsid w:val="007E4DF1"/>
    <w:rsid w:val="0086521E"/>
    <w:rsid w:val="008C4AD5"/>
    <w:rsid w:val="008D3FD8"/>
    <w:rsid w:val="00A45482"/>
    <w:rsid w:val="00B138FD"/>
    <w:rsid w:val="00B220BA"/>
    <w:rsid w:val="00B47666"/>
    <w:rsid w:val="00C23034"/>
    <w:rsid w:val="00CA36C5"/>
    <w:rsid w:val="00D60C68"/>
    <w:rsid w:val="00E24966"/>
    <w:rsid w:val="00F762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0CBB8"/>
  <w15:chartTrackingRefBased/>
  <w15:docId w15:val="{3A42F86A-21F0-4915-BA33-58FCEE98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21E"/>
  </w:style>
  <w:style w:type="paragraph" w:styleId="Ttulo1">
    <w:name w:val="heading 1"/>
    <w:basedOn w:val="Normal"/>
    <w:next w:val="Normal"/>
    <w:link w:val="Ttulo1Char"/>
    <w:uiPriority w:val="9"/>
    <w:qFormat/>
    <w:rsid w:val="0086521E"/>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8C4A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C4A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next w:val="Normal"/>
    <w:link w:val="Ttulo4Char"/>
    <w:uiPriority w:val="9"/>
    <w:unhideWhenUsed/>
    <w:qFormat/>
    <w:rsid w:val="008C4AD5"/>
    <w:pPr>
      <w:keepNext/>
      <w:keepLines/>
      <w:spacing w:after="769"/>
      <w:outlineLvl w:val="3"/>
    </w:pPr>
    <w:rPr>
      <w:rFonts w:ascii="Calibri" w:eastAsia="Calibri" w:hAnsi="Calibri" w:cs="Calibri"/>
      <w:b/>
      <w:color w:val="E83988"/>
      <w:sz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86521E"/>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86521E"/>
    <w:rPr>
      <w:rFonts w:ascii="Calibri" w:eastAsia="Calibri" w:hAnsi="Calibri" w:cs="Times New Roman"/>
    </w:rPr>
  </w:style>
  <w:style w:type="character" w:customStyle="1" w:styleId="Ttulo1Char">
    <w:name w:val="Título 1 Char"/>
    <w:basedOn w:val="Fontepargpadro"/>
    <w:link w:val="Ttulo1"/>
    <w:uiPriority w:val="9"/>
    <w:rsid w:val="0086521E"/>
    <w:rPr>
      <w:rFonts w:ascii="Times New Roman" w:eastAsia="Times New Roman" w:hAnsi="Times New Roman" w:cs="Times New Roman"/>
      <w:b/>
      <w:sz w:val="24"/>
      <w:szCs w:val="20"/>
      <w:lang w:eastAsia="pt-BR"/>
    </w:rPr>
  </w:style>
  <w:style w:type="paragraph" w:styleId="NormalWeb">
    <w:name w:val="Normal (Web)"/>
    <w:basedOn w:val="Normal"/>
    <w:unhideWhenUsed/>
    <w:rsid w:val="00A454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uiPriority w:val="99"/>
    <w:rsid w:val="00A45482"/>
    <w:rPr>
      <w:color w:val="0000FF"/>
      <w:u w:val="single"/>
    </w:rPr>
  </w:style>
  <w:style w:type="paragraph" w:customStyle="1" w:styleId="Artigo">
    <w:name w:val="Artigo"/>
    <w:basedOn w:val="Normal"/>
    <w:rsid w:val="00A45482"/>
    <w:pPr>
      <w:widowControl w:val="0"/>
      <w:numPr>
        <w:numId w:val="1"/>
      </w:numPr>
      <w:tabs>
        <w:tab w:val="clear" w:pos="1440"/>
      </w:tabs>
      <w:spacing w:after="200" w:line="360" w:lineRule="exact"/>
      <w:ind w:left="357" w:firstLine="1911"/>
      <w:jc w:val="both"/>
    </w:pPr>
    <w:rPr>
      <w:rFonts w:ascii="Arial" w:eastAsia="Times New Roman" w:hAnsi="Arial" w:cs="Times New Roman"/>
      <w:snapToGrid w:val="0"/>
      <w:color w:val="000000"/>
      <w:sz w:val="24"/>
      <w:szCs w:val="20"/>
      <w:lang w:eastAsia="pt-BR"/>
    </w:rPr>
  </w:style>
  <w:style w:type="paragraph" w:styleId="SemEspaamento">
    <w:name w:val="No Spacing"/>
    <w:uiPriority w:val="1"/>
    <w:qFormat/>
    <w:rsid w:val="00A45482"/>
    <w:pPr>
      <w:spacing w:after="0" w:line="240" w:lineRule="auto"/>
    </w:pPr>
    <w:rPr>
      <w:sz w:val="24"/>
      <w:szCs w:val="24"/>
    </w:rPr>
  </w:style>
  <w:style w:type="paragraph" w:styleId="Ttulo">
    <w:name w:val="Title"/>
    <w:basedOn w:val="Normal"/>
    <w:link w:val="TtuloChar"/>
    <w:uiPriority w:val="10"/>
    <w:qFormat/>
    <w:rsid w:val="00A45482"/>
    <w:pPr>
      <w:spacing w:after="0" w:line="240" w:lineRule="auto"/>
      <w:jc w:val="center"/>
    </w:pPr>
    <w:rPr>
      <w:rFonts w:ascii="Times New Roman" w:eastAsia="Times New Roman" w:hAnsi="Times New Roman" w:cs="Times New Roman"/>
      <w:sz w:val="28"/>
      <w:szCs w:val="24"/>
      <w:lang w:eastAsia="pt-BR"/>
    </w:rPr>
  </w:style>
  <w:style w:type="character" w:customStyle="1" w:styleId="TtuloChar">
    <w:name w:val="Título Char"/>
    <w:basedOn w:val="Fontepargpadro"/>
    <w:link w:val="Ttulo"/>
    <w:uiPriority w:val="10"/>
    <w:rsid w:val="00A45482"/>
    <w:rPr>
      <w:rFonts w:ascii="Times New Roman" w:eastAsia="Times New Roman" w:hAnsi="Times New Roman" w:cs="Times New Roman"/>
      <w:sz w:val="28"/>
      <w:szCs w:val="24"/>
      <w:lang w:eastAsia="pt-BR"/>
    </w:rPr>
  </w:style>
  <w:style w:type="paragraph" w:styleId="Cabealho">
    <w:name w:val="header"/>
    <w:basedOn w:val="Normal"/>
    <w:link w:val="CabealhoChar"/>
    <w:uiPriority w:val="99"/>
    <w:unhideWhenUsed/>
    <w:rsid w:val="00C23034"/>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rsid w:val="00C23034"/>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1"/>
    <w:unhideWhenUsed/>
    <w:qFormat/>
    <w:rsid w:val="00585357"/>
    <w:pPr>
      <w:spacing w:after="120"/>
    </w:pPr>
  </w:style>
  <w:style w:type="character" w:customStyle="1" w:styleId="CorpodetextoChar">
    <w:name w:val="Corpo de texto Char"/>
    <w:basedOn w:val="Fontepargpadro"/>
    <w:link w:val="Corpodetexto"/>
    <w:uiPriority w:val="1"/>
    <w:rsid w:val="00585357"/>
  </w:style>
  <w:style w:type="paragraph" w:styleId="PargrafodaLista">
    <w:name w:val="List Paragraph"/>
    <w:basedOn w:val="Normal"/>
    <w:uiPriority w:val="34"/>
    <w:qFormat/>
    <w:rsid w:val="00585357"/>
    <w:pPr>
      <w:spacing w:after="0" w:line="240" w:lineRule="auto"/>
      <w:ind w:left="720"/>
      <w:contextualSpacing/>
    </w:pPr>
    <w:rPr>
      <w:rFonts w:eastAsiaTheme="minorEastAsia"/>
      <w:sz w:val="24"/>
      <w:szCs w:val="24"/>
      <w:lang w:eastAsia="zh-CN"/>
    </w:rPr>
  </w:style>
  <w:style w:type="character" w:customStyle="1" w:styleId="Ttulo2Char">
    <w:name w:val="Título 2 Char"/>
    <w:basedOn w:val="Fontepargpadro"/>
    <w:link w:val="Ttulo2"/>
    <w:uiPriority w:val="9"/>
    <w:semiHidden/>
    <w:rsid w:val="008C4AD5"/>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C4AD5"/>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8C4AD5"/>
    <w:rPr>
      <w:rFonts w:ascii="Calibri" w:eastAsia="Calibri" w:hAnsi="Calibri" w:cs="Calibri"/>
      <w:b/>
      <w:color w:val="E83988"/>
      <w:sz w:val="48"/>
      <w:lang w:eastAsia="pt-BR"/>
    </w:rPr>
  </w:style>
  <w:style w:type="character" w:customStyle="1" w:styleId="fontstyle01">
    <w:name w:val="fontstyle01"/>
    <w:basedOn w:val="Fontepargpadro"/>
    <w:rsid w:val="008C4AD5"/>
    <w:rPr>
      <w:rFonts w:ascii="Raleway-Bold" w:hAnsi="Raleway-Bold" w:hint="default"/>
      <w:b/>
      <w:bCs/>
      <w:i w:val="0"/>
      <w:iCs w:val="0"/>
      <w:color w:val="24408E"/>
      <w:sz w:val="48"/>
      <w:szCs w:val="48"/>
    </w:rPr>
  </w:style>
  <w:style w:type="character" w:customStyle="1" w:styleId="fontstyle21">
    <w:name w:val="fontstyle21"/>
    <w:basedOn w:val="Fontepargpadro"/>
    <w:rsid w:val="008C4AD5"/>
    <w:rPr>
      <w:rFonts w:ascii="Raleway-Italic" w:hAnsi="Raleway-Italic" w:hint="default"/>
      <w:b w:val="0"/>
      <w:bCs w:val="0"/>
      <w:i/>
      <w:iCs/>
      <w:color w:val="242021"/>
      <w:sz w:val="20"/>
      <w:szCs w:val="20"/>
    </w:rPr>
  </w:style>
  <w:style w:type="character" w:customStyle="1" w:styleId="fontstyle31">
    <w:name w:val="fontstyle31"/>
    <w:basedOn w:val="Fontepargpadro"/>
    <w:rsid w:val="008C4AD5"/>
    <w:rPr>
      <w:rFonts w:ascii="Raleway-Regular" w:hAnsi="Raleway-Regular" w:hint="default"/>
      <w:b w:val="0"/>
      <w:bCs w:val="0"/>
      <w:i w:val="0"/>
      <w:iCs w:val="0"/>
      <w:color w:val="242021"/>
      <w:sz w:val="24"/>
      <w:szCs w:val="24"/>
    </w:rPr>
  </w:style>
  <w:style w:type="character" w:customStyle="1" w:styleId="fontstyle41">
    <w:name w:val="fontstyle41"/>
    <w:basedOn w:val="Fontepargpadro"/>
    <w:rsid w:val="008C4AD5"/>
    <w:rPr>
      <w:rFonts w:ascii="TheMixRio2016-Light" w:hAnsi="TheMixRio2016-Light" w:hint="default"/>
      <w:b w:val="0"/>
      <w:bCs w:val="0"/>
      <w:i w:val="0"/>
      <w:iCs w:val="0"/>
      <w:color w:val="242021"/>
      <w:sz w:val="24"/>
      <w:szCs w:val="24"/>
    </w:rPr>
  </w:style>
  <w:style w:type="table" w:styleId="Tabelacomgrade">
    <w:name w:val="Table Grid"/>
    <w:basedOn w:val="Tabelanormal"/>
    <w:uiPriority w:val="39"/>
    <w:rsid w:val="008C4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4AD5"/>
    <w:pPr>
      <w:autoSpaceDE w:val="0"/>
      <w:autoSpaceDN w:val="0"/>
      <w:adjustRightInd w:val="0"/>
      <w:spacing w:after="0" w:line="240" w:lineRule="auto"/>
    </w:pPr>
    <w:rPr>
      <w:rFonts w:ascii="Arial" w:hAnsi="Arial" w:cs="Arial"/>
      <w:color w:val="000000"/>
      <w:sz w:val="24"/>
      <w:szCs w:val="24"/>
    </w:rPr>
  </w:style>
  <w:style w:type="paragraph" w:styleId="Rodap">
    <w:name w:val="footer"/>
    <w:basedOn w:val="Normal"/>
    <w:link w:val="RodapChar"/>
    <w:uiPriority w:val="99"/>
    <w:unhideWhenUsed/>
    <w:rsid w:val="008C4AD5"/>
    <w:pPr>
      <w:tabs>
        <w:tab w:val="center" w:pos="4252"/>
        <w:tab w:val="right" w:pos="8504"/>
      </w:tabs>
      <w:spacing w:after="0" w:line="240" w:lineRule="auto"/>
    </w:pPr>
  </w:style>
  <w:style w:type="character" w:customStyle="1" w:styleId="RodapChar">
    <w:name w:val="Rodapé Char"/>
    <w:basedOn w:val="Fontepargpadro"/>
    <w:link w:val="Rodap"/>
    <w:uiPriority w:val="99"/>
    <w:rsid w:val="008C4AD5"/>
  </w:style>
  <w:style w:type="paragraph" w:styleId="Textodebalo">
    <w:name w:val="Balloon Text"/>
    <w:basedOn w:val="Normal"/>
    <w:link w:val="TextodebaloChar"/>
    <w:uiPriority w:val="99"/>
    <w:semiHidden/>
    <w:unhideWhenUsed/>
    <w:rsid w:val="008C4A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4AD5"/>
    <w:rPr>
      <w:rFonts w:ascii="Tahoma" w:hAnsi="Tahoma" w:cs="Tahoma"/>
      <w:sz w:val="16"/>
      <w:szCs w:val="16"/>
    </w:rPr>
  </w:style>
  <w:style w:type="paragraph" w:customStyle="1" w:styleId="Ttulo21">
    <w:name w:val="Título 21"/>
    <w:basedOn w:val="Normal"/>
    <w:uiPriority w:val="1"/>
    <w:qFormat/>
    <w:rsid w:val="008C4AD5"/>
    <w:pPr>
      <w:widowControl w:val="0"/>
      <w:autoSpaceDE w:val="0"/>
      <w:autoSpaceDN w:val="0"/>
      <w:spacing w:after="0" w:line="240" w:lineRule="auto"/>
      <w:ind w:left="2120"/>
      <w:outlineLvl w:val="2"/>
    </w:pPr>
    <w:rPr>
      <w:rFonts w:ascii="Arial" w:eastAsia="Arial" w:hAnsi="Arial" w:cs="Arial"/>
      <w:sz w:val="27"/>
      <w:szCs w:val="27"/>
      <w:lang w:val="pt-PT"/>
    </w:rPr>
  </w:style>
  <w:style w:type="character" w:styleId="CitaoHTML">
    <w:name w:val="HTML Cite"/>
    <w:basedOn w:val="Fontepargpadro"/>
    <w:uiPriority w:val="99"/>
    <w:semiHidden/>
    <w:unhideWhenUsed/>
    <w:rsid w:val="008C4AD5"/>
    <w:rPr>
      <w:i/>
      <w:iCs/>
    </w:rPr>
  </w:style>
  <w:style w:type="character" w:styleId="HiperlinkVisitado">
    <w:name w:val="FollowedHyperlink"/>
    <w:basedOn w:val="Fontepargpadro"/>
    <w:uiPriority w:val="99"/>
    <w:semiHidden/>
    <w:unhideWhenUsed/>
    <w:rsid w:val="008C4AD5"/>
    <w:rPr>
      <w:color w:val="954F72" w:themeColor="followedHyperlink"/>
      <w:u w:val="single"/>
    </w:rPr>
  </w:style>
  <w:style w:type="paragraph" w:styleId="CabealhodoSumrio">
    <w:name w:val="TOC Heading"/>
    <w:basedOn w:val="Ttulo1"/>
    <w:next w:val="Normal"/>
    <w:uiPriority w:val="39"/>
    <w:unhideWhenUsed/>
    <w:qFormat/>
    <w:rsid w:val="008C4AD5"/>
    <w:pPr>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Sumrio1">
    <w:name w:val="toc 1"/>
    <w:basedOn w:val="Normal"/>
    <w:next w:val="Normal"/>
    <w:autoRedefine/>
    <w:uiPriority w:val="39"/>
    <w:unhideWhenUsed/>
    <w:rsid w:val="008C4AD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hyperlink" Target="mailto:contato@cruzeta.rn.leg.br"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www.unicef.org/brazil/pt/activities_10175.htm"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mailto:camaracruzeta@yahoo.com.b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mailto:camaracruzeta@yahoo.com.br"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upload.wikimedia.org/wikipedia/commons/d/d0/Bras%C3%A3o-Cruzeta.jpg"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www.cruzeta.rn.leg.br"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63</Pages>
  <Words>11131</Words>
  <Characters>60110</Characters>
  <Application>Microsoft Office Word</Application>
  <DocSecurity>0</DocSecurity>
  <Lines>500</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Goldentec</cp:lastModifiedBy>
  <cp:revision>3</cp:revision>
  <dcterms:created xsi:type="dcterms:W3CDTF">2022-10-11T14:44:00Z</dcterms:created>
  <dcterms:modified xsi:type="dcterms:W3CDTF">2022-10-11T20:29:00Z</dcterms:modified>
</cp:coreProperties>
</file>