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4BB25" w14:textId="77777777" w:rsidR="00B460F6" w:rsidRDefault="00B460F6" w:rsidP="00B460F6">
      <w:pPr>
        <w:pStyle w:val="Recuodecorpodetexto"/>
        <w:ind w:left="0"/>
        <w:jc w:val="both"/>
        <w:rPr>
          <w:rFonts w:ascii="Times New Roman" w:hAnsi="Times New Roman"/>
          <w:b/>
          <w:bCs/>
          <w:sz w:val="48"/>
          <w:szCs w:val="48"/>
        </w:rPr>
      </w:pPr>
      <w:r>
        <w:rPr>
          <w:rFonts w:ascii="Times New Roman" w:hAnsi="Times New Roman"/>
          <w:b/>
          <w:bCs/>
          <w:sz w:val="48"/>
          <w:szCs w:val="48"/>
        </w:rPr>
        <w:t>CÂMARA MUNICIPAL DE CRUZETA</w:t>
      </w:r>
    </w:p>
    <w:p w14:paraId="1C2C2168" w14:textId="2304DEF0" w:rsidR="00B460F6" w:rsidRDefault="00B460F6" w:rsidP="00B460F6">
      <w:pPr>
        <w:pStyle w:val="Recuodecorpodetexto"/>
        <w:tabs>
          <w:tab w:val="left" w:pos="1245"/>
        </w:tabs>
        <w:ind w:left="0"/>
        <w:jc w:val="both"/>
        <w:rPr>
          <w:rFonts w:ascii="Times New Roman" w:hAnsi="Times New Roman"/>
          <w:b/>
          <w:bCs/>
          <w:sz w:val="40"/>
          <w:szCs w:val="40"/>
        </w:rPr>
      </w:pPr>
      <w:r>
        <w:rPr>
          <w:rFonts w:ascii="Times New Roman" w:hAnsi="Times New Roman"/>
          <w:b/>
          <w:bCs/>
          <w:sz w:val="40"/>
          <w:szCs w:val="40"/>
        </w:rPr>
        <w:t>PAUTA DA 2</w:t>
      </w:r>
      <w:r w:rsidR="0074251D">
        <w:rPr>
          <w:rFonts w:ascii="Times New Roman" w:hAnsi="Times New Roman"/>
          <w:b/>
          <w:bCs/>
          <w:sz w:val="40"/>
          <w:szCs w:val="40"/>
        </w:rPr>
        <w:t>5</w:t>
      </w:r>
      <w:r>
        <w:rPr>
          <w:rFonts w:ascii="Times New Roman" w:hAnsi="Times New Roman"/>
          <w:b/>
          <w:bCs/>
          <w:sz w:val="40"/>
          <w:szCs w:val="40"/>
        </w:rPr>
        <w:t>ª SESSÃO ORDINÁRIA, DA 2ª SESSÃO LEGISLATIVA DA 17ª LEGISLATURA</w:t>
      </w:r>
    </w:p>
    <w:p w14:paraId="640A57A4" w14:textId="2DAD7D70" w:rsidR="00B460F6" w:rsidRDefault="00B460F6" w:rsidP="00B460F6">
      <w:pPr>
        <w:pStyle w:val="Recuodecorpodetexto"/>
        <w:ind w:left="0"/>
        <w:jc w:val="both"/>
        <w:rPr>
          <w:rFonts w:ascii="Times New Roman" w:hAnsi="Times New Roman"/>
          <w:b/>
          <w:bCs/>
          <w:sz w:val="40"/>
          <w:szCs w:val="40"/>
        </w:rPr>
      </w:pPr>
      <w:r>
        <w:rPr>
          <w:rFonts w:ascii="Times New Roman" w:hAnsi="Times New Roman"/>
          <w:b/>
          <w:bCs/>
          <w:sz w:val="40"/>
          <w:szCs w:val="40"/>
        </w:rPr>
        <w:t>(</w:t>
      </w:r>
      <w:r w:rsidR="003E0363">
        <w:rPr>
          <w:rFonts w:ascii="Times New Roman" w:hAnsi="Times New Roman"/>
          <w:b/>
          <w:bCs/>
          <w:sz w:val="40"/>
          <w:szCs w:val="40"/>
        </w:rPr>
        <w:t>06</w:t>
      </w:r>
      <w:r>
        <w:rPr>
          <w:rFonts w:ascii="Times New Roman" w:hAnsi="Times New Roman"/>
          <w:b/>
          <w:bCs/>
          <w:sz w:val="40"/>
          <w:szCs w:val="40"/>
        </w:rPr>
        <w:t>/0</w:t>
      </w:r>
      <w:r w:rsidR="003E0363">
        <w:rPr>
          <w:rFonts w:ascii="Times New Roman" w:hAnsi="Times New Roman"/>
          <w:b/>
          <w:bCs/>
          <w:sz w:val="40"/>
          <w:szCs w:val="40"/>
        </w:rPr>
        <w:t>9</w:t>
      </w:r>
      <w:r>
        <w:rPr>
          <w:rFonts w:ascii="Times New Roman" w:hAnsi="Times New Roman"/>
          <w:b/>
          <w:bCs/>
          <w:sz w:val="40"/>
          <w:szCs w:val="40"/>
        </w:rPr>
        <w:t>/2022)</w:t>
      </w:r>
    </w:p>
    <w:p w14:paraId="7BD11407" w14:textId="77777777" w:rsidR="00B460F6" w:rsidRDefault="00B460F6" w:rsidP="00B460F6">
      <w:pPr>
        <w:pStyle w:val="Recuodecorpodetexto"/>
        <w:ind w:left="0"/>
        <w:rPr>
          <w:rFonts w:ascii="Times New Roman" w:hAnsi="Times New Roman"/>
          <w:b/>
          <w:bCs/>
          <w:color w:val="002060"/>
          <w:sz w:val="44"/>
          <w:szCs w:val="44"/>
        </w:rPr>
      </w:pPr>
      <w:r>
        <w:rPr>
          <w:rFonts w:ascii="Times New Roman" w:hAnsi="Times New Roman"/>
          <w:b/>
          <w:bCs/>
          <w:color w:val="002060"/>
          <w:sz w:val="44"/>
          <w:szCs w:val="44"/>
        </w:rPr>
        <w:t>EXPEDIENTE:</w:t>
      </w:r>
    </w:p>
    <w:p w14:paraId="58578B37" w14:textId="68C6C614" w:rsidR="0074251D" w:rsidRPr="00592ADC" w:rsidRDefault="00B460F6" w:rsidP="0074251D">
      <w:pPr>
        <w:jc w:val="both"/>
        <w:rPr>
          <w:rFonts w:ascii="Times New Roman" w:hAnsi="Times New Roman" w:cs="Times New Roman"/>
          <w:sz w:val="28"/>
          <w:szCs w:val="28"/>
          <w:shd w:val="clear" w:color="auto" w:fill="FFFFFF"/>
        </w:rPr>
      </w:pPr>
      <w:r w:rsidRPr="00B460F6">
        <w:rPr>
          <w:rFonts w:ascii="Times New Roman" w:hAnsi="Times New Roman" w:cs="Times New Roman"/>
          <w:b/>
          <w:bCs/>
          <w:color w:val="000000" w:themeColor="text1"/>
          <w:sz w:val="24"/>
          <w:szCs w:val="24"/>
          <w:shd w:val="clear" w:color="auto" w:fill="FFFFFF"/>
        </w:rPr>
        <w:t>ATA DA 13ª SESSÃO EXTRAORDINÁRIA DA 2ª SESSÃO LEGISLATIVA DA 17ª LEGISLATURA DA CÂMARA MUNICIPAL DE CRUZETA</w:t>
      </w:r>
      <w:r>
        <w:rPr>
          <w:rFonts w:ascii="Courier New" w:hAnsi="Courier New" w:cs="Courier New"/>
          <w:color w:val="3F4254"/>
          <w:sz w:val="21"/>
          <w:szCs w:val="21"/>
        </w:rPr>
        <w:br/>
      </w:r>
      <w:r>
        <w:rPr>
          <w:rFonts w:ascii="Courier New" w:hAnsi="Courier New" w:cs="Courier New"/>
          <w:color w:val="3F4254"/>
          <w:sz w:val="21"/>
          <w:szCs w:val="21"/>
        </w:rPr>
        <w:br/>
      </w:r>
      <w:r w:rsidRPr="00B460F6">
        <w:rPr>
          <w:rFonts w:ascii="Times New Roman" w:hAnsi="Times New Roman" w:cs="Times New Roman"/>
          <w:color w:val="000000" w:themeColor="text1"/>
          <w:sz w:val="28"/>
          <w:szCs w:val="28"/>
          <w:shd w:val="clear" w:color="auto" w:fill="FFFFFF"/>
        </w:rPr>
        <w:t>Aos trinta dias do mês de agosto do ano de dois mil e vinte e dois, às dez</w:t>
      </w:r>
      <w:r w:rsidR="006240D7">
        <w:rPr>
          <w:rFonts w:ascii="Times New Roman" w:hAnsi="Times New Roman" w:cs="Times New Roman"/>
          <w:color w:val="000000" w:themeColor="text1"/>
          <w:sz w:val="28"/>
          <w:szCs w:val="28"/>
          <w:shd w:val="clear" w:color="auto" w:fill="FFFFFF"/>
        </w:rPr>
        <w:t>e</w:t>
      </w:r>
      <w:r w:rsidRPr="00B460F6">
        <w:rPr>
          <w:rFonts w:ascii="Times New Roman" w:hAnsi="Times New Roman" w:cs="Times New Roman"/>
          <w:color w:val="000000" w:themeColor="text1"/>
          <w:sz w:val="28"/>
          <w:szCs w:val="28"/>
          <w:shd w:val="clear" w:color="auto" w:fill="FFFFFF"/>
        </w:rPr>
        <w:t xml:space="preserve">nove horas (19h00min), </w:t>
      </w:r>
      <w:r w:rsidR="006240D7" w:rsidRPr="00D02AC7">
        <w:rPr>
          <w:rFonts w:ascii="Times New Roman" w:hAnsi="Times New Roman"/>
          <w:color w:val="000000" w:themeColor="text1"/>
          <w:sz w:val="28"/>
          <w:szCs w:val="28"/>
          <w:shd w:val="clear" w:color="auto" w:fill="FFFFFF"/>
        </w:rPr>
        <w:t>onde funciona o Poder Legislativo, na Sala das Sessões, foi realizada a ​</w:t>
      </w:r>
      <w:r w:rsidR="006240D7">
        <w:rPr>
          <w:rFonts w:ascii="Times New Roman" w:hAnsi="Times New Roman"/>
          <w:color w:val="000000" w:themeColor="text1"/>
          <w:sz w:val="28"/>
          <w:szCs w:val="28"/>
          <w:shd w:val="clear" w:color="auto" w:fill="FFFFFF"/>
        </w:rPr>
        <w:t>13</w:t>
      </w:r>
      <w:r w:rsidR="006240D7" w:rsidRPr="00D02AC7">
        <w:rPr>
          <w:rFonts w:ascii="Times New Roman" w:hAnsi="Times New Roman"/>
          <w:color w:val="000000" w:themeColor="text1"/>
          <w:sz w:val="28"/>
          <w:szCs w:val="28"/>
          <w:shd w:val="clear" w:color="auto" w:fill="FFFFFF"/>
        </w:rPr>
        <w:t xml:space="preserve">ª SESSÃO </w:t>
      </w:r>
      <w:r w:rsidR="006240D7">
        <w:rPr>
          <w:rFonts w:ascii="Times New Roman" w:hAnsi="Times New Roman"/>
          <w:color w:val="000000" w:themeColor="text1"/>
          <w:sz w:val="28"/>
          <w:szCs w:val="28"/>
          <w:shd w:val="clear" w:color="auto" w:fill="FFFFFF"/>
        </w:rPr>
        <w:t>EXTRA</w:t>
      </w:r>
      <w:r w:rsidR="006240D7" w:rsidRPr="00D02AC7">
        <w:rPr>
          <w:rFonts w:ascii="Times New Roman" w:hAnsi="Times New Roman"/>
          <w:color w:val="000000" w:themeColor="text1"/>
          <w:sz w:val="28"/>
          <w:szCs w:val="28"/>
          <w:shd w:val="clear" w:color="auto" w:fill="FFFFFF"/>
        </w:rPr>
        <w:t>ORDINÁRIA DA 2ª SESSÃO LEGISLATIVA DA 17ª LEGISLATURA​​​ sob a presidência do parlamentar Itan Lobo de Medeiros, tendo os trabalhos secretariado pel</w:t>
      </w:r>
      <w:r w:rsidR="006240D7">
        <w:rPr>
          <w:rFonts w:ascii="Times New Roman" w:hAnsi="Times New Roman"/>
          <w:color w:val="000000" w:themeColor="text1"/>
          <w:sz w:val="28"/>
          <w:szCs w:val="28"/>
          <w:shd w:val="clear" w:color="auto" w:fill="FFFFFF"/>
        </w:rPr>
        <w:t>a</w:t>
      </w:r>
      <w:r w:rsidR="006240D7" w:rsidRPr="00D02AC7">
        <w:rPr>
          <w:rFonts w:ascii="Times New Roman" w:hAnsi="Times New Roman"/>
          <w:color w:val="000000" w:themeColor="text1"/>
          <w:sz w:val="28"/>
          <w:szCs w:val="28"/>
          <w:shd w:val="clear" w:color="auto" w:fill="FFFFFF"/>
        </w:rPr>
        <w:t xml:space="preserve"> </w:t>
      </w:r>
      <w:r w:rsidR="006240D7">
        <w:rPr>
          <w:rFonts w:ascii="Times New Roman" w:hAnsi="Times New Roman"/>
          <w:color w:val="000000" w:themeColor="text1"/>
          <w:sz w:val="28"/>
          <w:szCs w:val="28"/>
          <w:shd w:val="clear" w:color="auto" w:fill="FFFFFF"/>
        </w:rPr>
        <w:t>V</w:t>
      </w:r>
      <w:r w:rsidR="006240D7" w:rsidRPr="00D02AC7">
        <w:rPr>
          <w:rFonts w:ascii="Times New Roman" w:hAnsi="Times New Roman"/>
          <w:color w:val="000000" w:themeColor="text1"/>
          <w:sz w:val="28"/>
          <w:szCs w:val="28"/>
          <w:shd w:val="clear" w:color="auto" w:fill="FFFFFF"/>
        </w:rPr>
        <w:t>ereador</w:t>
      </w:r>
      <w:r w:rsidR="006240D7">
        <w:rPr>
          <w:rFonts w:ascii="Times New Roman" w:hAnsi="Times New Roman"/>
          <w:color w:val="000000" w:themeColor="text1"/>
          <w:sz w:val="28"/>
          <w:szCs w:val="28"/>
          <w:shd w:val="clear" w:color="auto" w:fill="FFFFFF"/>
        </w:rPr>
        <w:t>a</w:t>
      </w:r>
      <w:r w:rsidR="006240D7" w:rsidRPr="00D02AC7">
        <w:rPr>
          <w:rFonts w:ascii="Times New Roman" w:hAnsi="Times New Roman"/>
          <w:color w:val="000000" w:themeColor="text1"/>
          <w:sz w:val="28"/>
          <w:szCs w:val="28"/>
          <w:shd w:val="clear" w:color="auto" w:fill="FFFFFF"/>
        </w:rPr>
        <w:t xml:space="preserve">, </w:t>
      </w:r>
      <w:r w:rsidR="006240D7" w:rsidRPr="00985F15">
        <w:rPr>
          <w:rFonts w:ascii="Times New Roman" w:hAnsi="Times New Roman"/>
          <w:sz w:val="28"/>
          <w:szCs w:val="28"/>
          <w:shd w:val="clear" w:color="auto" w:fill="FFFFFF"/>
        </w:rPr>
        <w:t>Ayérica Angelle Maria de Oliveira Dantas</w:t>
      </w:r>
      <w:r w:rsidRPr="00B460F6">
        <w:rPr>
          <w:rFonts w:ascii="Times New Roman" w:hAnsi="Times New Roman" w:cs="Times New Roman"/>
          <w:color w:val="000000" w:themeColor="text1"/>
          <w:sz w:val="28"/>
          <w:szCs w:val="28"/>
          <w:shd w:val="clear" w:color="auto" w:fill="FFFFFF"/>
        </w:rPr>
        <w:t xml:space="preserve">. Estiveram presentes os parlamentares Arilúzia Sasnara de Araújo Medeiros, Ayérica Angelle Maria de Oliveira Dantas, Hildeberto Diniz Silva Nascimento, Cypriano Pinheiro Medeiros de Araújo, José Ethel Stephan Usando Sales Canuto de Moraes, Hutson Neves Barbosa, Itan Lobo de Medeiros, Patrício Sinderley Araújo de Assis e Walfredo Cesino de Medeiros. Havendo quórum regimental, o presidente, declarou aberta a sessão. Lida a ata da Sessão anterior, realizada no dia 30 de </w:t>
      </w:r>
      <w:r w:rsidR="006240D7" w:rsidRPr="00B460F6">
        <w:rPr>
          <w:rFonts w:ascii="Times New Roman" w:hAnsi="Times New Roman" w:cs="Times New Roman"/>
          <w:color w:val="000000" w:themeColor="text1"/>
          <w:sz w:val="28"/>
          <w:szCs w:val="28"/>
          <w:shd w:val="clear" w:color="auto" w:fill="FFFFFF"/>
        </w:rPr>
        <w:t>agosto</w:t>
      </w:r>
      <w:r w:rsidRPr="00B460F6">
        <w:rPr>
          <w:rFonts w:ascii="Times New Roman" w:hAnsi="Times New Roman" w:cs="Times New Roman"/>
          <w:color w:val="000000" w:themeColor="text1"/>
          <w:sz w:val="28"/>
          <w:szCs w:val="28"/>
          <w:shd w:val="clear" w:color="auto" w:fill="FFFFFF"/>
        </w:rPr>
        <w:t xml:space="preserve"> de 2022, a mesma foi discutida </w:t>
      </w:r>
      <w:r w:rsidR="006240D7" w:rsidRPr="00B460F6">
        <w:rPr>
          <w:rFonts w:ascii="Times New Roman" w:hAnsi="Times New Roman" w:cs="Times New Roman"/>
          <w:color w:val="000000" w:themeColor="text1"/>
          <w:sz w:val="28"/>
          <w:szCs w:val="28"/>
          <w:shd w:val="clear" w:color="auto" w:fill="FFFFFF"/>
        </w:rPr>
        <w:t>logo não</w:t>
      </w:r>
      <w:r w:rsidRPr="00B460F6">
        <w:rPr>
          <w:rFonts w:ascii="Times New Roman" w:hAnsi="Times New Roman" w:cs="Times New Roman"/>
          <w:color w:val="000000" w:themeColor="text1"/>
          <w:sz w:val="28"/>
          <w:szCs w:val="28"/>
          <w:shd w:val="clear" w:color="auto" w:fill="FFFFFF"/>
        </w:rPr>
        <w:t xml:space="preserve"> tendo sido solicitada a retificação da ata no prazo regimental, a presidência encaminhou para votação, sendo aprovada por unanimidade. Dando prosseguimento à sessão, a Presidência colocou em: discussão e</w:t>
      </w:r>
      <w:r w:rsidR="006240D7">
        <w:rPr>
          <w:rFonts w:ascii="Times New Roman" w:hAnsi="Times New Roman" w:cs="Times New Roman"/>
          <w:color w:val="000000" w:themeColor="text1"/>
          <w:sz w:val="28"/>
          <w:szCs w:val="28"/>
          <w:shd w:val="clear" w:color="auto" w:fill="FFFFFF"/>
        </w:rPr>
        <w:t xml:space="preserve"> </w:t>
      </w:r>
      <w:r w:rsidRPr="00B460F6">
        <w:rPr>
          <w:rFonts w:ascii="Times New Roman" w:hAnsi="Times New Roman" w:cs="Times New Roman"/>
          <w:color w:val="000000" w:themeColor="text1"/>
          <w:sz w:val="28"/>
          <w:szCs w:val="28"/>
          <w:shd w:val="clear" w:color="auto" w:fill="FFFFFF"/>
        </w:rPr>
        <w:t>votação a proposição: </w:t>
      </w:r>
      <w:r w:rsidR="00561861">
        <w:rPr>
          <w:rFonts w:ascii="Times New Roman" w:hAnsi="Times New Roman" w:cs="Times New Roman"/>
          <w:color w:val="000000" w:themeColor="text1"/>
          <w:sz w:val="28"/>
          <w:szCs w:val="28"/>
          <w:shd w:val="clear" w:color="auto" w:fill="FFFFFF"/>
        </w:rPr>
        <w:t xml:space="preserve">1- Da Mesa Diretora - </w:t>
      </w:r>
      <w:r w:rsidRPr="00561861">
        <w:rPr>
          <w:rFonts w:ascii="Times New Roman" w:hAnsi="Times New Roman" w:cs="Times New Roman"/>
          <w:color w:val="000000" w:themeColor="text1"/>
          <w:sz w:val="28"/>
          <w:szCs w:val="28"/>
          <w:shd w:val="clear" w:color="auto" w:fill="FFFFFF"/>
        </w:rPr>
        <w:t>Projeto de Resolução nº 002 de 2022</w:t>
      </w:r>
      <w:r w:rsidRPr="00B460F6">
        <w:rPr>
          <w:rFonts w:ascii="Times New Roman" w:hAnsi="Times New Roman" w:cs="Times New Roman"/>
          <w:color w:val="000000" w:themeColor="text1"/>
          <w:sz w:val="28"/>
          <w:szCs w:val="28"/>
          <w:shd w:val="clear" w:color="auto" w:fill="FFFFFF"/>
        </w:rPr>
        <w:t>,</w:t>
      </w:r>
      <w:r w:rsidR="00561861">
        <w:rPr>
          <w:rFonts w:ascii="Times New Roman" w:hAnsi="Times New Roman" w:cs="Times New Roman"/>
          <w:color w:val="000000" w:themeColor="text1"/>
          <w:sz w:val="28"/>
          <w:szCs w:val="28"/>
          <w:shd w:val="clear" w:color="auto" w:fill="FFFFFF"/>
        </w:rPr>
        <w:t xml:space="preserve"> </w:t>
      </w:r>
      <w:r w:rsidRPr="00B460F6">
        <w:rPr>
          <w:rFonts w:ascii="Times New Roman" w:hAnsi="Times New Roman" w:cs="Times New Roman"/>
          <w:color w:val="000000" w:themeColor="text1"/>
          <w:sz w:val="28"/>
          <w:szCs w:val="28"/>
          <w:shd w:val="clear" w:color="auto" w:fill="FFFFFF"/>
        </w:rPr>
        <w:t xml:space="preserve">que </w:t>
      </w:r>
      <w:r w:rsidR="0074251D" w:rsidRPr="00B460F6">
        <w:rPr>
          <w:rFonts w:ascii="Times New Roman" w:hAnsi="Times New Roman" w:cs="Times New Roman"/>
          <w:color w:val="000000" w:themeColor="text1"/>
          <w:sz w:val="28"/>
          <w:szCs w:val="28"/>
          <w:shd w:val="clear" w:color="auto" w:fill="FFFFFF"/>
        </w:rPr>
        <w:t>cria comissão especial para acompanhamento e fiscalização dos bens descritos no projeto de lei nº 14/2022</w:t>
      </w:r>
      <w:r w:rsidR="0074251D">
        <w:rPr>
          <w:rFonts w:ascii="Times New Roman" w:hAnsi="Times New Roman" w:cs="Times New Roman"/>
          <w:color w:val="000000" w:themeColor="text1"/>
          <w:sz w:val="28"/>
          <w:szCs w:val="28"/>
          <w:shd w:val="clear" w:color="auto" w:fill="FFFFFF"/>
        </w:rPr>
        <w:t>,</w:t>
      </w:r>
      <w:r w:rsidRPr="00B460F6">
        <w:rPr>
          <w:rFonts w:ascii="Times New Roman" w:hAnsi="Times New Roman" w:cs="Times New Roman"/>
          <w:color w:val="000000" w:themeColor="text1"/>
          <w:sz w:val="28"/>
          <w:szCs w:val="28"/>
          <w:shd w:val="clear" w:color="auto" w:fill="FFFFFF"/>
        </w:rPr>
        <w:t xml:space="preserve"> recebendo oito votos favoráveis, nenhum voto desfavorável e nenhuma abstenção - Proposição Aprovada. </w:t>
      </w:r>
      <w:r w:rsidRPr="00B460F6">
        <w:rPr>
          <w:rFonts w:ascii="Times New Roman" w:hAnsi="Times New Roman" w:cs="Times New Roman"/>
          <w:b/>
          <w:bCs/>
          <w:color w:val="000000" w:themeColor="text1"/>
          <w:sz w:val="28"/>
          <w:szCs w:val="28"/>
          <w:shd w:val="clear" w:color="auto" w:fill="FFFFFF"/>
        </w:rPr>
        <w:t>ENCERRAMENTO DA SESSÃO:</w:t>
      </w:r>
      <w:r w:rsidRPr="00B460F6">
        <w:rPr>
          <w:rFonts w:ascii="Times New Roman" w:hAnsi="Times New Roman" w:cs="Times New Roman"/>
          <w:color w:val="000000" w:themeColor="text1"/>
          <w:sz w:val="28"/>
          <w:szCs w:val="28"/>
          <w:shd w:val="clear" w:color="auto" w:fill="FFFFFF"/>
        </w:rPr>
        <w:t xml:space="preserve"> Nada mais havendo a tratar, o presidente declarou encerrados os trabalhos </w:t>
      </w:r>
      <w:r w:rsidR="0074251D" w:rsidRPr="00B460F6">
        <w:rPr>
          <w:rFonts w:ascii="Times New Roman" w:hAnsi="Times New Roman" w:cs="Times New Roman"/>
          <w:color w:val="000000" w:themeColor="text1"/>
          <w:sz w:val="28"/>
          <w:szCs w:val="28"/>
          <w:shd w:val="clear" w:color="auto" w:fill="FFFFFF"/>
        </w:rPr>
        <w:t>às dez</w:t>
      </w:r>
      <w:r w:rsidR="0074251D">
        <w:rPr>
          <w:rFonts w:ascii="Times New Roman" w:hAnsi="Times New Roman" w:cs="Times New Roman"/>
          <w:color w:val="000000" w:themeColor="text1"/>
          <w:sz w:val="28"/>
          <w:szCs w:val="28"/>
          <w:shd w:val="clear" w:color="auto" w:fill="FFFFFF"/>
        </w:rPr>
        <w:t>e</w:t>
      </w:r>
      <w:r w:rsidR="0074251D" w:rsidRPr="00B460F6">
        <w:rPr>
          <w:rFonts w:ascii="Times New Roman" w:hAnsi="Times New Roman" w:cs="Times New Roman"/>
          <w:color w:val="000000" w:themeColor="text1"/>
          <w:sz w:val="28"/>
          <w:szCs w:val="28"/>
          <w:shd w:val="clear" w:color="auto" w:fill="FFFFFF"/>
        </w:rPr>
        <w:t>noves</w:t>
      </w:r>
      <w:r w:rsidRPr="00B460F6">
        <w:rPr>
          <w:rFonts w:ascii="Times New Roman" w:hAnsi="Times New Roman" w:cs="Times New Roman"/>
          <w:color w:val="000000" w:themeColor="text1"/>
          <w:sz w:val="28"/>
          <w:szCs w:val="28"/>
          <w:shd w:val="clear" w:color="auto" w:fill="FFFFFF"/>
        </w:rPr>
        <w:t xml:space="preserve"> horas e cinquenta e sete minutos. </w:t>
      </w:r>
      <w:r w:rsidR="0074251D" w:rsidRPr="00592ADC">
        <w:rPr>
          <w:rFonts w:ascii="Times New Roman" w:hAnsi="Times New Roman" w:cs="Times New Roman"/>
          <w:sz w:val="28"/>
          <w:szCs w:val="28"/>
          <w:shd w:val="clear" w:color="auto" w:fill="FFFFFF"/>
        </w:rPr>
        <w:t>Para constar, lavrou-se esta ata, que, após lida e aprovada, será assinada pelos membros da mesa.  </w:t>
      </w:r>
    </w:p>
    <w:p w14:paraId="31849D31" w14:textId="00FE025B" w:rsidR="0074251D" w:rsidRDefault="0074251D" w:rsidP="0074251D">
      <w:pPr>
        <w:jc w:val="both"/>
        <w:rPr>
          <w:rFonts w:ascii="Times New Roman" w:hAnsi="Times New Roman" w:cs="Times New Roman"/>
          <w:sz w:val="28"/>
          <w:szCs w:val="28"/>
          <w:shd w:val="clear" w:color="auto" w:fill="FFFFFF"/>
        </w:rPr>
      </w:pPr>
      <w:r w:rsidRPr="00592ADC">
        <w:rPr>
          <w:rFonts w:ascii="Times New Roman" w:hAnsi="Times New Roman" w:cs="Times New Roman"/>
          <w:sz w:val="28"/>
          <w:szCs w:val="28"/>
          <w:shd w:val="clear" w:color="auto" w:fill="FFFFFF"/>
        </w:rPr>
        <w:t xml:space="preserve">Sala Pedro Vital da Câmara Municipal de Cruzeta-RN, em </w:t>
      </w:r>
      <w:r w:rsidR="00B351D9">
        <w:rPr>
          <w:rFonts w:ascii="Times New Roman" w:hAnsi="Times New Roman" w:cs="Times New Roman"/>
          <w:sz w:val="28"/>
          <w:szCs w:val="28"/>
          <w:shd w:val="clear" w:color="auto" w:fill="FFFFFF"/>
        </w:rPr>
        <w:t>30</w:t>
      </w:r>
      <w:r w:rsidR="000F112D">
        <w:rPr>
          <w:rFonts w:ascii="Times New Roman" w:hAnsi="Times New Roman" w:cs="Times New Roman"/>
          <w:sz w:val="28"/>
          <w:szCs w:val="28"/>
          <w:shd w:val="clear" w:color="auto" w:fill="FFFFFF"/>
        </w:rPr>
        <w:t xml:space="preserve"> </w:t>
      </w:r>
      <w:r w:rsidRPr="00592ADC">
        <w:rPr>
          <w:rFonts w:ascii="Times New Roman" w:hAnsi="Times New Roman" w:cs="Times New Roman"/>
          <w:sz w:val="28"/>
          <w:szCs w:val="28"/>
          <w:shd w:val="clear" w:color="auto" w:fill="FFFFFF"/>
        </w:rPr>
        <w:t xml:space="preserve">de </w:t>
      </w:r>
      <w:r w:rsidR="00B351D9">
        <w:rPr>
          <w:rFonts w:ascii="Times New Roman" w:hAnsi="Times New Roman" w:cs="Times New Roman"/>
          <w:sz w:val="28"/>
          <w:szCs w:val="28"/>
          <w:shd w:val="clear" w:color="auto" w:fill="FFFFFF"/>
        </w:rPr>
        <w:t>agost</w:t>
      </w:r>
      <w:r w:rsidR="003E0363">
        <w:rPr>
          <w:rFonts w:ascii="Times New Roman" w:hAnsi="Times New Roman" w:cs="Times New Roman"/>
          <w:sz w:val="28"/>
          <w:szCs w:val="28"/>
          <w:shd w:val="clear" w:color="auto" w:fill="FFFFFF"/>
        </w:rPr>
        <w:t xml:space="preserve">o </w:t>
      </w:r>
      <w:r w:rsidRPr="00592ADC">
        <w:rPr>
          <w:rFonts w:ascii="Times New Roman" w:hAnsi="Times New Roman" w:cs="Times New Roman"/>
          <w:sz w:val="28"/>
          <w:szCs w:val="28"/>
          <w:shd w:val="clear" w:color="auto" w:fill="FFFFFF"/>
        </w:rPr>
        <w:t xml:space="preserve">de </w:t>
      </w:r>
      <w:proofErr w:type="gramStart"/>
      <w:r w:rsidRPr="00592ADC">
        <w:rPr>
          <w:rFonts w:ascii="Times New Roman" w:hAnsi="Times New Roman" w:cs="Times New Roman"/>
          <w:sz w:val="28"/>
          <w:szCs w:val="28"/>
          <w:shd w:val="clear" w:color="auto" w:fill="FFFFFF"/>
        </w:rPr>
        <w:t>2022.​</w:t>
      </w:r>
      <w:proofErr w:type="gramEnd"/>
      <w:r w:rsidRPr="00592ADC">
        <w:rPr>
          <w:rFonts w:ascii="Times New Roman" w:hAnsi="Times New Roman" w:cs="Times New Roman"/>
          <w:sz w:val="28"/>
          <w:szCs w:val="28"/>
          <w:shd w:val="clear" w:color="auto" w:fill="FFFFFF"/>
        </w:rPr>
        <w:t xml:space="preserve">  </w:t>
      </w:r>
    </w:p>
    <w:p w14:paraId="2BAD0E96" w14:textId="29156CCF" w:rsidR="00B351D9" w:rsidRDefault="00B351D9" w:rsidP="0074251D">
      <w:pPr>
        <w:jc w:val="both"/>
        <w:rPr>
          <w:rFonts w:ascii="Times New Roman" w:hAnsi="Times New Roman" w:cs="Times New Roman"/>
          <w:sz w:val="28"/>
          <w:szCs w:val="28"/>
          <w:shd w:val="clear" w:color="auto" w:fill="FFFFFF"/>
        </w:rPr>
      </w:pPr>
    </w:p>
    <w:p w14:paraId="1E5DAD28" w14:textId="77777777" w:rsidR="00B351D9" w:rsidRPr="005F0434" w:rsidRDefault="00B351D9" w:rsidP="00B351D9">
      <w:pPr>
        <w:spacing w:after="0" w:line="240" w:lineRule="auto"/>
        <w:ind w:right="-24"/>
        <w:jc w:val="both"/>
        <w:rPr>
          <w:rFonts w:ascii="Times New Roman" w:hAnsi="Times New Roman"/>
          <w:sz w:val="24"/>
          <w:szCs w:val="24"/>
        </w:rPr>
      </w:pPr>
    </w:p>
    <w:p w14:paraId="0AC88C22" w14:textId="6B992BC0" w:rsidR="00B351D9" w:rsidRDefault="00B351D9" w:rsidP="00B351D9">
      <w:pPr>
        <w:pStyle w:val="Ttulo1"/>
        <w:jc w:val="left"/>
        <w:rPr>
          <w:szCs w:val="24"/>
        </w:rPr>
      </w:pPr>
      <w:r w:rsidRPr="00DB6D9B">
        <w:rPr>
          <w:szCs w:val="24"/>
        </w:rPr>
        <w:t xml:space="preserve">Ver. Itan Lobo de Medeiros         </w:t>
      </w:r>
      <w:r>
        <w:rPr>
          <w:szCs w:val="24"/>
        </w:rPr>
        <w:t xml:space="preserve">       r. </w:t>
      </w:r>
      <w:r w:rsidRPr="00DB6D9B">
        <w:rPr>
          <w:szCs w:val="24"/>
        </w:rPr>
        <w:t>Ayérica Angelle Maria de Oliveira Danta</w:t>
      </w:r>
      <w:r>
        <w:rPr>
          <w:szCs w:val="24"/>
        </w:rPr>
        <w:t>s</w:t>
      </w:r>
    </w:p>
    <w:p w14:paraId="4AB4BB75" w14:textId="77777777" w:rsidR="00B351D9" w:rsidRDefault="00B351D9" w:rsidP="00B351D9">
      <w:pPr>
        <w:pStyle w:val="Ttulo1"/>
        <w:jc w:val="both"/>
        <w:rPr>
          <w:szCs w:val="24"/>
        </w:rPr>
      </w:pPr>
      <w:r>
        <w:rPr>
          <w:szCs w:val="24"/>
        </w:rPr>
        <w:t xml:space="preserve">            P</w:t>
      </w:r>
      <w:r w:rsidRPr="00DB6D9B">
        <w:rPr>
          <w:szCs w:val="24"/>
        </w:rPr>
        <w:t xml:space="preserve">residente                      </w:t>
      </w:r>
      <w:r>
        <w:rPr>
          <w:szCs w:val="24"/>
        </w:rPr>
        <w:t xml:space="preserve">                   </w:t>
      </w:r>
      <w:r w:rsidRPr="00DB6D9B">
        <w:rPr>
          <w:szCs w:val="24"/>
        </w:rPr>
        <w:t xml:space="preserve">                                 1ª Secretária</w:t>
      </w:r>
    </w:p>
    <w:p w14:paraId="35FBF7C9" w14:textId="77777777" w:rsidR="00B351D9" w:rsidRPr="00592ADC" w:rsidRDefault="00B351D9" w:rsidP="0074251D">
      <w:pPr>
        <w:jc w:val="both"/>
        <w:rPr>
          <w:rFonts w:ascii="Times New Roman" w:hAnsi="Times New Roman" w:cs="Times New Roman"/>
          <w:sz w:val="28"/>
          <w:szCs w:val="28"/>
          <w:shd w:val="clear" w:color="auto" w:fill="FFFFFF"/>
        </w:rPr>
      </w:pPr>
    </w:p>
    <w:p w14:paraId="4C84B11A" w14:textId="77777777" w:rsidR="00B351D9" w:rsidRDefault="00B351D9" w:rsidP="0074251D">
      <w:pPr>
        <w:pStyle w:val="Recuodecorpodetexto"/>
        <w:spacing w:line="360" w:lineRule="auto"/>
        <w:ind w:left="0"/>
        <w:jc w:val="both"/>
        <w:rPr>
          <w:rFonts w:ascii="Times New Roman" w:hAnsi="Times New Roman"/>
          <w:color w:val="000000" w:themeColor="text1"/>
          <w:sz w:val="28"/>
          <w:szCs w:val="28"/>
          <w:shd w:val="clear" w:color="auto" w:fill="FFFFFF"/>
        </w:rPr>
      </w:pPr>
    </w:p>
    <w:p w14:paraId="64ADD038" w14:textId="6E3042EF" w:rsidR="0074251D" w:rsidRPr="00100C65" w:rsidRDefault="0074251D" w:rsidP="0074251D">
      <w:pPr>
        <w:pStyle w:val="Recuodecorpodetexto"/>
        <w:spacing w:line="360" w:lineRule="auto"/>
        <w:ind w:left="0"/>
        <w:jc w:val="both"/>
        <w:rPr>
          <w:rFonts w:ascii="Times New Roman" w:hAnsi="Times New Roman"/>
          <w:b/>
          <w:bCs/>
          <w:sz w:val="56"/>
          <w:szCs w:val="56"/>
        </w:rPr>
      </w:pPr>
      <w:r>
        <w:rPr>
          <w:rFonts w:ascii="Times New Roman" w:hAnsi="Times New Roman"/>
          <w:color w:val="000000" w:themeColor="text1"/>
          <w:sz w:val="28"/>
          <w:szCs w:val="28"/>
          <w:shd w:val="clear" w:color="auto" w:fill="FFFFFF"/>
        </w:rPr>
        <w:t xml:space="preserve"> </w:t>
      </w:r>
      <w:r w:rsidRPr="00100C65">
        <w:rPr>
          <w:rFonts w:ascii="Times New Roman" w:hAnsi="Times New Roman"/>
          <w:b/>
          <w:bCs/>
          <w:sz w:val="56"/>
          <w:szCs w:val="56"/>
        </w:rPr>
        <w:t>ORDEM DO DIA</w:t>
      </w:r>
    </w:p>
    <w:p w14:paraId="7B19DE37" w14:textId="29ABE3E8" w:rsidR="0074251D" w:rsidRDefault="0074251D" w:rsidP="0074251D">
      <w:pPr>
        <w:rPr>
          <w:rFonts w:ascii="Times New Roman" w:eastAsia="Times New Roman" w:hAnsi="Times New Roman"/>
          <w:b/>
          <w:bCs/>
          <w:sz w:val="32"/>
          <w:szCs w:val="32"/>
          <w:u w:val="single"/>
          <w:lang w:eastAsia="pt-BR"/>
        </w:rPr>
      </w:pPr>
      <w:r w:rsidRPr="0074251D">
        <w:rPr>
          <w:rFonts w:ascii="Times New Roman" w:eastAsia="Times New Roman" w:hAnsi="Times New Roman"/>
          <w:b/>
          <w:bCs/>
          <w:sz w:val="32"/>
          <w:szCs w:val="32"/>
          <w:u w:val="single"/>
          <w:lang w:eastAsia="pt-BR"/>
        </w:rPr>
        <w:t xml:space="preserve">EM FASE DE </w:t>
      </w:r>
      <w:r w:rsidR="00B351D9">
        <w:rPr>
          <w:rFonts w:ascii="Times New Roman" w:eastAsia="Times New Roman" w:hAnsi="Times New Roman"/>
          <w:b/>
          <w:bCs/>
          <w:sz w:val="32"/>
          <w:szCs w:val="32"/>
          <w:u w:val="single"/>
          <w:lang w:eastAsia="pt-BR"/>
        </w:rPr>
        <w:t>ÚNIC</w:t>
      </w:r>
      <w:r w:rsidRPr="0074251D">
        <w:rPr>
          <w:rFonts w:ascii="Times New Roman" w:eastAsia="Times New Roman" w:hAnsi="Times New Roman"/>
          <w:b/>
          <w:bCs/>
          <w:sz w:val="32"/>
          <w:szCs w:val="32"/>
          <w:u w:val="single"/>
          <w:lang w:eastAsia="pt-BR"/>
        </w:rPr>
        <w:t>A DISCUSSÃO E VOTAÇÃO</w:t>
      </w:r>
    </w:p>
    <w:p w14:paraId="35363DFB" w14:textId="198B0A0A" w:rsidR="0074251D" w:rsidRDefault="0074251D" w:rsidP="0074251D">
      <w:pPr>
        <w:rPr>
          <w:rFonts w:ascii="Times New Roman" w:eastAsia="Times New Roman" w:hAnsi="Times New Roman"/>
          <w:b/>
          <w:bCs/>
          <w:sz w:val="32"/>
          <w:szCs w:val="32"/>
          <w:u w:val="single"/>
          <w:lang w:eastAsia="pt-BR"/>
        </w:rPr>
      </w:pPr>
    </w:p>
    <w:p w14:paraId="060CE213" w14:textId="77777777" w:rsidR="00B351D9" w:rsidRDefault="00B351D9" w:rsidP="0074251D">
      <w:pPr>
        <w:rPr>
          <w:rFonts w:ascii="Times New Roman" w:eastAsia="Times New Roman" w:hAnsi="Times New Roman"/>
          <w:b/>
          <w:bCs/>
          <w:sz w:val="32"/>
          <w:szCs w:val="32"/>
          <w:u w:val="single"/>
          <w:lang w:eastAsia="pt-BR"/>
        </w:rPr>
      </w:pPr>
    </w:p>
    <w:p w14:paraId="7A3BA83E" w14:textId="77777777" w:rsidR="009B36E4" w:rsidRPr="00326148" w:rsidRDefault="009B36E4" w:rsidP="009B36E4">
      <w:pPr>
        <w:tabs>
          <w:tab w:val="center" w:pos="4252"/>
          <w:tab w:val="right" w:pos="8504"/>
        </w:tabs>
        <w:jc w:val="center"/>
        <w:rPr>
          <w:rFonts w:ascii="Palatino Linotype" w:hAnsi="Palatino Linotype"/>
          <w:sz w:val="24"/>
          <w:szCs w:val="24"/>
        </w:rPr>
      </w:pPr>
      <w:r w:rsidRPr="00326148">
        <w:rPr>
          <w:rFonts w:ascii="Palatino Linotype" w:hAnsi="Palatino Linotype"/>
          <w:noProof/>
          <w:color w:val="0000FF"/>
          <w:sz w:val="24"/>
          <w:szCs w:val="24"/>
        </w:rPr>
        <w:drawing>
          <wp:inline distT="0" distB="0" distL="0" distR="0" wp14:anchorId="147DAA34" wp14:editId="33F7551F">
            <wp:extent cx="590550" cy="571500"/>
            <wp:effectExtent l="0" t="0" r="0" b="0"/>
            <wp:docPr id="2" name="Imagem 2" descr="Descrição: Miniatura ''(thumbnail)'' da versão das 19h31min de 2 de junho de 201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571500"/>
                    </a:xfrm>
                    <a:prstGeom prst="rect">
                      <a:avLst/>
                    </a:prstGeom>
                    <a:noFill/>
                    <a:ln>
                      <a:noFill/>
                    </a:ln>
                  </pic:spPr>
                </pic:pic>
              </a:graphicData>
            </a:graphic>
          </wp:inline>
        </w:drawing>
      </w:r>
    </w:p>
    <w:p w14:paraId="5DB23D25" w14:textId="77777777" w:rsidR="009B36E4" w:rsidRPr="00885BCA" w:rsidRDefault="009B36E4" w:rsidP="009B36E4">
      <w:pPr>
        <w:tabs>
          <w:tab w:val="center" w:pos="4252"/>
          <w:tab w:val="right" w:pos="8504"/>
        </w:tabs>
        <w:spacing w:line="240" w:lineRule="auto"/>
        <w:jc w:val="center"/>
        <w:rPr>
          <w:rFonts w:ascii="Times New Roman" w:hAnsi="Times New Roman"/>
          <w:b/>
          <w:i/>
          <w:iCs/>
          <w:sz w:val="40"/>
          <w:szCs w:val="40"/>
        </w:rPr>
      </w:pPr>
      <w:r w:rsidRPr="00885BCA">
        <w:rPr>
          <w:rFonts w:ascii="Times New Roman" w:hAnsi="Times New Roman"/>
          <w:b/>
          <w:i/>
          <w:iCs/>
          <w:sz w:val="40"/>
          <w:szCs w:val="40"/>
        </w:rPr>
        <w:t>CÂMARA MUNICIPAL DE CRUZETA</w:t>
      </w:r>
    </w:p>
    <w:p w14:paraId="19E0A091" w14:textId="77777777" w:rsidR="009B36E4" w:rsidRPr="006B5D9E" w:rsidRDefault="009B36E4" w:rsidP="009B36E4">
      <w:pPr>
        <w:spacing w:after="0" w:line="240" w:lineRule="auto"/>
        <w:jc w:val="center"/>
        <w:rPr>
          <w:rFonts w:ascii="Times New Roman" w:hAnsi="Times New Roman"/>
          <w:b/>
          <w:sz w:val="36"/>
          <w:szCs w:val="36"/>
        </w:rPr>
      </w:pPr>
      <w:r w:rsidRPr="006B5D9E">
        <w:rPr>
          <w:rFonts w:ascii="Times New Roman" w:hAnsi="Times New Roman"/>
          <w:b/>
          <w:sz w:val="36"/>
          <w:szCs w:val="36"/>
        </w:rPr>
        <w:t xml:space="preserve">ITAN LOBO DE MEDEIROS </w:t>
      </w:r>
    </w:p>
    <w:p w14:paraId="597C9245" w14:textId="77777777" w:rsidR="009B36E4" w:rsidRDefault="009B36E4" w:rsidP="009B36E4">
      <w:pPr>
        <w:spacing w:after="0" w:line="240" w:lineRule="auto"/>
        <w:jc w:val="center"/>
        <w:rPr>
          <w:rFonts w:ascii="Times New Roman" w:hAnsi="Times New Roman"/>
          <w:b/>
          <w:i/>
          <w:iCs/>
          <w:sz w:val="32"/>
          <w:szCs w:val="32"/>
        </w:rPr>
      </w:pPr>
      <w:r w:rsidRPr="00B2476A">
        <w:rPr>
          <w:rFonts w:ascii="Times New Roman" w:hAnsi="Times New Roman"/>
          <w:b/>
          <w:i/>
          <w:iCs/>
          <w:sz w:val="32"/>
          <w:szCs w:val="32"/>
        </w:rPr>
        <w:t xml:space="preserve">VEREADOR </w:t>
      </w:r>
      <w:r>
        <w:rPr>
          <w:rFonts w:ascii="Times New Roman" w:hAnsi="Times New Roman"/>
          <w:b/>
          <w:i/>
          <w:iCs/>
          <w:sz w:val="32"/>
          <w:szCs w:val="32"/>
        </w:rPr>
        <w:t>–</w:t>
      </w:r>
      <w:r w:rsidRPr="00B2476A">
        <w:rPr>
          <w:rFonts w:ascii="Times New Roman" w:hAnsi="Times New Roman"/>
          <w:b/>
          <w:i/>
          <w:iCs/>
          <w:sz w:val="32"/>
          <w:szCs w:val="32"/>
        </w:rPr>
        <w:t xml:space="preserve"> PSDB</w:t>
      </w:r>
    </w:p>
    <w:p w14:paraId="1B0458BB" w14:textId="77777777" w:rsidR="009B36E4" w:rsidRDefault="009B36E4" w:rsidP="009B36E4">
      <w:pPr>
        <w:spacing w:after="0" w:line="240" w:lineRule="auto"/>
        <w:jc w:val="center"/>
        <w:rPr>
          <w:rFonts w:ascii="Times New Roman" w:hAnsi="Times New Roman"/>
          <w:b/>
          <w:sz w:val="36"/>
          <w:szCs w:val="36"/>
        </w:rPr>
      </w:pPr>
      <w:r>
        <w:rPr>
          <w:rFonts w:ascii="Times New Roman" w:hAnsi="Times New Roman"/>
          <w:b/>
          <w:sz w:val="36"/>
          <w:szCs w:val="36"/>
        </w:rPr>
        <w:t>HUTSON BARBOSA NEVES</w:t>
      </w:r>
    </w:p>
    <w:p w14:paraId="10CCB47C" w14:textId="77777777" w:rsidR="009B36E4" w:rsidRDefault="009B36E4" w:rsidP="009B36E4">
      <w:pPr>
        <w:spacing w:after="0" w:line="240" w:lineRule="auto"/>
        <w:jc w:val="center"/>
        <w:rPr>
          <w:rFonts w:ascii="Times New Roman" w:hAnsi="Times New Roman"/>
          <w:b/>
          <w:i/>
          <w:iCs/>
          <w:sz w:val="32"/>
          <w:szCs w:val="32"/>
        </w:rPr>
      </w:pPr>
      <w:r>
        <w:rPr>
          <w:rFonts w:ascii="Times New Roman" w:hAnsi="Times New Roman"/>
          <w:b/>
          <w:i/>
          <w:iCs/>
          <w:sz w:val="32"/>
          <w:szCs w:val="32"/>
        </w:rPr>
        <w:t>VEREADOR – PSDB</w:t>
      </w:r>
    </w:p>
    <w:p w14:paraId="1834B584" w14:textId="77777777" w:rsidR="009B36E4" w:rsidRDefault="009B36E4" w:rsidP="009B36E4">
      <w:pPr>
        <w:spacing w:after="0" w:line="360" w:lineRule="auto"/>
        <w:jc w:val="center"/>
        <w:rPr>
          <w:rFonts w:ascii="Times New Roman" w:hAnsi="Times New Roman"/>
          <w:b/>
          <w:i/>
          <w:iCs/>
          <w:sz w:val="32"/>
          <w:szCs w:val="32"/>
        </w:rPr>
      </w:pPr>
    </w:p>
    <w:p w14:paraId="392452D5" w14:textId="77777777" w:rsidR="009B36E4" w:rsidRPr="006B5D9E" w:rsidRDefault="009B36E4" w:rsidP="009B36E4">
      <w:pPr>
        <w:jc w:val="right"/>
        <w:rPr>
          <w:rFonts w:ascii="Times New Roman" w:hAnsi="Times New Roman"/>
          <w:b/>
          <w:sz w:val="28"/>
          <w:szCs w:val="28"/>
        </w:rPr>
      </w:pPr>
      <w:r w:rsidRPr="006B5D9E">
        <w:rPr>
          <w:rFonts w:ascii="Times New Roman" w:hAnsi="Times New Roman"/>
          <w:b/>
          <w:sz w:val="28"/>
          <w:szCs w:val="28"/>
        </w:rPr>
        <w:t xml:space="preserve">Processo nº </w:t>
      </w:r>
      <w:r>
        <w:rPr>
          <w:rFonts w:ascii="Times New Roman" w:hAnsi="Times New Roman"/>
          <w:b/>
          <w:sz w:val="28"/>
          <w:szCs w:val="28"/>
        </w:rPr>
        <w:t>108</w:t>
      </w:r>
      <w:r w:rsidRPr="006B5D9E">
        <w:rPr>
          <w:rFonts w:ascii="Times New Roman" w:hAnsi="Times New Roman"/>
          <w:b/>
          <w:sz w:val="28"/>
          <w:szCs w:val="28"/>
        </w:rPr>
        <w:t>/2022</w:t>
      </w:r>
    </w:p>
    <w:p w14:paraId="418A92F7" w14:textId="77777777" w:rsidR="009B36E4" w:rsidRDefault="009B36E4" w:rsidP="009B36E4">
      <w:pPr>
        <w:jc w:val="center"/>
        <w:rPr>
          <w:rFonts w:ascii="Times New Roman" w:hAnsi="Times New Roman"/>
          <w:b/>
          <w:sz w:val="28"/>
          <w:szCs w:val="28"/>
        </w:rPr>
      </w:pPr>
    </w:p>
    <w:p w14:paraId="7C34E28C" w14:textId="77777777" w:rsidR="009B36E4" w:rsidRDefault="009B36E4" w:rsidP="009B36E4">
      <w:pPr>
        <w:jc w:val="center"/>
        <w:rPr>
          <w:rFonts w:ascii="Times New Roman" w:hAnsi="Times New Roman"/>
          <w:b/>
          <w:sz w:val="28"/>
          <w:szCs w:val="28"/>
        </w:rPr>
      </w:pPr>
      <w:r w:rsidRPr="006B5D9E">
        <w:rPr>
          <w:rFonts w:ascii="Times New Roman" w:hAnsi="Times New Roman"/>
          <w:b/>
          <w:sz w:val="28"/>
          <w:szCs w:val="28"/>
        </w:rPr>
        <w:t xml:space="preserve">REQUERIMENTO Nº </w:t>
      </w:r>
      <w:r>
        <w:rPr>
          <w:rFonts w:ascii="Times New Roman" w:hAnsi="Times New Roman"/>
          <w:b/>
          <w:sz w:val="28"/>
          <w:szCs w:val="28"/>
        </w:rPr>
        <w:t>024</w:t>
      </w:r>
      <w:r w:rsidRPr="006B5D9E">
        <w:rPr>
          <w:rFonts w:ascii="Times New Roman" w:hAnsi="Times New Roman"/>
          <w:b/>
          <w:sz w:val="28"/>
          <w:szCs w:val="28"/>
        </w:rPr>
        <w:t>/2022</w:t>
      </w:r>
    </w:p>
    <w:p w14:paraId="13E40661" w14:textId="77777777" w:rsidR="009B36E4" w:rsidRDefault="009B36E4" w:rsidP="009B36E4">
      <w:pPr>
        <w:jc w:val="center"/>
        <w:rPr>
          <w:rFonts w:ascii="Times New Roman" w:hAnsi="Times New Roman"/>
          <w:b/>
          <w:sz w:val="28"/>
          <w:szCs w:val="28"/>
        </w:rPr>
      </w:pPr>
    </w:p>
    <w:p w14:paraId="2DD571E9" w14:textId="77777777" w:rsidR="009B36E4" w:rsidRPr="006B5D9E" w:rsidRDefault="009B36E4" w:rsidP="009B36E4">
      <w:pPr>
        <w:spacing w:after="0"/>
        <w:jc w:val="both"/>
        <w:rPr>
          <w:rFonts w:ascii="Times New Roman" w:hAnsi="Times New Roman"/>
          <w:sz w:val="28"/>
          <w:szCs w:val="28"/>
        </w:rPr>
      </w:pPr>
      <w:r>
        <w:rPr>
          <w:rFonts w:ascii="Times New Roman" w:hAnsi="Times New Roman"/>
          <w:sz w:val="28"/>
          <w:szCs w:val="28"/>
        </w:rPr>
        <w:t xml:space="preserve">          </w:t>
      </w:r>
      <w:r w:rsidRPr="006B5D9E">
        <w:rPr>
          <w:rFonts w:ascii="Times New Roman" w:hAnsi="Times New Roman"/>
          <w:sz w:val="28"/>
          <w:szCs w:val="28"/>
        </w:rPr>
        <w:t>Exm</w:t>
      </w:r>
      <w:r>
        <w:rPr>
          <w:rFonts w:ascii="Times New Roman" w:hAnsi="Times New Roman"/>
          <w:sz w:val="28"/>
          <w:szCs w:val="28"/>
        </w:rPr>
        <w:t xml:space="preserve">o. </w:t>
      </w:r>
      <w:r w:rsidRPr="006B5D9E">
        <w:rPr>
          <w:rFonts w:ascii="Times New Roman" w:hAnsi="Times New Roman"/>
          <w:sz w:val="28"/>
          <w:szCs w:val="28"/>
        </w:rPr>
        <w:t>Sr. Presidente da Câmara Municipal de Cruzeta.</w:t>
      </w:r>
    </w:p>
    <w:p w14:paraId="707FB3BC" w14:textId="77777777" w:rsidR="009B36E4" w:rsidRPr="006B5D9E" w:rsidRDefault="009B36E4" w:rsidP="009B36E4">
      <w:pPr>
        <w:spacing w:after="0"/>
        <w:jc w:val="both"/>
        <w:rPr>
          <w:rFonts w:ascii="Times New Roman" w:hAnsi="Times New Roman"/>
          <w:sz w:val="28"/>
          <w:szCs w:val="28"/>
        </w:rPr>
      </w:pPr>
    </w:p>
    <w:p w14:paraId="6E1F270F" w14:textId="77777777" w:rsidR="009B36E4" w:rsidRDefault="009B36E4" w:rsidP="009B36E4">
      <w:pPr>
        <w:tabs>
          <w:tab w:val="left" w:pos="0"/>
        </w:tabs>
        <w:ind w:right="-427"/>
        <w:jc w:val="both"/>
        <w:rPr>
          <w:rFonts w:ascii="Times New Roman" w:hAnsi="Times New Roman"/>
          <w:bCs/>
          <w:sz w:val="28"/>
          <w:szCs w:val="28"/>
        </w:rPr>
      </w:pPr>
      <w:r>
        <w:rPr>
          <w:rFonts w:ascii="Times New Roman" w:hAnsi="Times New Roman"/>
          <w:sz w:val="28"/>
          <w:szCs w:val="28"/>
        </w:rPr>
        <w:tab/>
      </w:r>
      <w:r w:rsidRPr="006B5D9E">
        <w:rPr>
          <w:rFonts w:ascii="Times New Roman" w:hAnsi="Times New Roman"/>
          <w:sz w:val="28"/>
          <w:szCs w:val="28"/>
        </w:rPr>
        <w:t>Requeiro a Mesa, ouvido o Plenário, para que seja encaminhado expediente ao Exm</w:t>
      </w:r>
      <w:r>
        <w:rPr>
          <w:rFonts w:ascii="Times New Roman" w:hAnsi="Times New Roman"/>
          <w:sz w:val="28"/>
          <w:szCs w:val="28"/>
        </w:rPr>
        <w:t>o.</w:t>
      </w:r>
      <w:r w:rsidRPr="006B5D9E">
        <w:rPr>
          <w:rFonts w:ascii="Times New Roman" w:hAnsi="Times New Roman"/>
          <w:sz w:val="28"/>
          <w:szCs w:val="28"/>
        </w:rPr>
        <w:t xml:space="preserve"> Senhor</w:t>
      </w:r>
      <w:r>
        <w:rPr>
          <w:rFonts w:ascii="Times New Roman" w:hAnsi="Times New Roman"/>
          <w:sz w:val="28"/>
          <w:szCs w:val="28"/>
        </w:rPr>
        <w:t xml:space="preserve"> Prefeito Municipal, Joaquim José de Medeiros, ou a quem couber estas atribuições,</w:t>
      </w:r>
      <w:r w:rsidRPr="006B5D9E">
        <w:rPr>
          <w:bCs/>
          <w:sz w:val="24"/>
          <w:szCs w:val="24"/>
        </w:rPr>
        <w:t xml:space="preserve"> </w:t>
      </w:r>
      <w:r>
        <w:rPr>
          <w:rFonts w:ascii="Times New Roman" w:hAnsi="Times New Roman"/>
          <w:bCs/>
          <w:sz w:val="28"/>
          <w:szCs w:val="28"/>
        </w:rPr>
        <w:t>solicitamos</w:t>
      </w:r>
      <w:r w:rsidRPr="00651D83">
        <w:rPr>
          <w:rFonts w:ascii="Times New Roman" w:hAnsi="Times New Roman"/>
          <w:bCs/>
          <w:sz w:val="28"/>
          <w:szCs w:val="28"/>
        </w:rPr>
        <w:t xml:space="preserve"> </w:t>
      </w:r>
      <w:r>
        <w:rPr>
          <w:rFonts w:ascii="Times New Roman" w:hAnsi="Times New Roman"/>
          <w:bCs/>
          <w:sz w:val="28"/>
          <w:szCs w:val="28"/>
        </w:rPr>
        <w:t>o encaminhamento em caráter de urgência de um Projeto de Lei específico, com objetivo de regulamentar o Piso Nacional da Enfermagem no município de Cruzeta-RN.</w:t>
      </w:r>
    </w:p>
    <w:p w14:paraId="3C2A5CB7" w14:textId="77777777" w:rsidR="009B36E4" w:rsidRPr="00651D83" w:rsidRDefault="009B36E4" w:rsidP="009B36E4">
      <w:pPr>
        <w:tabs>
          <w:tab w:val="left" w:pos="0"/>
        </w:tabs>
        <w:ind w:right="-427"/>
        <w:jc w:val="both"/>
        <w:rPr>
          <w:rFonts w:ascii="Times New Roman" w:hAnsi="Times New Roman"/>
          <w:bCs/>
          <w:sz w:val="28"/>
          <w:szCs w:val="28"/>
        </w:rPr>
      </w:pPr>
    </w:p>
    <w:p w14:paraId="4033B278" w14:textId="77777777" w:rsidR="009B36E4" w:rsidRDefault="009B36E4" w:rsidP="009B36E4">
      <w:pPr>
        <w:jc w:val="both"/>
        <w:rPr>
          <w:rFonts w:ascii="Times New Roman" w:hAnsi="Times New Roman"/>
          <w:sz w:val="28"/>
          <w:szCs w:val="28"/>
        </w:rPr>
      </w:pPr>
      <w:r>
        <w:rPr>
          <w:rFonts w:ascii="Times New Roman" w:hAnsi="Times New Roman"/>
          <w:sz w:val="28"/>
          <w:szCs w:val="28"/>
        </w:rPr>
        <w:lastRenderedPageBreak/>
        <w:t xml:space="preserve">          </w:t>
      </w:r>
      <w:r w:rsidRPr="006B5D9E">
        <w:rPr>
          <w:rFonts w:ascii="Times New Roman" w:hAnsi="Times New Roman"/>
          <w:sz w:val="28"/>
          <w:szCs w:val="28"/>
        </w:rPr>
        <w:t xml:space="preserve">Sala Pedro Vital da Câmara Municipal de Cruzeta-RN, em </w:t>
      </w:r>
      <w:r>
        <w:rPr>
          <w:rFonts w:ascii="Times New Roman" w:hAnsi="Times New Roman"/>
          <w:sz w:val="28"/>
          <w:szCs w:val="28"/>
        </w:rPr>
        <w:t>30</w:t>
      </w:r>
      <w:r w:rsidRPr="006B5D9E">
        <w:rPr>
          <w:rFonts w:ascii="Times New Roman" w:hAnsi="Times New Roman"/>
          <w:sz w:val="28"/>
          <w:szCs w:val="28"/>
        </w:rPr>
        <w:t xml:space="preserve"> de </w:t>
      </w:r>
      <w:r>
        <w:rPr>
          <w:rFonts w:ascii="Times New Roman" w:hAnsi="Times New Roman"/>
          <w:sz w:val="28"/>
          <w:szCs w:val="28"/>
        </w:rPr>
        <w:t xml:space="preserve">agosto </w:t>
      </w:r>
      <w:r w:rsidRPr="006B5D9E">
        <w:rPr>
          <w:rFonts w:ascii="Times New Roman" w:hAnsi="Times New Roman"/>
          <w:sz w:val="28"/>
          <w:szCs w:val="28"/>
        </w:rPr>
        <w:t>de 2022.</w:t>
      </w:r>
    </w:p>
    <w:p w14:paraId="1A528534" w14:textId="77777777" w:rsidR="009B36E4" w:rsidRDefault="009B36E4" w:rsidP="009B36E4">
      <w:pPr>
        <w:jc w:val="both"/>
        <w:rPr>
          <w:rFonts w:ascii="Times New Roman" w:hAnsi="Times New Roman"/>
          <w:sz w:val="28"/>
          <w:szCs w:val="28"/>
        </w:rPr>
      </w:pPr>
    </w:p>
    <w:p w14:paraId="6ACCED09" w14:textId="77777777" w:rsidR="009B36E4" w:rsidRPr="00885BCA" w:rsidRDefault="009B36E4" w:rsidP="009B36E4">
      <w:pPr>
        <w:spacing w:after="0" w:line="360" w:lineRule="auto"/>
        <w:jc w:val="center"/>
        <w:rPr>
          <w:rFonts w:ascii="Times New Roman" w:hAnsi="Times New Roman"/>
          <w:b/>
          <w:sz w:val="28"/>
          <w:szCs w:val="28"/>
        </w:rPr>
      </w:pPr>
      <w:r w:rsidRPr="006E2281">
        <w:rPr>
          <w:rFonts w:ascii="Times New Roman" w:hAnsi="Times New Roman"/>
          <w:b/>
          <w:sz w:val="28"/>
          <w:szCs w:val="28"/>
        </w:rPr>
        <w:t>ITAN LOBO DE MEDEIROS -</w:t>
      </w:r>
      <w:r w:rsidRPr="006E2281">
        <w:rPr>
          <w:rFonts w:ascii="Times New Roman" w:hAnsi="Times New Roman"/>
          <w:b/>
          <w:i/>
          <w:iCs/>
          <w:sz w:val="28"/>
          <w:szCs w:val="28"/>
        </w:rPr>
        <w:t xml:space="preserve"> PSDB</w:t>
      </w:r>
    </w:p>
    <w:p w14:paraId="52AE679B" w14:textId="77777777" w:rsidR="009B36E4" w:rsidRDefault="009B36E4" w:rsidP="009B36E4">
      <w:pPr>
        <w:jc w:val="both"/>
        <w:rPr>
          <w:rFonts w:ascii="Times New Roman" w:hAnsi="Times New Roman"/>
          <w:sz w:val="28"/>
          <w:szCs w:val="28"/>
        </w:rPr>
      </w:pPr>
    </w:p>
    <w:p w14:paraId="07C99089" w14:textId="77777777" w:rsidR="009B36E4" w:rsidRPr="006B5D9E" w:rsidRDefault="009B36E4" w:rsidP="009B36E4">
      <w:pPr>
        <w:jc w:val="both"/>
        <w:rPr>
          <w:rFonts w:ascii="Times New Roman" w:hAnsi="Times New Roman"/>
          <w:sz w:val="28"/>
          <w:szCs w:val="28"/>
        </w:rPr>
      </w:pPr>
    </w:p>
    <w:p w14:paraId="5ABA8879" w14:textId="77777777" w:rsidR="009B36E4" w:rsidRDefault="009B36E4" w:rsidP="009B36E4">
      <w:pPr>
        <w:jc w:val="center"/>
        <w:rPr>
          <w:rFonts w:ascii="Times New Roman" w:hAnsi="Times New Roman"/>
          <w:b/>
          <w:bCs/>
          <w:i/>
          <w:iCs/>
          <w:sz w:val="28"/>
          <w:szCs w:val="28"/>
        </w:rPr>
      </w:pPr>
      <w:r w:rsidRPr="00885BCA">
        <w:rPr>
          <w:rFonts w:ascii="Times New Roman" w:hAnsi="Times New Roman"/>
          <w:b/>
          <w:bCs/>
          <w:sz w:val="28"/>
          <w:szCs w:val="28"/>
        </w:rPr>
        <w:t xml:space="preserve">HUTSON NEVES BARBOSA </w:t>
      </w:r>
      <w:r>
        <w:rPr>
          <w:rFonts w:ascii="Times New Roman" w:hAnsi="Times New Roman"/>
          <w:b/>
          <w:bCs/>
          <w:sz w:val="28"/>
          <w:szCs w:val="28"/>
        </w:rPr>
        <w:t>–</w:t>
      </w:r>
      <w:r w:rsidRPr="00885BCA">
        <w:rPr>
          <w:rFonts w:ascii="Times New Roman" w:hAnsi="Times New Roman"/>
          <w:b/>
          <w:bCs/>
          <w:sz w:val="28"/>
          <w:szCs w:val="28"/>
        </w:rPr>
        <w:t xml:space="preserve"> </w:t>
      </w:r>
      <w:r w:rsidRPr="00885BCA">
        <w:rPr>
          <w:rFonts w:ascii="Times New Roman" w:hAnsi="Times New Roman"/>
          <w:b/>
          <w:bCs/>
          <w:i/>
          <w:iCs/>
          <w:sz w:val="28"/>
          <w:szCs w:val="28"/>
        </w:rPr>
        <w:t>PSDB</w:t>
      </w:r>
    </w:p>
    <w:p w14:paraId="41126658" w14:textId="77777777" w:rsidR="009B36E4" w:rsidRDefault="009B36E4" w:rsidP="009B36E4">
      <w:pPr>
        <w:rPr>
          <w:rFonts w:ascii="Times New Roman" w:hAnsi="Times New Roman"/>
          <w:sz w:val="28"/>
          <w:szCs w:val="28"/>
        </w:rPr>
      </w:pPr>
    </w:p>
    <w:p w14:paraId="79ED1662" w14:textId="77777777" w:rsidR="009B36E4" w:rsidRPr="006E2281" w:rsidRDefault="009B36E4" w:rsidP="009B36E4">
      <w:pPr>
        <w:rPr>
          <w:rFonts w:ascii="Times New Roman" w:hAnsi="Times New Roman"/>
          <w:sz w:val="28"/>
          <w:szCs w:val="28"/>
        </w:rPr>
      </w:pPr>
    </w:p>
    <w:p w14:paraId="17809455" w14:textId="77777777" w:rsidR="009B36E4" w:rsidRDefault="009B36E4" w:rsidP="009B36E4">
      <w:pPr>
        <w:jc w:val="center"/>
        <w:rPr>
          <w:rFonts w:ascii="Times New Roman" w:hAnsi="Times New Roman"/>
          <w:b/>
          <w:sz w:val="28"/>
          <w:szCs w:val="28"/>
        </w:rPr>
      </w:pPr>
      <w:r w:rsidRPr="006E2281">
        <w:rPr>
          <w:rFonts w:ascii="Times New Roman" w:hAnsi="Times New Roman"/>
          <w:b/>
          <w:sz w:val="28"/>
          <w:szCs w:val="28"/>
        </w:rPr>
        <w:t>JUSTIFICATIVA</w:t>
      </w:r>
    </w:p>
    <w:p w14:paraId="3AC7358E" w14:textId="77777777" w:rsidR="009B36E4" w:rsidRPr="00CC4BCB" w:rsidRDefault="009B36E4" w:rsidP="009B36E4">
      <w:pPr>
        <w:jc w:val="center"/>
        <w:rPr>
          <w:rFonts w:ascii="Times New Roman" w:hAnsi="Times New Roman"/>
          <w:b/>
          <w:sz w:val="28"/>
          <w:szCs w:val="28"/>
        </w:rPr>
      </w:pPr>
    </w:p>
    <w:p w14:paraId="075E56AA" w14:textId="77777777" w:rsidR="009B36E4" w:rsidRDefault="009B36E4" w:rsidP="009B36E4">
      <w:pPr>
        <w:ind w:firstLine="708"/>
        <w:jc w:val="both"/>
        <w:rPr>
          <w:rFonts w:ascii="Times New Roman" w:hAnsi="Times New Roman"/>
          <w:bCs/>
          <w:sz w:val="28"/>
          <w:szCs w:val="28"/>
        </w:rPr>
      </w:pPr>
      <w:r w:rsidRPr="00CC4BCB">
        <w:rPr>
          <w:rFonts w:ascii="Times New Roman" w:hAnsi="Times New Roman"/>
          <w:sz w:val="28"/>
          <w:szCs w:val="28"/>
        </w:rPr>
        <w:t xml:space="preserve">   A presente proposição é de suma importância, </w:t>
      </w:r>
      <w:r>
        <w:rPr>
          <w:rFonts w:ascii="Times New Roman" w:hAnsi="Times New Roman"/>
          <w:bCs/>
          <w:sz w:val="28"/>
          <w:szCs w:val="28"/>
        </w:rPr>
        <w:t xml:space="preserve">pois considerando, que o advento da Emenda Constitucional nº 124, de 14 de julho de 2022, que disciplina e regulariza o Piso Nacional aos Enfermeiros, Técnicos e Auxiliares de Enfermagem e Parteiras. Frisa-se também, que a aprovação da referida Emenda, fará jus a um Piso Salarial Nacional de: os Enfermeiros (R$ 4.750.00), Técnicos de Enfermagem (R$ 3.325,00) e Auxiliares de Enfermagem e Parteiras (R$ 2.375,00). Com isso, o texto promulgado pelo Congresso Nacional, determina que Estados, o Distrito Federal e os Municípios paguem o Piso Nacional dos profissionais de Saúde. </w:t>
      </w:r>
    </w:p>
    <w:p w14:paraId="492F7593" w14:textId="77777777" w:rsidR="009B36E4" w:rsidRPr="00742B9C" w:rsidRDefault="009B36E4" w:rsidP="009B36E4">
      <w:pPr>
        <w:ind w:firstLine="708"/>
        <w:jc w:val="both"/>
        <w:rPr>
          <w:rFonts w:ascii="Times New Roman" w:hAnsi="Times New Roman"/>
          <w:bCs/>
          <w:sz w:val="28"/>
          <w:szCs w:val="28"/>
        </w:rPr>
      </w:pPr>
      <w:r>
        <w:rPr>
          <w:rFonts w:ascii="Times New Roman" w:hAnsi="Times New Roman"/>
          <w:bCs/>
          <w:sz w:val="28"/>
          <w:szCs w:val="28"/>
        </w:rPr>
        <w:t xml:space="preserve">Vale salientar, que atualmente, no Brasil, a Enfermagem possui no geral 2.540.715 profissionais, sendo 438.886 auxiliares e 1.476.584 técnicas e técnicos e 624.910 enfermeiras e enfermeiros onde 85% dessas vagas estão representadas por mulheres. Portanto, é perceptível que esses profissionais contribuem efetivamente para a preservação da saúde das pessoas, não só em nosso município, mas também em todo o País. </w:t>
      </w:r>
    </w:p>
    <w:p w14:paraId="3CBE5C9F" w14:textId="77777777" w:rsidR="009B36E4" w:rsidRDefault="009B36E4" w:rsidP="009B36E4">
      <w:pPr>
        <w:ind w:firstLine="708"/>
        <w:jc w:val="both"/>
        <w:rPr>
          <w:rFonts w:ascii="Times New Roman" w:hAnsi="Times New Roman"/>
          <w:sz w:val="28"/>
          <w:szCs w:val="28"/>
        </w:rPr>
      </w:pPr>
    </w:p>
    <w:p w14:paraId="6DF41FE4" w14:textId="77777777" w:rsidR="009B36E4" w:rsidRPr="00CC4BCB" w:rsidRDefault="009B36E4" w:rsidP="009B36E4">
      <w:pPr>
        <w:ind w:firstLine="708"/>
        <w:jc w:val="both"/>
        <w:rPr>
          <w:rFonts w:ascii="Times New Roman" w:hAnsi="Times New Roman"/>
          <w:sz w:val="28"/>
          <w:szCs w:val="28"/>
        </w:rPr>
      </w:pPr>
    </w:p>
    <w:p w14:paraId="49786FC1" w14:textId="77777777" w:rsidR="009B36E4" w:rsidRPr="00885BCA" w:rsidRDefault="009B36E4" w:rsidP="009B36E4">
      <w:pPr>
        <w:spacing w:after="0" w:line="360" w:lineRule="auto"/>
        <w:jc w:val="center"/>
        <w:rPr>
          <w:rFonts w:ascii="Times New Roman" w:hAnsi="Times New Roman"/>
          <w:b/>
          <w:sz w:val="28"/>
          <w:szCs w:val="28"/>
        </w:rPr>
      </w:pPr>
      <w:r w:rsidRPr="006E2281">
        <w:rPr>
          <w:rFonts w:ascii="Times New Roman" w:hAnsi="Times New Roman"/>
          <w:b/>
          <w:sz w:val="28"/>
          <w:szCs w:val="28"/>
        </w:rPr>
        <w:t xml:space="preserve">ITAN LOBO DE MEDEIROS </w:t>
      </w:r>
      <w:r>
        <w:rPr>
          <w:rFonts w:ascii="Times New Roman" w:hAnsi="Times New Roman"/>
          <w:b/>
          <w:sz w:val="28"/>
          <w:szCs w:val="28"/>
        </w:rPr>
        <w:t>–</w:t>
      </w:r>
      <w:r w:rsidRPr="006E2281">
        <w:rPr>
          <w:rFonts w:ascii="Times New Roman" w:hAnsi="Times New Roman"/>
          <w:b/>
          <w:i/>
          <w:iCs/>
          <w:sz w:val="28"/>
          <w:szCs w:val="28"/>
        </w:rPr>
        <w:t xml:space="preserve"> PSDB</w:t>
      </w:r>
    </w:p>
    <w:p w14:paraId="2C6417C1" w14:textId="77777777" w:rsidR="009B36E4" w:rsidRDefault="009B36E4" w:rsidP="009B36E4">
      <w:pPr>
        <w:jc w:val="both"/>
        <w:rPr>
          <w:rFonts w:ascii="Times New Roman" w:hAnsi="Times New Roman"/>
          <w:sz w:val="28"/>
          <w:szCs w:val="28"/>
        </w:rPr>
      </w:pPr>
    </w:p>
    <w:p w14:paraId="16F01C62" w14:textId="77777777" w:rsidR="009B36E4" w:rsidRDefault="009B36E4" w:rsidP="009B36E4">
      <w:pPr>
        <w:jc w:val="center"/>
        <w:rPr>
          <w:rFonts w:ascii="Times New Roman" w:hAnsi="Times New Roman"/>
          <w:b/>
          <w:bCs/>
          <w:i/>
          <w:iCs/>
          <w:sz w:val="28"/>
          <w:szCs w:val="28"/>
        </w:rPr>
      </w:pPr>
      <w:r w:rsidRPr="00885BCA">
        <w:rPr>
          <w:rFonts w:ascii="Times New Roman" w:hAnsi="Times New Roman"/>
          <w:b/>
          <w:bCs/>
          <w:sz w:val="28"/>
          <w:szCs w:val="28"/>
        </w:rPr>
        <w:t xml:space="preserve">HUTSON NEVES BARBOSA </w:t>
      </w:r>
      <w:r>
        <w:rPr>
          <w:rFonts w:ascii="Times New Roman" w:hAnsi="Times New Roman"/>
          <w:b/>
          <w:bCs/>
          <w:sz w:val="28"/>
          <w:szCs w:val="28"/>
        </w:rPr>
        <w:t>–</w:t>
      </w:r>
      <w:r w:rsidRPr="00885BCA">
        <w:rPr>
          <w:rFonts w:ascii="Times New Roman" w:hAnsi="Times New Roman"/>
          <w:b/>
          <w:bCs/>
          <w:sz w:val="28"/>
          <w:szCs w:val="28"/>
        </w:rPr>
        <w:t xml:space="preserve"> </w:t>
      </w:r>
      <w:r w:rsidRPr="00885BCA">
        <w:rPr>
          <w:rFonts w:ascii="Times New Roman" w:hAnsi="Times New Roman"/>
          <w:b/>
          <w:bCs/>
          <w:i/>
          <w:iCs/>
          <w:sz w:val="28"/>
          <w:szCs w:val="28"/>
        </w:rPr>
        <w:t>PSDB</w:t>
      </w:r>
    </w:p>
    <w:p w14:paraId="5CC92040" w14:textId="5F0B92D1" w:rsidR="0074251D" w:rsidRDefault="0074251D" w:rsidP="0074251D">
      <w:pPr>
        <w:rPr>
          <w:rFonts w:ascii="Times New Roman" w:eastAsia="Times New Roman" w:hAnsi="Times New Roman"/>
          <w:b/>
          <w:bCs/>
          <w:sz w:val="32"/>
          <w:szCs w:val="32"/>
          <w:u w:val="single"/>
          <w:lang w:eastAsia="pt-BR"/>
        </w:rPr>
      </w:pPr>
    </w:p>
    <w:p w14:paraId="23280E60" w14:textId="77777777" w:rsidR="00573EDE" w:rsidRDefault="00573EDE" w:rsidP="00573EDE">
      <w:pPr>
        <w:rPr>
          <w:rFonts w:ascii="Times New Roman" w:eastAsia="Times New Roman" w:hAnsi="Times New Roman"/>
          <w:b/>
          <w:bCs/>
          <w:sz w:val="36"/>
          <w:szCs w:val="36"/>
          <w:lang w:eastAsia="pt-BR"/>
        </w:rPr>
      </w:pPr>
    </w:p>
    <w:p w14:paraId="52BC4860" w14:textId="77777777" w:rsidR="00573EDE" w:rsidRDefault="00573EDE" w:rsidP="00573EDE">
      <w:pPr>
        <w:rPr>
          <w:rFonts w:ascii="Times New Roman" w:eastAsia="Times New Roman" w:hAnsi="Times New Roman"/>
          <w:b/>
          <w:bCs/>
          <w:sz w:val="36"/>
          <w:szCs w:val="36"/>
          <w:lang w:eastAsia="pt-BR"/>
        </w:rPr>
      </w:pPr>
      <w:r>
        <w:rPr>
          <w:rFonts w:ascii="Times New Roman" w:eastAsia="Times New Roman" w:hAnsi="Times New Roman"/>
          <w:b/>
          <w:bCs/>
          <w:sz w:val="36"/>
          <w:szCs w:val="36"/>
          <w:lang w:eastAsia="pt-BR"/>
        </w:rPr>
        <w:t>REQUERIMENTOS VERBAIS</w:t>
      </w:r>
    </w:p>
    <w:p w14:paraId="50406FD1" w14:textId="7B68EA94" w:rsidR="00573EDE" w:rsidRPr="0074251D" w:rsidRDefault="00573EDE" w:rsidP="00573EDE">
      <w:pPr>
        <w:jc w:val="both"/>
        <w:rPr>
          <w:rFonts w:ascii="Times New Roman" w:eastAsia="Times New Roman" w:hAnsi="Times New Roman"/>
          <w:b/>
          <w:bCs/>
          <w:sz w:val="32"/>
          <w:szCs w:val="32"/>
          <w:u w:val="single"/>
          <w:lang w:eastAsia="pt-BR"/>
        </w:rPr>
      </w:pPr>
      <w:r>
        <w:rPr>
          <w:rFonts w:ascii="Times New Roman" w:eastAsia="Times New Roman" w:hAnsi="Times New Roman"/>
          <w:b/>
          <w:bCs/>
          <w:sz w:val="32"/>
          <w:szCs w:val="32"/>
          <w:lang w:eastAsia="pt-BR"/>
        </w:rPr>
        <w:t xml:space="preserve">- </w:t>
      </w:r>
      <w:r>
        <w:rPr>
          <w:rFonts w:ascii="Times New Roman" w:hAnsi="Times New Roman" w:cs="Times New Roman"/>
          <w:sz w:val="28"/>
          <w:szCs w:val="28"/>
          <w:shd w:val="clear" w:color="auto" w:fill="FFFFFF"/>
        </w:rPr>
        <w:t xml:space="preserve">Da Senhora Vereadora </w:t>
      </w:r>
      <w:r w:rsidRPr="00592ADC">
        <w:rPr>
          <w:rFonts w:ascii="Times New Roman" w:hAnsi="Times New Roman" w:cs="Times New Roman"/>
          <w:sz w:val="28"/>
          <w:szCs w:val="28"/>
          <w:shd w:val="clear" w:color="auto" w:fill="FFFFFF"/>
        </w:rPr>
        <w:t>Ayérica Angelle Maria de Oliveira Dantas</w:t>
      </w:r>
      <w:r>
        <w:rPr>
          <w:rFonts w:ascii="Times New Roman" w:hAnsi="Times New Roman" w:cs="Times New Roman"/>
          <w:sz w:val="28"/>
          <w:szCs w:val="28"/>
          <w:shd w:val="clear" w:color="auto" w:fill="FFFFFF"/>
        </w:rPr>
        <w:t xml:space="preserve"> - Requerimento Verbal, </w:t>
      </w:r>
      <w:r w:rsidRPr="00592ADC">
        <w:rPr>
          <w:rFonts w:ascii="Times New Roman" w:hAnsi="Times New Roman" w:cs="Times New Roman"/>
          <w:sz w:val="28"/>
          <w:szCs w:val="28"/>
          <w:shd w:val="clear" w:color="auto" w:fill="FFFFFF"/>
        </w:rPr>
        <w:t>encampado pelo Plenário, solicitando a Mesa ouvido o plenário, com fundamento no artigo 95, parágrafo 2°, inciso VII do Regimento Interno (Resolução n° 38/90), para que seja consignado em ata, voto de pesar pelo falecimento do Senhor</w:t>
      </w:r>
      <w:r>
        <w:rPr>
          <w:rFonts w:ascii="Times New Roman" w:hAnsi="Times New Roman" w:cs="Times New Roman"/>
          <w:sz w:val="28"/>
          <w:szCs w:val="28"/>
          <w:shd w:val="clear" w:color="auto" w:fill="FFFFFF"/>
        </w:rPr>
        <w:t xml:space="preserve"> José Luiz </w:t>
      </w:r>
      <w:proofErr w:type="spellStart"/>
      <w:r>
        <w:rPr>
          <w:rFonts w:ascii="Times New Roman" w:hAnsi="Times New Roman" w:cs="Times New Roman"/>
          <w:sz w:val="28"/>
          <w:szCs w:val="28"/>
          <w:shd w:val="clear" w:color="auto" w:fill="FFFFFF"/>
        </w:rPr>
        <w:t>Rochael</w:t>
      </w:r>
      <w:proofErr w:type="spellEnd"/>
      <w:r>
        <w:rPr>
          <w:rFonts w:ascii="Times New Roman" w:hAnsi="Times New Roman" w:cs="Times New Roman"/>
          <w:sz w:val="28"/>
          <w:szCs w:val="28"/>
          <w:shd w:val="clear" w:color="auto" w:fill="FFFFFF"/>
        </w:rPr>
        <w:t xml:space="preserve"> (Zé Luiz)</w:t>
      </w:r>
      <w:r w:rsidR="00AD5F22">
        <w:rPr>
          <w:rFonts w:ascii="Times New Roman" w:hAnsi="Times New Roman" w:cs="Times New Roman"/>
          <w:sz w:val="28"/>
          <w:szCs w:val="28"/>
          <w:shd w:val="clear" w:color="auto" w:fill="FFFFFF"/>
        </w:rPr>
        <w:t xml:space="preserve"> </w:t>
      </w:r>
      <w:r w:rsidR="00AD5F22" w:rsidRPr="00EA41E8">
        <w:rPr>
          <w:rFonts w:ascii="Times New Roman" w:hAnsi="Times New Roman"/>
          <w:sz w:val="28"/>
          <w:szCs w:val="28"/>
        </w:rPr>
        <w:t>e que a referida manifestação seja comunicada a sua família</w:t>
      </w:r>
      <w:r w:rsidR="00AD5F22">
        <w:rPr>
          <w:rFonts w:ascii="Times New Roman" w:hAnsi="Times New Roman"/>
          <w:sz w:val="28"/>
          <w:szCs w:val="28"/>
        </w:rPr>
        <w:t>.</w:t>
      </w:r>
    </w:p>
    <w:p w14:paraId="526A4B34" w14:textId="2A6ED712" w:rsidR="0057023C" w:rsidRPr="0074251D" w:rsidRDefault="0057023C" w:rsidP="00B460F6">
      <w:pPr>
        <w:jc w:val="both"/>
        <w:rPr>
          <w:rFonts w:ascii="Times New Roman" w:hAnsi="Times New Roman" w:cs="Times New Roman"/>
          <w:color w:val="000000" w:themeColor="text1"/>
          <w:sz w:val="28"/>
          <w:szCs w:val="28"/>
          <w:shd w:val="clear" w:color="auto" w:fill="FFFFFF"/>
        </w:rPr>
      </w:pPr>
    </w:p>
    <w:sectPr w:rsidR="0057023C" w:rsidRPr="007425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F6"/>
    <w:rsid w:val="000F112D"/>
    <w:rsid w:val="003E0363"/>
    <w:rsid w:val="00561861"/>
    <w:rsid w:val="0057023C"/>
    <w:rsid w:val="00573EDE"/>
    <w:rsid w:val="006240D7"/>
    <w:rsid w:val="0074251D"/>
    <w:rsid w:val="009106BE"/>
    <w:rsid w:val="009B36E4"/>
    <w:rsid w:val="00AD5F22"/>
    <w:rsid w:val="00B351D9"/>
    <w:rsid w:val="00B460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2422"/>
  <w15:chartTrackingRefBased/>
  <w15:docId w15:val="{FD56ED43-2849-430D-8575-456BEB52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351D9"/>
    <w:pPr>
      <w:keepNext/>
      <w:spacing w:after="0" w:line="240" w:lineRule="auto"/>
      <w:jc w:val="right"/>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semiHidden/>
    <w:unhideWhenUsed/>
    <w:rsid w:val="00B460F6"/>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semiHidden/>
    <w:rsid w:val="00B460F6"/>
    <w:rPr>
      <w:rFonts w:ascii="Calibri" w:eastAsia="Calibri" w:hAnsi="Calibri" w:cs="Times New Roman"/>
    </w:rPr>
  </w:style>
  <w:style w:type="character" w:customStyle="1" w:styleId="Ttulo1Char">
    <w:name w:val="Título 1 Char"/>
    <w:basedOn w:val="Fontepargpadro"/>
    <w:link w:val="Ttulo1"/>
    <w:uiPriority w:val="9"/>
    <w:rsid w:val="00B351D9"/>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upload.wikimedia.org/wikipedia/commons/d/d0/Bras%C3%A3o-Cruzeta.jp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700</Words>
  <Characters>3784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Goldentec</cp:lastModifiedBy>
  <cp:revision>2</cp:revision>
  <dcterms:created xsi:type="dcterms:W3CDTF">2022-09-06T11:33:00Z</dcterms:created>
  <dcterms:modified xsi:type="dcterms:W3CDTF">2022-09-06T11:33:00Z</dcterms:modified>
</cp:coreProperties>
</file>