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7A0BA" w14:textId="77777777" w:rsidR="003A6C3B" w:rsidRPr="00645FC0" w:rsidRDefault="003A6C3B" w:rsidP="003A6C3B">
      <w:pPr>
        <w:pStyle w:val="Recuodecorpodetexto"/>
        <w:ind w:firstLine="0"/>
        <w:jc w:val="center"/>
        <w:rPr>
          <w:b/>
          <w:bCs/>
          <w:sz w:val="48"/>
          <w:szCs w:val="48"/>
        </w:rPr>
      </w:pPr>
      <w:r w:rsidRPr="00645FC0">
        <w:rPr>
          <w:b/>
          <w:bCs/>
          <w:sz w:val="48"/>
          <w:szCs w:val="48"/>
        </w:rPr>
        <w:t>CÂMARA MUNICIPAL DE CRUZ</w:t>
      </w:r>
      <w:r>
        <w:rPr>
          <w:b/>
          <w:bCs/>
          <w:sz w:val="48"/>
          <w:szCs w:val="48"/>
        </w:rPr>
        <w:t>E</w:t>
      </w:r>
      <w:r w:rsidRPr="00645FC0">
        <w:rPr>
          <w:b/>
          <w:bCs/>
          <w:sz w:val="48"/>
          <w:szCs w:val="48"/>
        </w:rPr>
        <w:t>TA</w:t>
      </w:r>
    </w:p>
    <w:p w14:paraId="0A6DCA5A" w14:textId="77777777" w:rsidR="003A6C3B" w:rsidRDefault="003A6C3B" w:rsidP="003A6C3B">
      <w:pPr>
        <w:pStyle w:val="Recuodecorpodetexto"/>
        <w:ind w:firstLine="0"/>
        <w:rPr>
          <w:b/>
          <w:bCs/>
          <w:sz w:val="40"/>
          <w:szCs w:val="40"/>
        </w:rPr>
      </w:pPr>
    </w:p>
    <w:p w14:paraId="3F7A0705" w14:textId="77302A95" w:rsidR="00BE7606" w:rsidRDefault="00BE7606" w:rsidP="00BE7606">
      <w:pPr>
        <w:pStyle w:val="Recuodecorpodetexto"/>
        <w:ind w:firstLine="0"/>
        <w:rPr>
          <w:b/>
          <w:bCs/>
          <w:sz w:val="40"/>
          <w:szCs w:val="40"/>
        </w:rPr>
      </w:pPr>
      <w:r w:rsidRPr="007714A1">
        <w:rPr>
          <w:b/>
          <w:bCs/>
          <w:sz w:val="40"/>
          <w:szCs w:val="40"/>
        </w:rPr>
        <w:t xml:space="preserve">PAUTA DA </w:t>
      </w:r>
      <w:r>
        <w:rPr>
          <w:b/>
          <w:bCs/>
          <w:sz w:val="40"/>
          <w:szCs w:val="40"/>
        </w:rPr>
        <w:t>3</w:t>
      </w:r>
      <w:r w:rsidR="001349B0">
        <w:rPr>
          <w:b/>
          <w:bCs/>
          <w:sz w:val="40"/>
          <w:szCs w:val="40"/>
        </w:rPr>
        <w:t>1</w:t>
      </w:r>
      <w:r w:rsidRPr="007714A1">
        <w:rPr>
          <w:b/>
          <w:bCs/>
          <w:sz w:val="40"/>
          <w:szCs w:val="40"/>
        </w:rPr>
        <w:t xml:space="preserve">ª SESSÃO ORDINÁRIA, DA </w:t>
      </w:r>
      <w:r>
        <w:rPr>
          <w:b/>
          <w:bCs/>
          <w:sz w:val="40"/>
          <w:szCs w:val="40"/>
        </w:rPr>
        <w:t>1</w:t>
      </w:r>
      <w:r w:rsidRPr="007714A1">
        <w:rPr>
          <w:b/>
          <w:bCs/>
          <w:sz w:val="40"/>
          <w:szCs w:val="40"/>
        </w:rPr>
        <w:t>ª SESSÃO LEGISLATIVA DA 1</w:t>
      </w:r>
      <w:r>
        <w:rPr>
          <w:b/>
          <w:bCs/>
          <w:sz w:val="40"/>
          <w:szCs w:val="40"/>
        </w:rPr>
        <w:t>7ª</w:t>
      </w:r>
      <w:r w:rsidRPr="007714A1">
        <w:rPr>
          <w:b/>
          <w:bCs/>
          <w:sz w:val="40"/>
          <w:szCs w:val="40"/>
        </w:rPr>
        <w:t xml:space="preserve"> LEGISLATURA</w:t>
      </w:r>
    </w:p>
    <w:p w14:paraId="4CA4A14B" w14:textId="77777777" w:rsidR="003A6C3B" w:rsidRDefault="003A6C3B" w:rsidP="003A6C3B">
      <w:pPr>
        <w:pStyle w:val="Recuodecorpodetexto"/>
        <w:ind w:firstLine="0"/>
        <w:rPr>
          <w:b/>
          <w:bCs/>
          <w:sz w:val="40"/>
          <w:szCs w:val="40"/>
        </w:rPr>
      </w:pPr>
    </w:p>
    <w:p w14:paraId="62CC89E5" w14:textId="77777777" w:rsidR="003A6C3B" w:rsidRDefault="003A6C3B" w:rsidP="003A6C3B">
      <w:pPr>
        <w:pStyle w:val="Recuodecorpodetexto"/>
        <w:ind w:firstLine="0"/>
        <w:rPr>
          <w:b/>
          <w:bCs/>
          <w:color w:val="44546A" w:themeColor="text2"/>
          <w:sz w:val="40"/>
          <w:szCs w:val="40"/>
        </w:rPr>
      </w:pPr>
      <w:r w:rsidRPr="00F24596">
        <w:rPr>
          <w:b/>
          <w:bCs/>
          <w:color w:val="44546A" w:themeColor="text2"/>
          <w:sz w:val="40"/>
          <w:szCs w:val="40"/>
        </w:rPr>
        <w:t>EXPEDIENTE:</w:t>
      </w:r>
    </w:p>
    <w:p w14:paraId="5BD2F340" w14:textId="77777777" w:rsidR="003A6C3B" w:rsidRPr="001E17E9" w:rsidRDefault="003A6C3B" w:rsidP="003A6C3B">
      <w:pPr>
        <w:pStyle w:val="Recuodecorpodetexto"/>
        <w:ind w:firstLine="0"/>
        <w:rPr>
          <w:b/>
          <w:bCs/>
          <w:color w:val="44546A" w:themeColor="text2"/>
          <w:sz w:val="40"/>
          <w:szCs w:val="40"/>
        </w:rPr>
      </w:pPr>
    </w:p>
    <w:p w14:paraId="46CACF04" w14:textId="78ABDD20" w:rsidR="003A6C3B" w:rsidRPr="00914812" w:rsidRDefault="003A6C3B" w:rsidP="003A6C3B">
      <w:pPr>
        <w:pStyle w:val="Recuodecorpodetexto"/>
        <w:ind w:firstLine="1416"/>
        <w:rPr>
          <w:sz w:val="24"/>
          <w:szCs w:val="24"/>
        </w:rPr>
      </w:pPr>
      <w:r w:rsidRPr="00914812">
        <w:rPr>
          <w:sz w:val="24"/>
          <w:szCs w:val="24"/>
        </w:rPr>
        <w:t xml:space="preserve">Ata da </w:t>
      </w:r>
      <w:r w:rsidR="00DC41B7" w:rsidRPr="00914812">
        <w:rPr>
          <w:sz w:val="24"/>
          <w:szCs w:val="24"/>
        </w:rPr>
        <w:t>30</w:t>
      </w:r>
      <w:r w:rsidRPr="00914812">
        <w:rPr>
          <w:sz w:val="24"/>
          <w:szCs w:val="24"/>
        </w:rPr>
        <w:t>ª Sessão Ordinária da 1ª Sessão Legislativa da 17ª Legislatura da Câmara Municipal de Cruzeta.</w:t>
      </w:r>
    </w:p>
    <w:p w14:paraId="652740C9" w14:textId="21586E92" w:rsidR="00805B90" w:rsidRPr="00736F53" w:rsidRDefault="003A6C3B" w:rsidP="00981B20">
      <w:pPr>
        <w:pStyle w:val="NormalWeb"/>
        <w:spacing w:before="0" w:beforeAutospacing="0" w:after="0" w:afterAutospacing="0" w:line="210" w:lineRule="atLeast"/>
        <w:jc w:val="both"/>
        <w:textAlignment w:val="baseline"/>
      </w:pPr>
      <w:r w:rsidRPr="00914812">
        <w:t xml:space="preserve">Aos </w:t>
      </w:r>
      <w:r w:rsidR="00DC41B7" w:rsidRPr="00914812">
        <w:t>cinco</w:t>
      </w:r>
      <w:r w:rsidRPr="00914812">
        <w:t xml:space="preserve"> dias do mês de </w:t>
      </w:r>
      <w:r w:rsidR="00DC41B7" w:rsidRPr="00914812">
        <w:t>outubro</w:t>
      </w:r>
      <w:r w:rsidRPr="00914812">
        <w:t xml:space="preserve"> do ano de dois mil e vinte e um, nesta cidade, onde funciona o Poder Legislativo, na Sala das Sessões, foi realizada a </w:t>
      </w:r>
      <w:r w:rsidR="00DC41B7" w:rsidRPr="00914812">
        <w:t>30</w:t>
      </w:r>
      <w:r w:rsidR="00BE7606" w:rsidRPr="00914812">
        <w:t xml:space="preserve">ª Sessão Ordinária da 1ª Sessão Legislativa da Câmara Municipal de Cruzeta. </w:t>
      </w:r>
      <w:r w:rsidRPr="00914812">
        <w:t xml:space="preserve">Sob a Presidência do Senhor Vereador </w:t>
      </w:r>
      <w:proofErr w:type="spellStart"/>
      <w:r w:rsidRPr="00914812">
        <w:t>Itan</w:t>
      </w:r>
      <w:proofErr w:type="spellEnd"/>
      <w:r w:rsidRPr="00914812">
        <w:t xml:space="preserve"> Lobo de Medeiros e da 1</w:t>
      </w:r>
      <w:r w:rsidR="00BA6CF8" w:rsidRPr="00914812">
        <w:t>ª</w:t>
      </w:r>
      <w:r w:rsidRPr="00914812">
        <w:t xml:space="preserve"> Secretária a Senhora Vereadora </w:t>
      </w:r>
      <w:proofErr w:type="spellStart"/>
      <w:r w:rsidRPr="00914812">
        <w:t>Ayérica</w:t>
      </w:r>
      <w:proofErr w:type="spellEnd"/>
      <w:r w:rsidRPr="00914812">
        <w:t xml:space="preserve"> </w:t>
      </w:r>
      <w:proofErr w:type="spellStart"/>
      <w:r w:rsidRPr="00914812">
        <w:t>Angelle</w:t>
      </w:r>
      <w:proofErr w:type="spellEnd"/>
      <w:r w:rsidRPr="00914812">
        <w:t xml:space="preserve"> Maria de Oliveira Dantas</w:t>
      </w:r>
      <w:r w:rsidRPr="003B1093">
        <w:t xml:space="preserve">. Presentes os Senhores Vereadores: </w:t>
      </w:r>
      <w:bookmarkStart w:id="0" w:name="_Hlk81203451"/>
      <w:proofErr w:type="spellStart"/>
      <w:r w:rsidRPr="003B1093">
        <w:t>Ayérica</w:t>
      </w:r>
      <w:proofErr w:type="spellEnd"/>
      <w:r w:rsidRPr="003B1093">
        <w:t xml:space="preserve"> </w:t>
      </w:r>
      <w:proofErr w:type="spellStart"/>
      <w:r w:rsidRPr="003B1093">
        <w:t>Angelle</w:t>
      </w:r>
      <w:proofErr w:type="spellEnd"/>
      <w:r w:rsidRPr="003B1093">
        <w:t xml:space="preserve"> Maria de Oliveira Dantas, </w:t>
      </w:r>
      <w:bookmarkStart w:id="1" w:name="_Hlk83801230"/>
      <w:proofErr w:type="spellStart"/>
      <w:r w:rsidRPr="003B1093">
        <w:t>Arilúzia</w:t>
      </w:r>
      <w:proofErr w:type="spellEnd"/>
      <w:r w:rsidRPr="003B1093">
        <w:t xml:space="preserve"> </w:t>
      </w:r>
      <w:proofErr w:type="spellStart"/>
      <w:r w:rsidRPr="003B1093">
        <w:t>Sasnara</w:t>
      </w:r>
      <w:proofErr w:type="spellEnd"/>
      <w:r w:rsidRPr="003B1093">
        <w:t xml:space="preserve"> de Araújo Medeiros</w:t>
      </w:r>
      <w:bookmarkEnd w:id="0"/>
      <w:bookmarkEnd w:id="1"/>
      <w:r w:rsidRPr="003B1093">
        <w:t xml:space="preserve">, </w:t>
      </w:r>
      <w:bookmarkStart w:id="2" w:name="_Hlk83631762"/>
      <w:r w:rsidRPr="003B1093">
        <w:t>Cypriano Pinheiro Medeiros de Araújo</w:t>
      </w:r>
      <w:bookmarkEnd w:id="2"/>
      <w:r w:rsidRPr="003B1093">
        <w:t xml:space="preserve">, Hildeberto Diniz Silva Nascimento, </w:t>
      </w:r>
      <w:proofErr w:type="spellStart"/>
      <w:r w:rsidRPr="003B1093">
        <w:t>Hutson</w:t>
      </w:r>
      <w:proofErr w:type="spellEnd"/>
      <w:r w:rsidRPr="003B1093">
        <w:t xml:space="preserve"> Neves Barbosa, </w:t>
      </w:r>
      <w:proofErr w:type="spellStart"/>
      <w:r w:rsidR="00BA6CF8" w:rsidRPr="003B1093">
        <w:t>Itan</w:t>
      </w:r>
      <w:proofErr w:type="spellEnd"/>
      <w:r w:rsidR="00BA6CF8" w:rsidRPr="003B1093">
        <w:t xml:space="preserve"> Lobo de Medeiros, </w:t>
      </w:r>
      <w:r w:rsidRPr="003B1093">
        <w:t>José Ethel Stephan Usando Sales Canuto de Moraes</w:t>
      </w:r>
      <w:r w:rsidR="00001593" w:rsidRPr="003B1093">
        <w:t xml:space="preserve"> </w:t>
      </w:r>
      <w:r w:rsidRPr="003B1093">
        <w:t xml:space="preserve">e </w:t>
      </w:r>
      <w:proofErr w:type="spellStart"/>
      <w:r w:rsidRPr="003B1093">
        <w:t>Walfredo</w:t>
      </w:r>
      <w:proofErr w:type="spellEnd"/>
      <w:r w:rsidRPr="003B1093">
        <w:t xml:space="preserve"> </w:t>
      </w:r>
      <w:proofErr w:type="spellStart"/>
      <w:r w:rsidRPr="003B1093">
        <w:t>Cesino</w:t>
      </w:r>
      <w:proofErr w:type="spellEnd"/>
      <w:r w:rsidRPr="003B1093">
        <w:t xml:space="preserve"> de Medeiros.</w:t>
      </w:r>
      <w:r w:rsidRPr="00914812">
        <w:t xml:space="preserve"> </w:t>
      </w:r>
      <w:r w:rsidR="00001593" w:rsidRPr="00001593">
        <w:t xml:space="preserve">Ausente </w:t>
      </w:r>
      <w:r w:rsidR="00001593" w:rsidRPr="00001593">
        <w:t>o Senhor Vereador:</w:t>
      </w:r>
      <w:r w:rsidR="00001593" w:rsidRPr="00001593">
        <w:t xml:space="preserve"> </w:t>
      </w:r>
      <w:r w:rsidR="00001593" w:rsidRPr="00001593">
        <w:t xml:space="preserve">Patrício </w:t>
      </w:r>
      <w:proofErr w:type="spellStart"/>
      <w:r w:rsidR="00001593" w:rsidRPr="00001593">
        <w:t>Sinderley</w:t>
      </w:r>
      <w:proofErr w:type="spellEnd"/>
      <w:r w:rsidR="00001593" w:rsidRPr="00001593">
        <w:t xml:space="preserve"> Araújo de Assis</w:t>
      </w:r>
      <w:r w:rsidR="00001593" w:rsidRPr="00001593">
        <w:t>.</w:t>
      </w:r>
      <w:r w:rsidR="00001593" w:rsidRPr="00001593">
        <w:t xml:space="preserve"> </w:t>
      </w:r>
      <w:r w:rsidRPr="00914812">
        <w:t>Lida a ata da sessão anterior a 2</w:t>
      </w:r>
      <w:r w:rsidR="00DC41B7" w:rsidRPr="00914812">
        <w:t>9</w:t>
      </w:r>
      <w:r w:rsidRPr="00914812">
        <w:t>ª Sessão Ordinária da 1ª Sessão Legislativa, a mesma foi discutida, votada e aprovad</w:t>
      </w:r>
      <w:r w:rsidRPr="00001593">
        <w:t>a unanimemente pelos vereadores</w:t>
      </w:r>
      <w:r w:rsidR="00001593">
        <w:t xml:space="preserve"> presentes</w:t>
      </w:r>
      <w:r w:rsidRPr="00914812">
        <w:t>. Em seguida passou-se a leitura do expediente que constou do seguinte:</w:t>
      </w:r>
      <w:r w:rsidR="00177EF2" w:rsidRPr="00914812">
        <w:t xml:space="preserve"> 1- </w:t>
      </w:r>
      <w:r w:rsidR="006A7CEA" w:rsidRPr="00914812">
        <w:t>Do Poder Executivo</w:t>
      </w:r>
      <w:r w:rsidR="00177EF2" w:rsidRPr="00914812">
        <w:t>:</w:t>
      </w:r>
      <w:r w:rsidR="00DC41B7" w:rsidRPr="00914812">
        <w:t xml:space="preserve"> Projeto de Lei Nº 20/2021, que abre crédito adicional especial no valor de R$ 275.000,00 (duzentos e setenta e cinco mil reais), destinados a execução da transferência especial, conforme repasse efetuado pelo Ministério da Economia</w:t>
      </w:r>
      <w:r w:rsidR="00D65A2E">
        <w:t xml:space="preserve">. </w:t>
      </w:r>
      <w:r w:rsidR="009071E3" w:rsidRPr="00914812">
        <w:t xml:space="preserve">2- Do Senhor Vereador Cypriano Pinheiro Medeiros de Araújo: Projeto de Decreto Legislativo Nº 11/2021, que concede o Título de Cidadão Cruzetense ao Sr. </w:t>
      </w:r>
      <w:proofErr w:type="spellStart"/>
      <w:r w:rsidR="009071E3" w:rsidRPr="00914812">
        <w:t>Stênio</w:t>
      </w:r>
      <w:proofErr w:type="spellEnd"/>
      <w:r w:rsidR="009071E3" w:rsidRPr="00914812">
        <w:t xml:space="preserve"> Dantas de </w:t>
      </w:r>
      <w:r w:rsidR="005B5679" w:rsidRPr="00914812">
        <w:t>Azevedo</w:t>
      </w:r>
      <w:r w:rsidR="009071E3" w:rsidRPr="00914812">
        <w:t xml:space="preserve">. 3- Do Senhor Vereador Hildeberto Diniz Silva Nascimento: Projeto de Decreto Legislativo Nº 12/2021, que concede o Título de Cidadão Cruzetense ao Sr. Francisco Ferreira de Oliveira; Projeto de Decreto Legislativo Nº 13/2021, que concede o Título de Cidadã Cruzetense a </w:t>
      </w:r>
      <w:proofErr w:type="spellStart"/>
      <w:r w:rsidR="009071E3" w:rsidRPr="00914812">
        <w:t>Srª</w:t>
      </w:r>
      <w:proofErr w:type="spellEnd"/>
      <w:r w:rsidR="009071E3" w:rsidRPr="00914812">
        <w:t xml:space="preserve">. </w:t>
      </w:r>
      <w:proofErr w:type="spellStart"/>
      <w:r w:rsidR="009071E3" w:rsidRPr="00914812">
        <w:t>Adryelle</w:t>
      </w:r>
      <w:proofErr w:type="spellEnd"/>
      <w:r w:rsidR="009071E3" w:rsidRPr="00914812">
        <w:t xml:space="preserve"> Dias Baracho de Medeiros. 4 – Do Senhor Vereador José Ethel Stephan Usando Sales Canuto de Moraes: Projeto de Decreto Legislativo Nº 14/2021, que concede o Título de Cidadão Cruzetense ao Sr. Inácio Alves Moura. 5 - Do Senhor Vereador </w:t>
      </w:r>
      <w:proofErr w:type="spellStart"/>
      <w:r w:rsidR="009071E3" w:rsidRPr="00914812">
        <w:t>Walfredo</w:t>
      </w:r>
      <w:proofErr w:type="spellEnd"/>
      <w:r w:rsidR="009071E3" w:rsidRPr="00914812">
        <w:t xml:space="preserve"> </w:t>
      </w:r>
      <w:proofErr w:type="spellStart"/>
      <w:r w:rsidR="009071E3" w:rsidRPr="00914812">
        <w:t>Cesino</w:t>
      </w:r>
      <w:proofErr w:type="spellEnd"/>
      <w:r w:rsidR="009071E3" w:rsidRPr="00914812">
        <w:t xml:space="preserve"> de Medeiros: </w:t>
      </w:r>
      <w:r w:rsidR="009756A2" w:rsidRPr="00914812">
        <w:t xml:space="preserve">Projeto de Decreto Legislativo Nº 15/2021, que concede o Título de Cidadão Cruzetense ao Sr. </w:t>
      </w:r>
      <w:proofErr w:type="spellStart"/>
      <w:r w:rsidR="00914812" w:rsidRPr="00914812">
        <w:t>Edilton</w:t>
      </w:r>
      <w:proofErr w:type="spellEnd"/>
      <w:r w:rsidR="00914812" w:rsidRPr="00914812">
        <w:t xml:space="preserve"> dos Santos Araújo. 6 – Da Vereadora </w:t>
      </w:r>
      <w:proofErr w:type="spellStart"/>
      <w:r w:rsidR="00914812" w:rsidRPr="00914812">
        <w:t>Ayérica</w:t>
      </w:r>
      <w:proofErr w:type="spellEnd"/>
      <w:r w:rsidR="00914812" w:rsidRPr="00914812">
        <w:t xml:space="preserve"> </w:t>
      </w:r>
      <w:proofErr w:type="spellStart"/>
      <w:r w:rsidR="00914812" w:rsidRPr="00914812">
        <w:t>Angelle</w:t>
      </w:r>
      <w:proofErr w:type="spellEnd"/>
      <w:r w:rsidR="00914812" w:rsidRPr="00914812">
        <w:t xml:space="preserve"> Maria de Oliveira Dantas: Requerimento nº 85/2021, para que seja encaminhado expediente ao </w:t>
      </w:r>
      <w:proofErr w:type="spellStart"/>
      <w:r w:rsidR="00914812" w:rsidRPr="00914812">
        <w:t>Exmº</w:t>
      </w:r>
      <w:proofErr w:type="spellEnd"/>
      <w:r w:rsidR="00914812" w:rsidRPr="00914812">
        <w:t>. Sr. Prefeito Municipal, solicitando que seja avaliada junto ao Parque de Diversões, a redução no valor do ingresso para os brinquedos, no período que corresponde a Festa de Nossa Senhora dos Remédios.</w:t>
      </w:r>
      <w:r w:rsidR="00736F53">
        <w:t xml:space="preserve"> </w:t>
      </w:r>
      <w:r w:rsidR="00914812" w:rsidRPr="00805B90">
        <w:t>Nada mais havendo a tratar no expediente, passou-se a apreciação das matérias constantes da pauta da sessão. Em fase de</w:t>
      </w:r>
      <w:r w:rsidR="00914812">
        <w:t xml:space="preserve"> primeira</w:t>
      </w:r>
      <w:r w:rsidR="00914812" w:rsidRPr="00805B90">
        <w:t xml:space="preserve"> discussão e votação encontram-se:</w:t>
      </w:r>
      <w:r w:rsidR="00D65A2E">
        <w:t xml:space="preserve"> 1- Do Poder Executivo:</w:t>
      </w:r>
      <w:r w:rsidR="00914812" w:rsidRPr="00914812">
        <w:t xml:space="preserve"> </w:t>
      </w:r>
      <w:r w:rsidR="00914812" w:rsidRPr="00805B90">
        <w:t xml:space="preserve">Projeto de Lei Nº 18/2021, que </w:t>
      </w:r>
      <w:r w:rsidR="00914812" w:rsidRPr="00805B90">
        <w:rPr>
          <w:bCs/>
        </w:rPr>
        <w:t>abre crédito adicional especial no valor de R$ 1.160.038,00 (um milhão, cento e sessenta mil e trinta e oito reais),</w:t>
      </w:r>
      <w:r w:rsidR="00914812" w:rsidRPr="00805B90">
        <w:rPr>
          <w:bCs/>
          <w:spacing w:val="1"/>
        </w:rPr>
        <w:t xml:space="preserve"> </w:t>
      </w:r>
      <w:r w:rsidR="00914812" w:rsidRPr="00805B90">
        <w:rPr>
          <w:bCs/>
        </w:rPr>
        <w:t xml:space="preserve">destinados ao incremento temporário ao custeio dos serviços de atenção básica em saúde, conforme repasse efetuado pelo Fundo Nacional de Saúde – FNS; </w:t>
      </w:r>
      <w:r w:rsidR="00981B20" w:rsidRPr="00981B20">
        <w:t xml:space="preserve">que contava com os pareceres nº 017/2021 da </w:t>
      </w:r>
      <w:r w:rsidR="00981B20">
        <w:t>C</w:t>
      </w:r>
      <w:r w:rsidR="00981B20" w:rsidRPr="00981B20">
        <w:t xml:space="preserve">omissão de </w:t>
      </w:r>
      <w:r w:rsidR="00981B20">
        <w:t>L</w:t>
      </w:r>
      <w:r w:rsidR="00981B20" w:rsidRPr="00981B20">
        <w:t xml:space="preserve">egislação, </w:t>
      </w:r>
      <w:r w:rsidR="00981B20">
        <w:t>J</w:t>
      </w:r>
      <w:r w:rsidR="00981B20" w:rsidRPr="00981B20">
        <w:t xml:space="preserve">ustiça e </w:t>
      </w:r>
      <w:r w:rsidR="00981B20">
        <w:lastRenderedPageBreak/>
        <w:t>R</w:t>
      </w:r>
      <w:r w:rsidR="00981B20" w:rsidRPr="00981B20">
        <w:t xml:space="preserve">edação, nº 09/2021 da </w:t>
      </w:r>
      <w:r w:rsidR="00981B20">
        <w:t>C</w:t>
      </w:r>
      <w:r w:rsidR="00981B20" w:rsidRPr="00981B20">
        <w:t xml:space="preserve">omissão de </w:t>
      </w:r>
      <w:r w:rsidR="00981B20">
        <w:t>F</w:t>
      </w:r>
      <w:r w:rsidR="00981B20" w:rsidRPr="00981B20">
        <w:t xml:space="preserve">inanças, </w:t>
      </w:r>
      <w:r w:rsidR="00981B20">
        <w:t>O</w:t>
      </w:r>
      <w:r w:rsidR="00981B20" w:rsidRPr="00981B20">
        <w:t>rçamento e</w:t>
      </w:r>
      <w:r w:rsidR="00981B20">
        <w:t xml:space="preserve"> F</w:t>
      </w:r>
      <w:r w:rsidR="00981B20" w:rsidRPr="00981B20">
        <w:t>iscalização</w:t>
      </w:r>
      <w:r w:rsidR="005B5679">
        <w:t xml:space="preserve">, </w:t>
      </w:r>
      <w:r w:rsidR="00981B20" w:rsidRPr="00981B20">
        <w:t xml:space="preserve">nº 04/2021 da </w:t>
      </w:r>
      <w:r w:rsidR="00981B20">
        <w:t>C</w:t>
      </w:r>
      <w:r w:rsidR="00981B20" w:rsidRPr="00981B20">
        <w:t xml:space="preserve">omissão de </w:t>
      </w:r>
      <w:r w:rsidR="00981B20">
        <w:t>E</w:t>
      </w:r>
      <w:r w:rsidR="00981B20" w:rsidRPr="00981B20">
        <w:t xml:space="preserve">ducação, </w:t>
      </w:r>
      <w:r w:rsidR="00981B20">
        <w:t>C</w:t>
      </w:r>
      <w:r w:rsidR="00981B20" w:rsidRPr="00981B20">
        <w:t xml:space="preserve">ultura, </w:t>
      </w:r>
      <w:r w:rsidR="00981B20">
        <w:t>S</w:t>
      </w:r>
      <w:r w:rsidR="00981B20" w:rsidRPr="00981B20">
        <w:t xml:space="preserve">aúde e </w:t>
      </w:r>
      <w:r w:rsidR="00981B20">
        <w:t>A</w:t>
      </w:r>
      <w:r w:rsidR="00981B20" w:rsidRPr="00981B20">
        <w:t>ssistência social</w:t>
      </w:r>
      <w:r w:rsidR="00981B20">
        <w:t xml:space="preserve">; </w:t>
      </w:r>
      <w:r w:rsidR="00C56E86" w:rsidRPr="00001593">
        <w:t>e colocado o referido em discussão e votação, foi aprovado unanimemente pelos vereadores</w:t>
      </w:r>
      <w:r w:rsidR="00001593" w:rsidRPr="00001593">
        <w:t xml:space="preserve"> presentes</w:t>
      </w:r>
      <w:r w:rsidR="00C56E86" w:rsidRPr="00001593">
        <w:t>.</w:t>
      </w:r>
      <w:r w:rsidR="00C56E86">
        <w:t xml:space="preserve"> </w:t>
      </w:r>
      <w:r w:rsidR="00914812" w:rsidRPr="00805B90">
        <w:rPr>
          <w:bCs/>
        </w:rPr>
        <w:t>Projeto de Lei Nº 19/2021, que “Denomina de “Palco Cultural Francisco Duque de Boêmia”, o Palco da Praça de Eventos Dr. Silvio Bezerra de Melo e dá outras providências”</w:t>
      </w:r>
      <w:r w:rsidR="00C56E86">
        <w:rPr>
          <w:bCs/>
        </w:rPr>
        <w:t xml:space="preserve">; </w:t>
      </w:r>
      <w:r w:rsidR="00981B20" w:rsidRPr="00981B20">
        <w:t>que contava com os pareceres nº 01</w:t>
      </w:r>
      <w:r w:rsidR="00981B20">
        <w:t>8/</w:t>
      </w:r>
      <w:r w:rsidR="00981B20" w:rsidRPr="00981B20">
        <w:t xml:space="preserve">2021 da </w:t>
      </w:r>
      <w:r w:rsidR="00981B20">
        <w:t>C</w:t>
      </w:r>
      <w:r w:rsidR="00981B20" w:rsidRPr="00981B20">
        <w:t xml:space="preserve">omissão de </w:t>
      </w:r>
      <w:r w:rsidR="00981B20">
        <w:t>L</w:t>
      </w:r>
      <w:r w:rsidR="00981B20" w:rsidRPr="00981B20">
        <w:t xml:space="preserve">egislação, </w:t>
      </w:r>
      <w:r w:rsidR="00981B20">
        <w:t>J</w:t>
      </w:r>
      <w:r w:rsidR="00981B20" w:rsidRPr="00981B20">
        <w:t xml:space="preserve">ustiça e </w:t>
      </w:r>
      <w:r w:rsidR="00981B20">
        <w:t>R</w:t>
      </w:r>
      <w:r w:rsidR="00981B20" w:rsidRPr="00981B20">
        <w:t>edação</w:t>
      </w:r>
      <w:r w:rsidR="00981B20">
        <w:rPr>
          <w:bCs/>
        </w:rPr>
        <w:t xml:space="preserve">; </w:t>
      </w:r>
      <w:r w:rsidR="00C56E86" w:rsidRPr="00001593">
        <w:t>e colocado o referido em discussão e votação, foi aprovado unanimemente pelos vereadores presentes.</w:t>
      </w:r>
      <w:r w:rsidR="00C56E86" w:rsidRPr="00AA746A">
        <w:t xml:space="preserve"> </w:t>
      </w:r>
      <w:r w:rsidR="00D65A2E" w:rsidRPr="00D65A2E">
        <w:t xml:space="preserve"> </w:t>
      </w:r>
      <w:r w:rsidR="00D65A2E" w:rsidRPr="00805B90">
        <w:t>Em fase de</w:t>
      </w:r>
      <w:r w:rsidR="00D65A2E">
        <w:t xml:space="preserve"> única</w:t>
      </w:r>
      <w:r w:rsidR="00D65A2E" w:rsidRPr="00805B90">
        <w:t xml:space="preserve"> discussão e votação encontram-se:</w:t>
      </w:r>
      <w:r w:rsidR="00D65A2E">
        <w:t xml:space="preserve"> 1</w:t>
      </w:r>
      <w:r w:rsidR="0085299A" w:rsidRPr="00805B90">
        <w:t xml:space="preserve">- </w:t>
      </w:r>
      <w:r w:rsidRPr="00805B90">
        <w:t xml:space="preserve">Da Senhora Vereadora </w:t>
      </w:r>
      <w:proofErr w:type="spellStart"/>
      <w:r w:rsidRPr="00805B90">
        <w:t>Arilúzia</w:t>
      </w:r>
      <w:proofErr w:type="spellEnd"/>
      <w:r w:rsidRPr="00805B90">
        <w:t xml:space="preserve"> </w:t>
      </w:r>
      <w:proofErr w:type="spellStart"/>
      <w:r w:rsidRPr="00805B90">
        <w:t>Sasnara</w:t>
      </w:r>
      <w:proofErr w:type="spellEnd"/>
      <w:r w:rsidRPr="00805B90">
        <w:t xml:space="preserve"> de Araújo Medeiros: Projeto de Decreto Legislativo </w:t>
      </w:r>
      <w:r w:rsidRPr="00805B90">
        <w:rPr>
          <w:bCs/>
          <w:color w:val="000000"/>
        </w:rPr>
        <w:t>Nº 05/2021</w:t>
      </w:r>
      <w:r w:rsidR="00BB17F8" w:rsidRPr="00805B90">
        <w:rPr>
          <w:bCs/>
          <w:color w:val="000000"/>
        </w:rPr>
        <w:t>,</w:t>
      </w:r>
      <w:r w:rsidRPr="00805B90">
        <w:rPr>
          <w:bCs/>
          <w:color w:val="000000"/>
        </w:rPr>
        <w:t xml:space="preserve"> que concede o Título de Cidadão Cruzetense ao </w:t>
      </w:r>
      <w:r w:rsidR="0077727F" w:rsidRPr="00805B90">
        <w:rPr>
          <w:bCs/>
          <w:color w:val="000000"/>
        </w:rPr>
        <w:t>S</w:t>
      </w:r>
      <w:r w:rsidRPr="00805B90">
        <w:rPr>
          <w:bCs/>
          <w:color w:val="000000"/>
        </w:rPr>
        <w:t>r. João Alves Cardoso;</w:t>
      </w:r>
      <w:r w:rsidR="006D7CDD">
        <w:rPr>
          <w:bCs/>
          <w:color w:val="000000"/>
        </w:rPr>
        <w:t xml:space="preserve"> </w:t>
      </w:r>
      <w:r w:rsidR="006D7CDD" w:rsidRPr="00805B90">
        <w:t xml:space="preserve">e </w:t>
      </w:r>
      <w:r w:rsidR="006D7CDD">
        <w:t xml:space="preserve">que </w:t>
      </w:r>
      <w:r w:rsidR="006D7CDD" w:rsidRPr="00805B90">
        <w:t>contava com Parecer da Comissão de Legislação, Justiça e Redação nº 1</w:t>
      </w:r>
      <w:r w:rsidR="006D7CDD">
        <w:t>9;</w:t>
      </w:r>
      <w:r w:rsidRPr="00805B90">
        <w:rPr>
          <w:bCs/>
          <w:color w:val="000000"/>
        </w:rPr>
        <w:t xml:space="preserve"> </w:t>
      </w:r>
      <w:r w:rsidR="00C56E86" w:rsidRPr="00001593">
        <w:t>e colocado o referido em discussão e votação, foi aprovado unanimemente pelos vereadores presentes.</w:t>
      </w:r>
      <w:r w:rsidR="00C56E86" w:rsidRPr="00C56E86">
        <w:t xml:space="preserve"> </w:t>
      </w:r>
      <w:r w:rsidRPr="00C56E86">
        <w:rPr>
          <w:bCs/>
          <w:color w:val="000000"/>
        </w:rPr>
        <w:t>Projeto</w:t>
      </w:r>
      <w:r w:rsidRPr="00805B90">
        <w:rPr>
          <w:bCs/>
          <w:color w:val="000000"/>
        </w:rPr>
        <w:t xml:space="preserve"> de Decreto Legislativo Nº 06/2021</w:t>
      </w:r>
      <w:r w:rsidR="00BB17F8" w:rsidRPr="00805B90">
        <w:rPr>
          <w:bCs/>
          <w:color w:val="000000"/>
        </w:rPr>
        <w:t>,</w:t>
      </w:r>
      <w:r w:rsidRPr="00805B90">
        <w:rPr>
          <w:bCs/>
          <w:color w:val="000000"/>
        </w:rPr>
        <w:t xml:space="preserve"> que concede o Título de Cidadão Cruzetense ao Sr. Márcio José Cirne de Azevedo</w:t>
      </w:r>
      <w:r w:rsidR="00C56E86">
        <w:rPr>
          <w:bCs/>
          <w:color w:val="000000"/>
        </w:rPr>
        <w:t>;</w:t>
      </w:r>
      <w:r w:rsidR="006D7CDD">
        <w:rPr>
          <w:bCs/>
          <w:color w:val="000000"/>
        </w:rPr>
        <w:t xml:space="preserve"> </w:t>
      </w:r>
      <w:r w:rsidR="006D7CDD" w:rsidRPr="00805B90">
        <w:t xml:space="preserve">e </w:t>
      </w:r>
      <w:r w:rsidR="006D7CDD">
        <w:t xml:space="preserve">que </w:t>
      </w:r>
      <w:r w:rsidR="006D7CDD" w:rsidRPr="00805B90">
        <w:t>contava com Parecer da Comissão de Legislação, Justiça e Redação nº</w:t>
      </w:r>
      <w:r w:rsidR="006D7CDD">
        <w:t xml:space="preserve"> 20;</w:t>
      </w:r>
      <w:r w:rsidR="00C56E86">
        <w:rPr>
          <w:bCs/>
          <w:color w:val="000000"/>
        </w:rPr>
        <w:t xml:space="preserve"> </w:t>
      </w:r>
      <w:r w:rsidR="00C56E86" w:rsidRPr="008B457D">
        <w:t>e colocado o referido em discussão e votação, foi aprovado unanimemente pelos vereadores presente</w:t>
      </w:r>
      <w:r w:rsidR="00C56E86">
        <w:t>s.</w:t>
      </w:r>
      <w:r w:rsidR="00C56E86" w:rsidRPr="00AA746A">
        <w:t xml:space="preserve"> </w:t>
      </w:r>
      <w:r w:rsidR="0077727F" w:rsidRPr="00805B90">
        <w:rPr>
          <w:bCs/>
          <w:color w:val="000000"/>
        </w:rPr>
        <w:t xml:space="preserve"> </w:t>
      </w:r>
      <w:r w:rsidR="00D65A2E">
        <w:rPr>
          <w:bCs/>
          <w:color w:val="000000"/>
        </w:rPr>
        <w:t>2</w:t>
      </w:r>
      <w:r w:rsidR="0077727F" w:rsidRPr="00805B90">
        <w:rPr>
          <w:bCs/>
          <w:color w:val="000000"/>
        </w:rPr>
        <w:t xml:space="preserve">- Do Senhor Vereador </w:t>
      </w:r>
      <w:proofErr w:type="spellStart"/>
      <w:r w:rsidR="0077727F" w:rsidRPr="00805B90">
        <w:t>Walfredo</w:t>
      </w:r>
      <w:proofErr w:type="spellEnd"/>
      <w:r w:rsidR="0077727F" w:rsidRPr="00805B90">
        <w:t xml:space="preserve"> </w:t>
      </w:r>
      <w:proofErr w:type="spellStart"/>
      <w:r w:rsidR="0077727F" w:rsidRPr="00805B90">
        <w:t>Cesino</w:t>
      </w:r>
      <w:proofErr w:type="spellEnd"/>
      <w:r w:rsidR="0077727F" w:rsidRPr="00805B90">
        <w:t xml:space="preserve"> de Medeiros: Projeto de Decreto Legislativo Nº 07/2021</w:t>
      </w:r>
      <w:r w:rsidR="00BB17F8" w:rsidRPr="00805B90">
        <w:t>,</w:t>
      </w:r>
      <w:r w:rsidR="0077727F" w:rsidRPr="00805B90">
        <w:t xml:space="preserve"> que concede o Título de Cidadão Cruzetense ao Sr. P. </w:t>
      </w:r>
      <w:r w:rsidR="0077727F" w:rsidRPr="00805B90">
        <w:rPr>
          <w:color w:val="000000"/>
        </w:rPr>
        <w:t>Givanildo Medeiros de Araújo</w:t>
      </w:r>
      <w:r w:rsidR="00C56E86">
        <w:rPr>
          <w:color w:val="000000"/>
        </w:rPr>
        <w:t xml:space="preserve">; </w:t>
      </w:r>
      <w:r w:rsidR="006D7CDD" w:rsidRPr="00805B90">
        <w:t xml:space="preserve">e contava com Parecer da Comissão de Legislação, Justiça e Redação nº </w:t>
      </w:r>
      <w:r w:rsidR="006D7CDD">
        <w:t xml:space="preserve">21; </w:t>
      </w:r>
      <w:r w:rsidR="00C56E86" w:rsidRPr="00001593">
        <w:t>e colocado o referido em discussão e votação, foi aprovado unanimemente pelos vereadores presentes.</w:t>
      </w:r>
      <w:r w:rsidR="00C56E86" w:rsidRPr="00AA746A">
        <w:t xml:space="preserve"> </w:t>
      </w:r>
      <w:r w:rsidR="0077727F" w:rsidRPr="00805B90">
        <w:rPr>
          <w:color w:val="000000"/>
        </w:rPr>
        <w:t xml:space="preserve"> </w:t>
      </w:r>
      <w:r w:rsidR="00D65A2E">
        <w:rPr>
          <w:color w:val="000000"/>
        </w:rPr>
        <w:t>3</w:t>
      </w:r>
      <w:r w:rsidR="0077727F" w:rsidRPr="00805B90">
        <w:rPr>
          <w:color w:val="000000"/>
        </w:rPr>
        <w:t xml:space="preserve">- Da Senhora Vereadora </w:t>
      </w:r>
      <w:proofErr w:type="spellStart"/>
      <w:r w:rsidR="0077727F" w:rsidRPr="00805B90">
        <w:t>Ayérica</w:t>
      </w:r>
      <w:proofErr w:type="spellEnd"/>
      <w:r w:rsidR="0077727F" w:rsidRPr="00805B90">
        <w:t xml:space="preserve"> </w:t>
      </w:r>
      <w:proofErr w:type="spellStart"/>
      <w:r w:rsidR="0077727F" w:rsidRPr="00805B90">
        <w:t>Angelle</w:t>
      </w:r>
      <w:proofErr w:type="spellEnd"/>
      <w:r w:rsidR="0077727F" w:rsidRPr="00805B90">
        <w:t xml:space="preserve"> Maria de Oliveira Dantas: Projeto de Decreto Legislativo Nº 08/2021</w:t>
      </w:r>
      <w:r w:rsidR="00BB17F8" w:rsidRPr="00805B90">
        <w:t>,</w:t>
      </w:r>
      <w:r w:rsidR="0077727F" w:rsidRPr="00805B90">
        <w:t xml:space="preserve"> que concede o Título de Cidadão Cruzetense ao Sr. Luiz Fernandes da Silva;</w:t>
      </w:r>
      <w:r w:rsidR="006D7CDD" w:rsidRPr="006D7CDD">
        <w:t xml:space="preserve"> </w:t>
      </w:r>
      <w:r w:rsidR="006D7CDD" w:rsidRPr="00805B90">
        <w:t xml:space="preserve">e </w:t>
      </w:r>
      <w:r w:rsidR="006D7CDD">
        <w:t xml:space="preserve">que </w:t>
      </w:r>
      <w:r w:rsidR="006D7CDD" w:rsidRPr="00805B90">
        <w:t xml:space="preserve">contava com Parecer da Comissão de Legislação, Justiça e Redação nº </w:t>
      </w:r>
      <w:r w:rsidR="006D7CDD">
        <w:t>22;</w:t>
      </w:r>
      <w:r w:rsidR="00C56E86" w:rsidRPr="00C56E86">
        <w:t xml:space="preserve"> </w:t>
      </w:r>
      <w:r w:rsidR="00C56E86" w:rsidRPr="00001593">
        <w:t>e colocado o referido em discussão e votação, foi aprovado unanimemente pelos vereadores presentes.</w:t>
      </w:r>
      <w:r w:rsidR="0077727F" w:rsidRPr="00805B90">
        <w:t xml:space="preserve"> Projeto de Decreto Legislativo Nº 09/2021</w:t>
      </w:r>
      <w:r w:rsidR="00BB17F8" w:rsidRPr="00805B90">
        <w:t>,</w:t>
      </w:r>
      <w:r w:rsidR="0077727F" w:rsidRPr="00805B90">
        <w:t xml:space="preserve"> que concede o Título de Cidadã Cruzetense a </w:t>
      </w:r>
      <w:proofErr w:type="spellStart"/>
      <w:r w:rsidR="0077727F" w:rsidRPr="00805B90">
        <w:t>Srª</w:t>
      </w:r>
      <w:proofErr w:type="spellEnd"/>
      <w:r w:rsidR="0077727F" w:rsidRPr="00805B90">
        <w:t xml:space="preserve">. </w:t>
      </w:r>
      <w:proofErr w:type="spellStart"/>
      <w:r w:rsidR="0077727F" w:rsidRPr="00805B90">
        <w:t>Aldeisa</w:t>
      </w:r>
      <w:proofErr w:type="spellEnd"/>
      <w:r w:rsidR="0077727F" w:rsidRPr="00805B90">
        <w:t xml:space="preserve"> Carneiro da Silva</w:t>
      </w:r>
      <w:r w:rsidR="00C56E86" w:rsidRPr="00001593">
        <w:t>;</w:t>
      </w:r>
      <w:r w:rsidR="006D7CDD" w:rsidRPr="006D7CDD">
        <w:t xml:space="preserve"> </w:t>
      </w:r>
      <w:r w:rsidR="006D7CDD" w:rsidRPr="00805B90">
        <w:t>e</w:t>
      </w:r>
      <w:r w:rsidR="006D7CDD">
        <w:t xml:space="preserve"> que</w:t>
      </w:r>
      <w:r w:rsidR="006D7CDD" w:rsidRPr="00805B90">
        <w:t xml:space="preserve"> contava com Parecer da Comissão de Legislação, Justiça e Redação nº </w:t>
      </w:r>
      <w:r w:rsidR="006D7CDD">
        <w:t>23;</w:t>
      </w:r>
      <w:r w:rsidR="00C56E86" w:rsidRPr="00001593">
        <w:t xml:space="preserve"> e colocado o referido em discussão e votação, foi aprovado unanimemente pelos vereadores presentes.</w:t>
      </w:r>
      <w:r w:rsidR="00C56E86">
        <w:t xml:space="preserve"> </w:t>
      </w:r>
      <w:r w:rsidR="00D65A2E">
        <w:t>4</w:t>
      </w:r>
      <w:r w:rsidR="00177EF2" w:rsidRPr="00805B90">
        <w:t>- Do Senhor Vereador Cypriano Pinheiro Medeiros de Araújo: Projeto de Decreto Legislativo Nº 10/2021</w:t>
      </w:r>
      <w:r w:rsidR="00BB17F8" w:rsidRPr="00805B90">
        <w:t>,</w:t>
      </w:r>
      <w:r w:rsidR="00177EF2" w:rsidRPr="00805B90">
        <w:t xml:space="preserve"> que concede o Título de Cidadão Cruzetense ao Sr. </w:t>
      </w:r>
      <w:proofErr w:type="spellStart"/>
      <w:r w:rsidR="00177EF2" w:rsidRPr="00805B90">
        <w:t>Lyssandro</w:t>
      </w:r>
      <w:proofErr w:type="spellEnd"/>
      <w:r w:rsidR="00177EF2" w:rsidRPr="00805B90">
        <w:t xml:space="preserve"> Lopes de Araújo Medeiros</w:t>
      </w:r>
      <w:r w:rsidR="00C56E86">
        <w:t xml:space="preserve">; </w:t>
      </w:r>
      <w:r w:rsidR="006D7CDD" w:rsidRPr="00805B90">
        <w:t xml:space="preserve">e </w:t>
      </w:r>
      <w:r w:rsidR="006D7CDD">
        <w:t xml:space="preserve">que </w:t>
      </w:r>
      <w:r w:rsidR="006D7CDD" w:rsidRPr="00805B90">
        <w:t xml:space="preserve">contava com Parecer da Comissão de Legislação, Justiça e Redação nº </w:t>
      </w:r>
      <w:r w:rsidR="006D7CDD">
        <w:t xml:space="preserve">24; </w:t>
      </w:r>
      <w:r w:rsidR="00C56E86" w:rsidRPr="008B457D">
        <w:t>e colocado o referido em discussão e votação, foi aprovado unanimemente pelos vereadores presente</w:t>
      </w:r>
      <w:r w:rsidR="00C56E86">
        <w:t>s.</w:t>
      </w:r>
      <w:r w:rsidR="00C56E86" w:rsidRPr="00AA746A">
        <w:t xml:space="preserve"> </w:t>
      </w:r>
      <w:r w:rsidR="00805B90" w:rsidRPr="00805B90">
        <w:t xml:space="preserve">Nada mais havendo </w:t>
      </w:r>
      <w:proofErr w:type="gramStart"/>
      <w:r w:rsidR="00805B90" w:rsidRPr="00805B90">
        <w:t>à</w:t>
      </w:r>
      <w:proofErr w:type="gramEnd"/>
      <w:r w:rsidR="00805B90" w:rsidRPr="00805B90">
        <w:t xml:space="preserve"> tratar o Senhor Presidente às </w:t>
      </w:r>
      <w:r w:rsidR="00805B90" w:rsidRPr="001702BF">
        <w:t>dez</w:t>
      </w:r>
      <w:r w:rsidR="001702BF" w:rsidRPr="001702BF">
        <w:t>oito</w:t>
      </w:r>
      <w:r w:rsidR="00805B90" w:rsidRPr="001702BF">
        <w:t xml:space="preserve"> horas e </w:t>
      </w:r>
      <w:r w:rsidR="001702BF" w:rsidRPr="001702BF">
        <w:t>vinte</w:t>
      </w:r>
      <w:r w:rsidR="00805B90" w:rsidRPr="001702BF">
        <w:t xml:space="preserve"> e </w:t>
      </w:r>
      <w:r w:rsidR="001702BF" w:rsidRPr="001702BF">
        <w:t>sete</w:t>
      </w:r>
      <w:r w:rsidR="00805B90" w:rsidRPr="001702BF">
        <w:t xml:space="preserve"> minutos,</w:t>
      </w:r>
      <w:r w:rsidR="00805B90" w:rsidRPr="00805B90">
        <w:t xml:space="preserve"> agradeceu a presença de todos. E, comunicou que o Projeto de Lei nº 18/2021</w:t>
      </w:r>
      <w:r w:rsidR="00D65A2E">
        <w:t xml:space="preserve">, </w:t>
      </w:r>
      <w:r w:rsidR="00805B90" w:rsidRPr="00805B90">
        <w:t>Projeto de Lei nº 19</w:t>
      </w:r>
      <w:r w:rsidR="00D65A2E">
        <w:t>/2021</w:t>
      </w:r>
      <w:r w:rsidR="00805B90" w:rsidRPr="00805B90">
        <w:t>,</w:t>
      </w:r>
      <w:r w:rsidR="00D65A2E">
        <w:t xml:space="preserve"> Projeto de Lei nº 20/2021</w:t>
      </w:r>
      <w:r w:rsidR="00805B90" w:rsidRPr="00805B90">
        <w:t xml:space="preserve"> constaria na ordem do dia da sessão seguinte.  E, declarou encerrada a Sessão de cujos trabalhos lavrou-se a presente ata que após lida e aprovada, será devidamente assinada pelos membros da Mesa.</w:t>
      </w:r>
    </w:p>
    <w:p w14:paraId="5AD38373" w14:textId="2DED53AF" w:rsidR="0066509E" w:rsidRPr="00805B90" w:rsidRDefault="0066509E" w:rsidP="00BA6CF8">
      <w:pPr>
        <w:pStyle w:val="Recuodecorpodetexto"/>
        <w:ind w:firstLine="1416"/>
        <w:rPr>
          <w:bCs/>
          <w:i/>
          <w:iCs/>
          <w:sz w:val="24"/>
          <w:szCs w:val="24"/>
        </w:rPr>
      </w:pPr>
    </w:p>
    <w:p w14:paraId="2BDA549F" w14:textId="13DB3E43" w:rsidR="007D6979" w:rsidRPr="00805B90" w:rsidRDefault="007D6979" w:rsidP="007D6979">
      <w:pPr>
        <w:spacing w:line="240" w:lineRule="auto"/>
        <w:ind w:right="-24" w:firstLine="708"/>
        <w:jc w:val="both"/>
        <w:rPr>
          <w:rFonts w:ascii="Times New Roman" w:hAnsi="Times New Roman"/>
          <w:sz w:val="24"/>
          <w:szCs w:val="24"/>
        </w:rPr>
      </w:pPr>
      <w:r w:rsidRPr="00805B90">
        <w:rPr>
          <w:rFonts w:ascii="Times New Roman" w:hAnsi="Times New Roman"/>
          <w:sz w:val="24"/>
          <w:szCs w:val="24"/>
        </w:rPr>
        <w:t xml:space="preserve">Sala Pedro Vital da Câmara Municipal de </w:t>
      </w:r>
      <w:proofErr w:type="spellStart"/>
      <w:r w:rsidRPr="00805B90">
        <w:rPr>
          <w:rFonts w:ascii="Times New Roman" w:hAnsi="Times New Roman"/>
          <w:sz w:val="24"/>
          <w:szCs w:val="24"/>
        </w:rPr>
        <w:t>Cruzêta</w:t>
      </w:r>
      <w:proofErr w:type="spellEnd"/>
      <w:r w:rsidRPr="00805B90">
        <w:rPr>
          <w:rFonts w:ascii="Times New Roman" w:hAnsi="Times New Roman"/>
          <w:sz w:val="24"/>
          <w:szCs w:val="24"/>
        </w:rPr>
        <w:t xml:space="preserve">-RN, em </w:t>
      </w:r>
      <w:r w:rsidR="00D65A2E">
        <w:rPr>
          <w:rFonts w:ascii="Times New Roman" w:hAnsi="Times New Roman"/>
          <w:sz w:val="24"/>
          <w:szCs w:val="24"/>
        </w:rPr>
        <w:t>05</w:t>
      </w:r>
      <w:r w:rsidRPr="00805B90">
        <w:rPr>
          <w:rFonts w:ascii="Times New Roman" w:hAnsi="Times New Roman"/>
          <w:sz w:val="24"/>
          <w:szCs w:val="24"/>
        </w:rPr>
        <w:t xml:space="preserve"> de</w:t>
      </w:r>
      <w:r w:rsidR="00D65A2E">
        <w:rPr>
          <w:rFonts w:ascii="Times New Roman" w:hAnsi="Times New Roman"/>
          <w:sz w:val="24"/>
          <w:szCs w:val="24"/>
        </w:rPr>
        <w:t xml:space="preserve"> outubro</w:t>
      </w:r>
      <w:r w:rsidRPr="00805B90">
        <w:rPr>
          <w:rFonts w:ascii="Times New Roman" w:hAnsi="Times New Roman"/>
          <w:sz w:val="24"/>
          <w:szCs w:val="24"/>
        </w:rPr>
        <w:t xml:space="preserve"> de 2021.</w:t>
      </w:r>
    </w:p>
    <w:p w14:paraId="71ED320C" w14:textId="77777777" w:rsidR="007D6979" w:rsidRPr="00805B90" w:rsidRDefault="007D6979" w:rsidP="007D6979">
      <w:pPr>
        <w:spacing w:after="0" w:line="240" w:lineRule="auto"/>
        <w:ind w:right="-24"/>
        <w:jc w:val="both"/>
        <w:rPr>
          <w:rFonts w:ascii="Times New Roman" w:hAnsi="Times New Roman"/>
          <w:sz w:val="24"/>
          <w:szCs w:val="24"/>
        </w:rPr>
      </w:pPr>
    </w:p>
    <w:p w14:paraId="09719865" w14:textId="03246E54" w:rsidR="007D6979" w:rsidRPr="00805B90" w:rsidRDefault="007D6979" w:rsidP="007D6979">
      <w:pPr>
        <w:pStyle w:val="Ttulo1"/>
        <w:jc w:val="center"/>
        <w:rPr>
          <w:szCs w:val="24"/>
        </w:rPr>
      </w:pPr>
      <w:r w:rsidRPr="00805B90">
        <w:rPr>
          <w:szCs w:val="24"/>
        </w:rPr>
        <w:t xml:space="preserve">Ver. </w:t>
      </w:r>
      <w:proofErr w:type="spellStart"/>
      <w:r w:rsidRPr="00805B90">
        <w:rPr>
          <w:szCs w:val="24"/>
        </w:rPr>
        <w:t>Itan</w:t>
      </w:r>
      <w:proofErr w:type="spellEnd"/>
      <w:r w:rsidRPr="00805B90">
        <w:rPr>
          <w:szCs w:val="24"/>
        </w:rPr>
        <w:t xml:space="preserve"> Lobo de Medeiros                      </w:t>
      </w:r>
      <w:proofErr w:type="spellStart"/>
      <w:r w:rsidRPr="00805B90">
        <w:rPr>
          <w:szCs w:val="24"/>
        </w:rPr>
        <w:t>Ayérica</w:t>
      </w:r>
      <w:proofErr w:type="spellEnd"/>
      <w:r w:rsidRPr="00805B90">
        <w:rPr>
          <w:szCs w:val="24"/>
        </w:rPr>
        <w:t xml:space="preserve"> </w:t>
      </w:r>
      <w:proofErr w:type="spellStart"/>
      <w:r w:rsidRPr="00805B90">
        <w:rPr>
          <w:szCs w:val="24"/>
        </w:rPr>
        <w:t>Angelle</w:t>
      </w:r>
      <w:proofErr w:type="spellEnd"/>
      <w:r w:rsidRPr="00805B90">
        <w:rPr>
          <w:szCs w:val="24"/>
        </w:rPr>
        <w:t xml:space="preserve"> Maria de Oliveira Dantas Presidente                                                                    1</w:t>
      </w:r>
      <w:r w:rsidR="00BB17F8" w:rsidRPr="00805B90">
        <w:rPr>
          <w:szCs w:val="24"/>
        </w:rPr>
        <w:t>ª</w:t>
      </w:r>
      <w:r w:rsidRPr="00805B90">
        <w:rPr>
          <w:szCs w:val="24"/>
        </w:rPr>
        <w:t xml:space="preserve"> Secretári</w:t>
      </w:r>
      <w:r w:rsidR="00BB17F8" w:rsidRPr="00805B90">
        <w:rPr>
          <w:szCs w:val="24"/>
        </w:rPr>
        <w:t>a</w:t>
      </w:r>
    </w:p>
    <w:p w14:paraId="27A94098" w14:textId="231FC3EA" w:rsidR="005378C6" w:rsidRPr="00805B90" w:rsidRDefault="005378C6" w:rsidP="005378C6">
      <w:pPr>
        <w:rPr>
          <w:rFonts w:ascii="Times New Roman" w:hAnsi="Times New Roman"/>
          <w:sz w:val="24"/>
          <w:szCs w:val="24"/>
          <w:lang w:eastAsia="pt-BR"/>
        </w:rPr>
      </w:pPr>
    </w:p>
    <w:p w14:paraId="14ABB76F" w14:textId="1AA8E57C" w:rsidR="005378C6" w:rsidRDefault="005378C6" w:rsidP="005378C6">
      <w:pPr>
        <w:rPr>
          <w:lang w:eastAsia="pt-BR"/>
        </w:rPr>
      </w:pPr>
    </w:p>
    <w:p w14:paraId="146500A8" w14:textId="02F305E8" w:rsidR="005378C6" w:rsidRDefault="005378C6" w:rsidP="005378C6">
      <w:pPr>
        <w:jc w:val="both"/>
        <w:rPr>
          <w:rFonts w:ascii="Times New Roman" w:hAnsi="Times New Roman"/>
          <w:b/>
          <w:color w:val="44546A" w:themeColor="text2"/>
          <w:sz w:val="28"/>
          <w:szCs w:val="28"/>
        </w:rPr>
      </w:pPr>
      <w:r w:rsidRPr="005378C6">
        <w:rPr>
          <w:rFonts w:ascii="Times New Roman" w:hAnsi="Times New Roman"/>
          <w:b/>
          <w:color w:val="44546A" w:themeColor="text2"/>
          <w:sz w:val="28"/>
          <w:szCs w:val="28"/>
        </w:rPr>
        <w:t>CORRESPONDÊNCIAS RECEBIDAS</w:t>
      </w:r>
    </w:p>
    <w:p w14:paraId="2193D603" w14:textId="3F85E9F6" w:rsidR="002A3544" w:rsidRDefault="002A3544" w:rsidP="00D65A2E">
      <w:pPr>
        <w:widowControl w:val="0"/>
        <w:autoSpaceDE w:val="0"/>
        <w:autoSpaceDN w:val="0"/>
        <w:spacing w:before="3" w:after="0" w:line="240" w:lineRule="auto"/>
        <w:ind w:right="-1"/>
        <w:rPr>
          <w:rFonts w:ascii="Arial" w:eastAsia="Times New Roman" w:hAnsi="Arial" w:cs="Arial"/>
          <w:lang w:val="pt-PT"/>
        </w:rPr>
      </w:pPr>
    </w:p>
    <w:p w14:paraId="0F6D570A" w14:textId="77777777" w:rsidR="002A3544" w:rsidRDefault="002A3544" w:rsidP="001768A1">
      <w:pPr>
        <w:widowControl w:val="0"/>
        <w:autoSpaceDE w:val="0"/>
        <w:autoSpaceDN w:val="0"/>
        <w:spacing w:before="3" w:after="0" w:line="240" w:lineRule="auto"/>
        <w:ind w:right="-1"/>
        <w:jc w:val="center"/>
        <w:rPr>
          <w:rFonts w:ascii="Arial" w:eastAsia="Times New Roman" w:hAnsi="Arial" w:cs="Arial"/>
          <w:lang w:val="pt-PT"/>
        </w:rPr>
      </w:pPr>
    </w:p>
    <w:p w14:paraId="700F2918" w14:textId="10A870BD" w:rsidR="001768A1" w:rsidRDefault="001768A1" w:rsidP="003F6DE3">
      <w:pPr>
        <w:widowControl w:val="0"/>
        <w:autoSpaceDE w:val="0"/>
        <w:autoSpaceDN w:val="0"/>
        <w:spacing w:before="3" w:after="0" w:line="240" w:lineRule="auto"/>
        <w:ind w:right="-1"/>
        <w:rPr>
          <w:rFonts w:ascii="Arial" w:eastAsia="Times New Roman" w:hAnsi="Arial" w:cs="Arial"/>
          <w:lang w:val="pt-PT"/>
        </w:rPr>
      </w:pPr>
    </w:p>
    <w:p w14:paraId="28F9AF3F" w14:textId="0DC4BA4A" w:rsidR="001768A1" w:rsidRDefault="001768A1" w:rsidP="001768A1">
      <w:pPr>
        <w:widowControl w:val="0"/>
        <w:autoSpaceDE w:val="0"/>
        <w:autoSpaceDN w:val="0"/>
        <w:spacing w:before="3" w:after="0" w:line="240" w:lineRule="auto"/>
        <w:ind w:right="-1"/>
        <w:jc w:val="center"/>
        <w:rPr>
          <w:rFonts w:ascii="Arial" w:eastAsia="Times New Roman" w:hAnsi="Arial" w:cs="Arial"/>
          <w:lang w:val="pt-PT"/>
        </w:rPr>
      </w:pPr>
    </w:p>
    <w:p w14:paraId="43924346" w14:textId="770A644D" w:rsidR="00805B90" w:rsidRDefault="00805B90" w:rsidP="00805B90">
      <w:pPr>
        <w:jc w:val="both"/>
        <w:rPr>
          <w:rFonts w:ascii="Times New Roman" w:hAnsi="Times New Roman"/>
          <w:b/>
          <w:bCs/>
          <w:sz w:val="48"/>
          <w:szCs w:val="48"/>
        </w:rPr>
      </w:pPr>
      <w:r w:rsidRPr="000233F4">
        <w:rPr>
          <w:rFonts w:ascii="Times New Roman" w:hAnsi="Times New Roman"/>
          <w:b/>
          <w:bCs/>
          <w:sz w:val="48"/>
          <w:szCs w:val="48"/>
        </w:rPr>
        <w:t>ORDEM DO DIA</w:t>
      </w:r>
    </w:p>
    <w:p w14:paraId="64B6DC4D" w14:textId="562E5967" w:rsidR="003F6DE3" w:rsidRDefault="003F6DE3" w:rsidP="00805B90">
      <w:pPr>
        <w:jc w:val="both"/>
        <w:rPr>
          <w:rFonts w:ascii="Times New Roman" w:hAnsi="Times New Roman"/>
          <w:b/>
          <w:bCs/>
          <w:sz w:val="48"/>
          <w:szCs w:val="48"/>
        </w:rPr>
      </w:pPr>
    </w:p>
    <w:p w14:paraId="7082B930" w14:textId="68EC1F18" w:rsidR="003F6DE3" w:rsidRPr="00D80CB2" w:rsidRDefault="003F6DE3" w:rsidP="003F6DE3">
      <w:pPr>
        <w:jc w:val="both"/>
        <w:rPr>
          <w:rFonts w:ascii="Times New Roman" w:eastAsia="Times New Roman" w:hAnsi="Times New Roman"/>
          <w:b/>
          <w:color w:val="44546A" w:themeColor="text2"/>
          <w:sz w:val="28"/>
          <w:szCs w:val="28"/>
          <w:highlight w:val="yellow"/>
        </w:rPr>
      </w:pPr>
      <w:r w:rsidRPr="00E914D7">
        <w:rPr>
          <w:rFonts w:ascii="Times New Roman" w:eastAsia="Times New Roman" w:hAnsi="Times New Roman"/>
          <w:b/>
          <w:color w:val="44546A" w:themeColor="text2"/>
          <w:sz w:val="28"/>
          <w:szCs w:val="28"/>
        </w:rPr>
        <w:t xml:space="preserve">EM FASE DE </w:t>
      </w:r>
      <w:r>
        <w:rPr>
          <w:rFonts w:ascii="Times New Roman" w:eastAsia="Times New Roman" w:hAnsi="Times New Roman"/>
          <w:b/>
          <w:color w:val="44546A" w:themeColor="text2"/>
          <w:sz w:val="28"/>
          <w:szCs w:val="28"/>
        </w:rPr>
        <w:t xml:space="preserve">PRIMEIRA </w:t>
      </w:r>
      <w:r w:rsidRPr="00E914D7">
        <w:rPr>
          <w:rFonts w:ascii="Times New Roman" w:eastAsia="Times New Roman" w:hAnsi="Times New Roman"/>
          <w:b/>
          <w:color w:val="44546A" w:themeColor="text2"/>
          <w:sz w:val="28"/>
          <w:szCs w:val="28"/>
        </w:rPr>
        <w:t xml:space="preserve">DISCUSSÃO E VOTAÇÃO </w:t>
      </w:r>
      <w:r w:rsidRPr="00D80CB2">
        <w:rPr>
          <w:rFonts w:ascii="Times New Roman" w:eastAsia="Times New Roman" w:hAnsi="Times New Roman"/>
          <w:b/>
          <w:color w:val="44546A" w:themeColor="text2"/>
          <w:sz w:val="28"/>
          <w:szCs w:val="28"/>
        </w:rPr>
        <w:t>ENCONTRAM-SE:</w:t>
      </w:r>
    </w:p>
    <w:p w14:paraId="3720D72E" w14:textId="5C1A5647" w:rsidR="003F6DE3" w:rsidRPr="004D6B75" w:rsidRDefault="003F6DE3" w:rsidP="003F6DE3">
      <w:pPr>
        <w:pStyle w:val="NormalWeb"/>
        <w:spacing w:before="0" w:beforeAutospacing="0" w:after="0" w:afterAutospacing="0" w:line="210" w:lineRule="atLeast"/>
        <w:jc w:val="both"/>
        <w:textAlignment w:val="baseline"/>
        <w:rPr>
          <w:b/>
          <w:bCs/>
        </w:rPr>
      </w:pPr>
      <w:r w:rsidRPr="00D80CB2">
        <w:rPr>
          <w:b/>
          <w:bCs/>
        </w:rPr>
        <w:t>QUE CONTA COM OS PARECERES Nº 0</w:t>
      </w:r>
      <w:r w:rsidR="00D80CB2" w:rsidRPr="00D80CB2">
        <w:rPr>
          <w:b/>
          <w:bCs/>
        </w:rPr>
        <w:t>25</w:t>
      </w:r>
      <w:r w:rsidRPr="00D80CB2">
        <w:rPr>
          <w:b/>
          <w:bCs/>
        </w:rPr>
        <w:t xml:space="preserve">/2021 DA COMISSÃO DE LEGISLAÇÃO, JUSTIÇA E REDAÇÃO, Nº </w:t>
      </w:r>
      <w:r w:rsidR="00D80CB2" w:rsidRPr="00D80CB2">
        <w:rPr>
          <w:b/>
          <w:bCs/>
        </w:rPr>
        <w:t>10</w:t>
      </w:r>
      <w:r w:rsidRPr="00D80CB2">
        <w:rPr>
          <w:b/>
          <w:bCs/>
        </w:rPr>
        <w:t>/2021 DA COMISSÃO DE FINANÇAS, ORÇAMENTO E FISCALIZAÇÃO</w:t>
      </w:r>
      <w:r w:rsidR="00D80CB2" w:rsidRPr="00D80CB2">
        <w:rPr>
          <w:b/>
          <w:bCs/>
        </w:rPr>
        <w:t>.</w:t>
      </w:r>
    </w:p>
    <w:p w14:paraId="01EBDF2C" w14:textId="77777777" w:rsidR="003F6DE3" w:rsidRDefault="003F6DE3" w:rsidP="003F6DE3">
      <w:pPr>
        <w:jc w:val="both"/>
        <w:rPr>
          <w:rFonts w:ascii="Times New Roman" w:eastAsia="Times New Roman" w:hAnsi="Times New Roman"/>
          <w:b/>
          <w:color w:val="44546A" w:themeColor="text2"/>
          <w:sz w:val="28"/>
          <w:szCs w:val="28"/>
        </w:rPr>
      </w:pPr>
    </w:p>
    <w:p w14:paraId="4571BB07" w14:textId="77777777" w:rsidR="003F6DE3" w:rsidRDefault="003F6DE3" w:rsidP="003F6DE3">
      <w:pPr>
        <w:jc w:val="both"/>
        <w:rPr>
          <w:rFonts w:ascii="Times New Roman" w:eastAsia="Times New Roman" w:hAnsi="Times New Roman"/>
          <w:b/>
          <w:color w:val="44546A" w:themeColor="text2"/>
          <w:sz w:val="28"/>
          <w:szCs w:val="28"/>
        </w:rPr>
      </w:pPr>
    </w:p>
    <w:p w14:paraId="2178C10B" w14:textId="77777777" w:rsidR="003F6DE3" w:rsidRDefault="003F6DE3" w:rsidP="003F6DE3">
      <w:pPr>
        <w:jc w:val="both"/>
        <w:rPr>
          <w:rFonts w:ascii="Arial" w:hAnsi="Arial" w:cs="Arial"/>
          <w:b/>
          <w:color w:val="44546A" w:themeColor="text2"/>
          <w:sz w:val="36"/>
          <w:szCs w:val="36"/>
        </w:rPr>
      </w:pPr>
      <w:r w:rsidRPr="00A479F4">
        <w:rPr>
          <w:noProof/>
        </w:rPr>
        <w:drawing>
          <wp:inline distT="0" distB="0" distL="0" distR="0" wp14:anchorId="0C1B9C2D" wp14:editId="1A432A0A">
            <wp:extent cx="5760720" cy="1162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162050"/>
                    </a:xfrm>
                    <a:prstGeom prst="rect">
                      <a:avLst/>
                    </a:prstGeom>
                    <a:noFill/>
                    <a:ln>
                      <a:noFill/>
                    </a:ln>
                  </pic:spPr>
                </pic:pic>
              </a:graphicData>
            </a:graphic>
          </wp:inline>
        </w:drawing>
      </w:r>
    </w:p>
    <w:p w14:paraId="30928A2E" w14:textId="77777777" w:rsidR="003F6DE3" w:rsidRDefault="003F6DE3" w:rsidP="003F6DE3">
      <w:pPr>
        <w:pStyle w:val="Ttulo"/>
        <w:ind w:right="-1" w:firstLine="709"/>
        <w:jc w:val="right"/>
        <w:rPr>
          <w:i w:val="0"/>
          <w:iCs/>
          <w:sz w:val="24"/>
          <w:szCs w:val="24"/>
        </w:rPr>
      </w:pPr>
      <w:r w:rsidRPr="00C651A6">
        <w:rPr>
          <w:i w:val="0"/>
          <w:iCs/>
          <w:sz w:val="24"/>
          <w:szCs w:val="24"/>
        </w:rPr>
        <w:t xml:space="preserve">Processo nº </w:t>
      </w:r>
      <w:r>
        <w:rPr>
          <w:i w:val="0"/>
          <w:iCs/>
          <w:sz w:val="24"/>
          <w:szCs w:val="24"/>
        </w:rPr>
        <w:t>180</w:t>
      </w:r>
      <w:r w:rsidRPr="00C651A6">
        <w:rPr>
          <w:i w:val="0"/>
          <w:iCs/>
          <w:sz w:val="24"/>
          <w:szCs w:val="24"/>
        </w:rPr>
        <w:t>/2021</w:t>
      </w:r>
    </w:p>
    <w:p w14:paraId="00CBCF9F" w14:textId="77777777" w:rsidR="003F6DE3" w:rsidRPr="00C651A6" w:rsidRDefault="003F6DE3" w:rsidP="003F6DE3">
      <w:pPr>
        <w:jc w:val="center"/>
        <w:rPr>
          <w:rFonts w:ascii="Times New Roman" w:hAnsi="Times New Roman"/>
          <w:b/>
          <w:color w:val="44546A" w:themeColor="text2"/>
          <w:sz w:val="28"/>
          <w:szCs w:val="28"/>
        </w:rPr>
      </w:pPr>
    </w:p>
    <w:p w14:paraId="25E8B020" w14:textId="77777777" w:rsidR="003F6DE3" w:rsidRPr="00C651A6" w:rsidRDefault="003F6DE3" w:rsidP="003F6DE3">
      <w:pPr>
        <w:widowControl w:val="0"/>
        <w:autoSpaceDE w:val="0"/>
        <w:autoSpaceDN w:val="0"/>
        <w:spacing w:before="77" w:after="0" w:line="240" w:lineRule="auto"/>
        <w:ind w:right="-1"/>
        <w:jc w:val="center"/>
        <w:rPr>
          <w:rFonts w:eastAsia="Palatino Linotype" w:cs="Palatino Linotype"/>
          <w:b/>
          <w:bCs/>
          <w:sz w:val="24"/>
          <w:szCs w:val="24"/>
          <w:lang w:val="pt-PT"/>
        </w:rPr>
      </w:pPr>
      <w:r w:rsidRPr="00C651A6">
        <w:rPr>
          <w:rFonts w:eastAsia="Palatino Linotype" w:cs="Palatino Linotype"/>
          <w:b/>
          <w:bCs/>
          <w:sz w:val="24"/>
          <w:szCs w:val="24"/>
          <w:lang w:val="pt-PT"/>
        </w:rPr>
        <w:t>PROJETO DE</w:t>
      </w:r>
      <w:r w:rsidRPr="00C651A6">
        <w:rPr>
          <w:rFonts w:eastAsia="Palatino Linotype" w:cs="Palatino Linotype"/>
          <w:b/>
          <w:bCs/>
          <w:spacing w:val="1"/>
          <w:sz w:val="24"/>
          <w:szCs w:val="24"/>
          <w:lang w:val="pt-PT"/>
        </w:rPr>
        <w:t xml:space="preserve"> </w:t>
      </w:r>
      <w:r w:rsidRPr="00C651A6">
        <w:rPr>
          <w:rFonts w:eastAsia="Palatino Linotype" w:cs="Palatino Linotype"/>
          <w:b/>
          <w:bCs/>
          <w:sz w:val="24"/>
          <w:szCs w:val="24"/>
          <w:lang w:val="pt-PT"/>
        </w:rPr>
        <w:t>LEI Nº 20/2021</w:t>
      </w:r>
    </w:p>
    <w:p w14:paraId="6AB9794A" w14:textId="77777777" w:rsidR="003F6DE3" w:rsidRPr="00C651A6" w:rsidRDefault="003F6DE3" w:rsidP="003F6DE3">
      <w:pPr>
        <w:spacing w:before="232" w:after="0" w:line="244" w:lineRule="auto"/>
        <w:ind w:left="3600" w:right="-1"/>
        <w:jc w:val="both"/>
        <w:rPr>
          <w:b/>
        </w:rPr>
      </w:pPr>
      <w:r w:rsidRPr="00C651A6">
        <w:rPr>
          <w:b/>
          <w:sz w:val="20"/>
          <w:szCs w:val="20"/>
        </w:rPr>
        <w:t>Abre crédito adicional especial no valor de R$ 275.000,00 (duzentos e setenta e cinco mil reais),</w:t>
      </w:r>
      <w:r w:rsidRPr="00C651A6">
        <w:rPr>
          <w:b/>
          <w:spacing w:val="1"/>
          <w:sz w:val="20"/>
          <w:szCs w:val="20"/>
        </w:rPr>
        <w:t xml:space="preserve"> </w:t>
      </w:r>
      <w:r w:rsidRPr="00C651A6">
        <w:rPr>
          <w:b/>
          <w:sz w:val="20"/>
          <w:szCs w:val="20"/>
        </w:rPr>
        <w:t>destinados a execução da transferência especial, conforme repasse efetuado pelo Ministério da Economia</w:t>
      </w:r>
      <w:r w:rsidRPr="00C651A6">
        <w:rPr>
          <w:b/>
        </w:rPr>
        <w:t>.</w:t>
      </w:r>
    </w:p>
    <w:p w14:paraId="686F0407" w14:textId="77777777" w:rsidR="003F6DE3" w:rsidRPr="00C651A6" w:rsidRDefault="003F6DE3" w:rsidP="003F6DE3">
      <w:pPr>
        <w:spacing w:before="111" w:after="0" w:line="240" w:lineRule="auto"/>
        <w:ind w:left="241" w:right="-1"/>
        <w:rPr>
          <w:color w:val="000009"/>
        </w:rPr>
      </w:pPr>
    </w:p>
    <w:p w14:paraId="05FA7788" w14:textId="77777777" w:rsidR="003F6DE3" w:rsidRPr="00C651A6" w:rsidRDefault="003F6DE3" w:rsidP="003F6DE3">
      <w:pPr>
        <w:spacing w:before="111" w:after="0" w:line="240" w:lineRule="auto"/>
        <w:ind w:left="241" w:right="-1"/>
        <w:rPr>
          <w:b/>
          <w:sz w:val="24"/>
          <w:szCs w:val="24"/>
        </w:rPr>
      </w:pPr>
    </w:p>
    <w:p w14:paraId="74C860F6" w14:textId="77777777" w:rsidR="003F6DE3" w:rsidRPr="00C651A6" w:rsidRDefault="003F6DE3" w:rsidP="003F6DE3">
      <w:pPr>
        <w:spacing w:before="132" w:after="0" w:line="244" w:lineRule="auto"/>
        <w:ind w:left="241" w:right="-1"/>
        <w:jc w:val="both"/>
        <w:rPr>
          <w:sz w:val="24"/>
          <w:szCs w:val="24"/>
        </w:rPr>
      </w:pPr>
      <w:r w:rsidRPr="00C651A6">
        <w:rPr>
          <w:sz w:val="24"/>
          <w:szCs w:val="24"/>
        </w:rPr>
        <w:t xml:space="preserve">O </w:t>
      </w:r>
      <w:r w:rsidRPr="00C651A6">
        <w:rPr>
          <w:b/>
          <w:sz w:val="24"/>
          <w:szCs w:val="24"/>
        </w:rPr>
        <w:t>PREFEITO MUNICIPAL DE CRUZETA/RN</w:t>
      </w:r>
      <w:r w:rsidRPr="00C651A6">
        <w:rPr>
          <w:sz w:val="24"/>
          <w:szCs w:val="24"/>
        </w:rPr>
        <w:t>, no uso das suas atribuições conferidas pela Constituição Federal e pela Lei Orgânica do Município, faz saber que a Câmara Municipal aprovou e ele sancionou a seguinte Lei:</w:t>
      </w:r>
    </w:p>
    <w:p w14:paraId="463CC549" w14:textId="77777777" w:rsidR="003F6DE3" w:rsidRPr="00C651A6" w:rsidRDefault="003F6DE3" w:rsidP="003F6DE3">
      <w:pPr>
        <w:spacing w:before="132" w:after="0" w:line="244" w:lineRule="auto"/>
        <w:ind w:left="241" w:right="-1"/>
        <w:jc w:val="both"/>
        <w:rPr>
          <w:b/>
          <w:sz w:val="24"/>
          <w:szCs w:val="24"/>
        </w:rPr>
      </w:pPr>
    </w:p>
    <w:p w14:paraId="24696E8B" w14:textId="77777777" w:rsidR="003F6DE3" w:rsidRPr="00C651A6" w:rsidRDefault="003F6DE3" w:rsidP="003F6DE3">
      <w:pPr>
        <w:spacing w:before="132" w:after="0" w:line="244" w:lineRule="auto"/>
        <w:ind w:left="241" w:right="-1"/>
        <w:jc w:val="both"/>
        <w:rPr>
          <w:sz w:val="24"/>
          <w:szCs w:val="24"/>
        </w:rPr>
      </w:pPr>
      <w:r w:rsidRPr="00C651A6">
        <w:rPr>
          <w:b/>
          <w:sz w:val="24"/>
          <w:szCs w:val="24"/>
        </w:rPr>
        <w:t xml:space="preserve">Art. 1º - </w:t>
      </w:r>
      <w:r w:rsidRPr="00C651A6">
        <w:rPr>
          <w:sz w:val="24"/>
          <w:szCs w:val="24"/>
        </w:rPr>
        <w:t>Fica autorizado o Poder Executivo a realizar abertura de crédito adicional especial no</w:t>
      </w:r>
      <w:r w:rsidRPr="00C651A6">
        <w:rPr>
          <w:spacing w:val="1"/>
          <w:sz w:val="24"/>
          <w:szCs w:val="24"/>
        </w:rPr>
        <w:t xml:space="preserve"> </w:t>
      </w:r>
      <w:r w:rsidRPr="00C651A6">
        <w:rPr>
          <w:sz w:val="24"/>
          <w:szCs w:val="24"/>
        </w:rPr>
        <w:t xml:space="preserve">valor de R$ </w:t>
      </w:r>
      <w:r w:rsidRPr="00C651A6">
        <w:rPr>
          <w:b/>
          <w:sz w:val="24"/>
          <w:szCs w:val="24"/>
        </w:rPr>
        <w:t>275.000,00 (duzentos e setenta e cinco mil reais)</w:t>
      </w:r>
      <w:r w:rsidRPr="00C651A6">
        <w:rPr>
          <w:sz w:val="24"/>
          <w:szCs w:val="24"/>
        </w:rPr>
        <w:t>, destinados a execução da transferência especial recebida pelo Município de Cruzeta conforme repasse efetuado pelo Ministério da Economia, e legislação contida nos</w:t>
      </w:r>
      <w:r w:rsidRPr="00C651A6">
        <w:rPr>
          <w:spacing w:val="1"/>
          <w:sz w:val="24"/>
          <w:szCs w:val="24"/>
        </w:rPr>
        <w:t xml:space="preserve"> </w:t>
      </w:r>
      <w:r w:rsidRPr="00C651A6">
        <w:rPr>
          <w:sz w:val="24"/>
          <w:szCs w:val="24"/>
        </w:rPr>
        <w:t>artigos</w:t>
      </w:r>
      <w:r w:rsidRPr="00C651A6">
        <w:rPr>
          <w:spacing w:val="-1"/>
          <w:sz w:val="24"/>
          <w:szCs w:val="24"/>
        </w:rPr>
        <w:t xml:space="preserve"> </w:t>
      </w:r>
      <w:r w:rsidRPr="00C651A6">
        <w:rPr>
          <w:sz w:val="24"/>
          <w:szCs w:val="24"/>
        </w:rPr>
        <w:t>40 a</w:t>
      </w:r>
      <w:r w:rsidRPr="00C651A6">
        <w:rPr>
          <w:spacing w:val="-1"/>
          <w:sz w:val="24"/>
          <w:szCs w:val="24"/>
        </w:rPr>
        <w:t xml:space="preserve"> </w:t>
      </w:r>
      <w:r w:rsidRPr="00C651A6">
        <w:rPr>
          <w:sz w:val="24"/>
          <w:szCs w:val="24"/>
        </w:rPr>
        <w:t>43</w:t>
      </w:r>
      <w:r w:rsidRPr="00C651A6">
        <w:rPr>
          <w:spacing w:val="-1"/>
          <w:sz w:val="24"/>
          <w:szCs w:val="24"/>
        </w:rPr>
        <w:t xml:space="preserve"> </w:t>
      </w:r>
      <w:r w:rsidRPr="00C651A6">
        <w:rPr>
          <w:sz w:val="24"/>
          <w:szCs w:val="24"/>
        </w:rPr>
        <w:t>da</w:t>
      </w:r>
      <w:r w:rsidRPr="00C651A6">
        <w:rPr>
          <w:spacing w:val="-1"/>
          <w:sz w:val="24"/>
          <w:szCs w:val="24"/>
        </w:rPr>
        <w:t xml:space="preserve"> </w:t>
      </w:r>
      <w:r w:rsidRPr="00C651A6">
        <w:rPr>
          <w:sz w:val="24"/>
          <w:szCs w:val="24"/>
        </w:rPr>
        <w:t>Lei Federal</w:t>
      </w:r>
      <w:r w:rsidRPr="00C651A6">
        <w:rPr>
          <w:spacing w:val="-1"/>
          <w:sz w:val="24"/>
          <w:szCs w:val="24"/>
        </w:rPr>
        <w:t xml:space="preserve"> </w:t>
      </w:r>
      <w:r w:rsidRPr="00C651A6">
        <w:rPr>
          <w:sz w:val="24"/>
          <w:szCs w:val="24"/>
        </w:rPr>
        <w:t>nº 4320, de</w:t>
      </w:r>
      <w:r w:rsidRPr="00C651A6">
        <w:rPr>
          <w:spacing w:val="-2"/>
          <w:sz w:val="24"/>
          <w:szCs w:val="24"/>
        </w:rPr>
        <w:t xml:space="preserve"> </w:t>
      </w:r>
      <w:r w:rsidRPr="00C651A6">
        <w:rPr>
          <w:sz w:val="24"/>
          <w:szCs w:val="24"/>
        </w:rPr>
        <w:t>17 de</w:t>
      </w:r>
      <w:r w:rsidRPr="00C651A6">
        <w:rPr>
          <w:spacing w:val="-1"/>
          <w:sz w:val="24"/>
          <w:szCs w:val="24"/>
        </w:rPr>
        <w:t xml:space="preserve"> </w:t>
      </w:r>
      <w:r w:rsidRPr="00C651A6">
        <w:rPr>
          <w:sz w:val="24"/>
          <w:szCs w:val="24"/>
        </w:rPr>
        <w:t>março</w:t>
      </w:r>
      <w:r w:rsidRPr="00C651A6">
        <w:rPr>
          <w:spacing w:val="-1"/>
          <w:sz w:val="24"/>
          <w:szCs w:val="24"/>
        </w:rPr>
        <w:t xml:space="preserve"> </w:t>
      </w:r>
      <w:r w:rsidRPr="00C651A6">
        <w:rPr>
          <w:sz w:val="24"/>
          <w:szCs w:val="24"/>
        </w:rPr>
        <w:t>de</w:t>
      </w:r>
      <w:r w:rsidRPr="00C651A6">
        <w:rPr>
          <w:spacing w:val="-1"/>
          <w:sz w:val="24"/>
          <w:szCs w:val="24"/>
        </w:rPr>
        <w:t xml:space="preserve"> </w:t>
      </w:r>
      <w:r w:rsidRPr="00C651A6">
        <w:rPr>
          <w:sz w:val="24"/>
          <w:szCs w:val="24"/>
        </w:rPr>
        <w:t>1964.</w:t>
      </w:r>
    </w:p>
    <w:p w14:paraId="7BC288FC" w14:textId="77777777" w:rsidR="003F6DE3" w:rsidRPr="00C651A6" w:rsidRDefault="003F6DE3" w:rsidP="003F6DE3">
      <w:pPr>
        <w:spacing w:before="132" w:after="0" w:line="244" w:lineRule="auto"/>
        <w:ind w:left="241" w:right="-1"/>
        <w:jc w:val="both"/>
        <w:rPr>
          <w:sz w:val="24"/>
          <w:szCs w:val="24"/>
        </w:rPr>
      </w:pPr>
    </w:p>
    <w:p w14:paraId="710E181E" w14:textId="77777777" w:rsidR="003F6DE3" w:rsidRPr="00C651A6" w:rsidRDefault="003F6DE3" w:rsidP="003F6DE3">
      <w:pPr>
        <w:spacing w:before="120" w:after="0" w:line="244" w:lineRule="auto"/>
        <w:ind w:left="241" w:right="-1" w:hanging="1"/>
        <w:rPr>
          <w:spacing w:val="-57"/>
          <w:sz w:val="24"/>
          <w:szCs w:val="24"/>
        </w:rPr>
      </w:pPr>
      <w:r w:rsidRPr="00C651A6">
        <w:rPr>
          <w:b/>
          <w:sz w:val="24"/>
          <w:szCs w:val="24"/>
        </w:rPr>
        <w:lastRenderedPageBreak/>
        <w:t>Art.</w:t>
      </w:r>
      <w:r w:rsidRPr="00C651A6">
        <w:rPr>
          <w:b/>
          <w:spacing w:val="-3"/>
          <w:sz w:val="24"/>
          <w:szCs w:val="24"/>
        </w:rPr>
        <w:t xml:space="preserve"> </w:t>
      </w:r>
      <w:r w:rsidRPr="00C651A6">
        <w:rPr>
          <w:b/>
          <w:sz w:val="24"/>
          <w:szCs w:val="24"/>
        </w:rPr>
        <w:t>2º</w:t>
      </w:r>
      <w:r w:rsidRPr="00C651A6">
        <w:rPr>
          <w:b/>
          <w:spacing w:val="-2"/>
          <w:sz w:val="24"/>
          <w:szCs w:val="24"/>
        </w:rPr>
        <w:t xml:space="preserve"> </w:t>
      </w:r>
      <w:r w:rsidRPr="00C651A6">
        <w:rPr>
          <w:sz w:val="24"/>
          <w:szCs w:val="24"/>
        </w:rPr>
        <w:t>-</w:t>
      </w:r>
      <w:r w:rsidRPr="00C651A6">
        <w:rPr>
          <w:spacing w:val="-3"/>
          <w:sz w:val="24"/>
          <w:szCs w:val="24"/>
        </w:rPr>
        <w:t xml:space="preserve"> </w:t>
      </w:r>
      <w:r w:rsidRPr="00C651A6">
        <w:rPr>
          <w:sz w:val="24"/>
          <w:szCs w:val="24"/>
        </w:rPr>
        <w:t>O</w:t>
      </w:r>
      <w:r w:rsidRPr="00C651A6">
        <w:rPr>
          <w:spacing w:val="-4"/>
          <w:sz w:val="24"/>
          <w:szCs w:val="24"/>
        </w:rPr>
        <w:t xml:space="preserve"> </w:t>
      </w:r>
      <w:r w:rsidRPr="00C651A6">
        <w:rPr>
          <w:sz w:val="24"/>
          <w:szCs w:val="24"/>
        </w:rPr>
        <w:t>crédito</w:t>
      </w:r>
      <w:r w:rsidRPr="00C651A6">
        <w:rPr>
          <w:spacing w:val="-2"/>
          <w:sz w:val="24"/>
          <w:szCs w:val="24"/>
        </w:rPr>
        <w:t xml:space="preserve"> </w:t>
      </w:r>
      <w:r w:rsidRPr="00C651A6">
        <w:rPr>
          <w:sz w:val="24"/>
          <w:szCs w:val="24"/>
        </w:rPr>
        <w:t>adicional</w:t>
      </w:r>
      <w:r w:rsidRPr="00C651A6">
        <w:rPr>
          <w:spacing w:val="-2"/>
          <w:sz w:val="24"/>
          <w:szCs w:val="24"/>
        </w:rPr>
        <w:t xml:space="preserve"> </w:t>
      </w:r>
      <w:r w:rsidRPr="00C651A6">
        <w:rPr>
          <w:sz w:val="24"/>
          <w:szCs w:val="24"/>
        </w:rPr>
        <w:t>especial</w:t>
      </w:r>
      <w:r w:rsidRPr="00C651A6">
        <w:rPr>
          <w:spacing w:val="-2"/>
          <w:sz w:val="24"/>
          <w:szCs w:val="24"/>
        </w:rPr>
        <w:t xml:space="preserve"> </w:t>
      </w:r>
      <w:r w:rsidRPr="00C651A6">
        <w:rPr>
          <w:sz w:val="24"/>
          <w:szCs w:val="24"/>
        </w:rPr>
        <w:t>que</w:t>
      </w:r>
      <w:r w:rsidRPr="00C651A6">
        <w:rPr>
          <w:spacing w:val="-4"/>
          <w:sz w:val="24"/>
          <w:szCs w:val="24"/>
        </w:rPr>
        <w:t xml:space="preserve"> </w:t>
      </w:r>
      <w:r w:rsidRPr="00C651A6">
        <w:rPr>
          <w:sz w:val="24"/>
          <w:szCs w:val="24"/>
        </w:rPr>
        <w:t>ora</w:t>
      </w:r>
      <w:r w:rsidRPr="00C651A6">
        <w:rPr>
          <w:spacing w:val="-3"/>
          <w:sz w:val="24"/>
          <w:szCs w:val="24"/>
        </w:rPr>
        <w:t xml:space="preserve"> </w:t>
      </w:r>
      <w:r w:rsidRPr="00C651A6">
        <w:rPr>
          <w:sz w:val="24"/>
          <w:szCs w:val="24"/>
        </w:rPr>
        <w:t>se</w:t>
      </w:r>
      <w:r w:rsidRPr="00C651A6">
        <w:rPr>
          <w:spacing w:val="-3"/>
          <w:sz w:val="24"/>
          <w:szCs w:val="24"/>
        </w:rPr>
        <w:t xml:space="preserve"> </w:t>
      </w:r>
      <w:r w:rsidRPr="00C651A6">
        <w:rPr>
          <w:sz w:val="24"/>
          <w:szCs w:val="24"/>
        </w:rPr>
        <w:t>autoriza</w:t>
      </w:r>
      <w:r w:rsidRPr="00C651A6">
        <w:rPr>
          <w:spacing w:val="-3"/>
          <w:sz w:val="24"/>
          <w:szCs w:val="24"/>
        </w:rPr>
        <w:t xml:space="preserve"> </w:t>
      </w:r>
      <w:r w:rsidRPr="00C651A6">
        <w:rPr>
          <w:sz w:val="24"/>
          <w:szCs w:val="24"/>
        </w:rPr>
        <w:t>ocorrerá</w:t>
      </w:r>
      <w:r w:rsidRPr="00C651A6">
        <w:rPr>
          <w:spacing w:val="-4"/>
          <w:sz w:val="24"/>
          <w:szCs w:val="24"/>
        </w:rPr>
        <w:t xml:space="preserve"> </w:t>
      </w:r>
      <w:r w:rsidRPr="00C651A6">
        <w:rPr>
          <w:sz w:val="24"/>
          <w:szCs w:val="24"/>
        </w:rPr>
        <w:t>na</w:t>
      </w:r>
      <w:r w:rsidRPr="00C651A6">
        <w:rPr>
          <w:spacing w:val="-3"/>
          <w:sz w:val="24"/>
          <w:szCs w:val="24"/>
        </w:rPr>
        <w:t xml:space="preserve"> </w:t>
      </w:r>
      <w:r w:rsidRPr="00C651A6">
        <w:rPr>
          <w:sz w:val="24"/>
          <w:szCs w:val="24"/>
        </w:rPr>
        <w:t>seguinte</w:t>
      </w:r>
      <w:r w:rsidRPr="00C651A6">
        <w:rPr>
          <w:spacing w:val="-3"/>
          <w:sz w:val="24"/>
          <w:szCs w:val="24"/>
        </w:rPr>
        <w:t xml:space="preserve"> </w:t>
      </w:r>
      <w:r w:rsidRPr="00C651A6">
        <w:rPr>
          <w:sz w:val="24"/>
          <w:szCs w:val="24"/>
        </w:rPr>
        <w:t>conformidade:</w:t>
      </w:r>
      <w:r w:rsidRPr="00C651A6">
        <w:rPr>
          <w:spacing w:val="-57"/>
          <w:sz w:val="24"/>
          <w:szCs w:val="24"/>
        </w:rPr>
        <w:t xml:space="preserve"> </w:t>
      </w:r>
    </w:p>
    <w:p w14:paraId="44C01861" w14:textId="77777777" w:rsidR="003F6DE3" w:rsidRPr="00C651A6" w:rsidRDefault="003F6DE3" w:rsidP="003F6DE3">
      <w:pPr>
        <w:spacing w:before="120" w:after="0" w:line="244" w:lineRule="auto"/>
        <w:ind w:left="241" w:right="-1" w:hanging="1"/>
        <w:rPr>
          <w:spacing w:val="-57"/>
        </w:rPr>
      </w:pPr>
    </w:p>
    <w:tbl>
      <w:tblPr>
        <w:tblW w:w="8996" w:type="dxa"/>
        <w:tblInd w:w="-5" w:type="dxa"/>
        <w:tblLayout w:type="fixed"/>
        <w:tblLook w:val="04A0" w:firstRow="1" w:lastRow="0" w:firstColumn="1" w:lastColumn="0" w:noHBand="0" w:noVBand="1"/>
      </w:tblPr>
      <w:tblGrid>
        <w:gridCol w:w="1246"/>
        <w:gridCol w:w="4566"/>
        <w:gridCol w:w="1843"/>
        <w:gridCol w:w="1341"/>
      </w:tblGrid>
      <w:tr w:rsidR="003F6DE3" w:rsidRPr="00C651A6" w14:paraId="4C4BBFCE" w14:textId="77777777" w:rsidTr="007F2CCC">
        <w:tc>
          <w:tcPr>
            <w:tcW w:w="1246" w:type="dxa"/>
            <w:tcBorders>
              <w:top w:val="single" w:sz="4" w:space="0" w:color="000000"/>
              <w:left w:val="single" w:sz="4" w:space="0" w:color="000000"/>
              <w:bottom w:val="single" w:sz="4" w:space="0" w:color="000000"/>
              <w:right w:val="nil"/>
            </w:tcBorders>
            <w:hideMark/>
          </w:tcPr>
          <w:p w14:paraId="18742738" w14:textId="77777777" w:rsidR="003F6DE3" w:rsidRPr="00C651A6" w:rsidRDefault="003F6DE3" w:rsidP="007F2CCC">
            <w:pPr>
              <w:spacing w:after="0" w:line="240" w:lineRule="auto"/>
              <w:ind w:right="-1"/>
              <w:jc w:val="center"/>
              <w:rPr>
                <w:sz w:val="20"/>
                <w:szCs w:val="20"/>
              </w:rPr>
            </w:pPr>
            <w:r w:rsidRPr="00C651A6">
              <w:rPr>
                <w:sz w:val="20"/>
                <w:szCs w:val="20"/>
              </w:rPr>
              <w:t>CÓDIGO</w:t>
            </w:r>
          </w:p>
        </w:tc>
        <w:tc>
          <w:tcPr>
            <w:tcW w:w="4566" w:type="dxa"/>
            <w:tcBorders>
              <w:top w:val="single" w:sz="4" w:space="0" w:color="000000"/>
              <w:left w:val="single" w:sz="4" w:space="0" w:color="000000"/>
              <w:bottom w:val="single" w:sz="4" w:space="0" w:color="000000"/>
              <w:right w:val="nil"/>
            </w:tcBorders>
            <w:hideMark/>
          </w:tcPr>
          <w:p w14:paraId="3B114AFD" w14:textId="77777777" w:rsidR="003F6DE3" w:rsidRPr="00C651A6" w:rsidRDefault="003F6DE3" w:rsidP="007F2CCC">
            <w:pPr>
              <w:spacing w:after="0" w:line="240" w:lineRule="auto"/>
              <w:ind w:right="-1"/>
              <w:jc w:val="center"/>
              <w:rPr>
                <w:sz w:val="20"/>
                <w:szCs w:val="20"/>
              </w:rPr>
            </w:pPr>
            <w:r w:rsidRPr="00C651A6">
              <w:rPr>
                <w:sz w:val="20"/>
                <w:szCs w:val="20"/>
              </w:rPr>
              <w:t>ESPECIFICAÇÃO</w:t>
            </w:r>
          </w:p>
        </w:tc>
        <w:tc>
          <w:tcPr>
            <w:tcW w:w="1843" w:type="dxa"/>
            <w:tcBorders>
              <w:top w:val="single" w:sz="4" w:space="0" w:color="000000"/>
              <w:left w:val="single" w:sz="4" w:space="0" w:color="000000"/>
              <w:bottom w:val="single" w:sz="4" w:space="0" w:color="000000"/>
              <w:right w:val="nil"/>
            </w:tcBorders>
            <w:hideMark/>
          </w:tcPr>
          <w:p w14:paraId="217695DE" w14:textId="77777777" w:rsidR="003F6DE3" w:rsidRPr="00C651A6" w:rsidRDefault="003F6DE3" w:rsidP="007F2CCC">
            <w:pPr>
              <w:spacing w:after="0" w:line="240" w:lineRule="auto"/>
              <w:ind w:right="-1"/>
              <w:jc w:val="center"/>
              <w:rPr>
                <w:sz w:val="20"/>
                <w:szCs w:val="20"/>
              </w:rPr>
            </w:pPr>
            <w:r w:rsidRPr="00C651A6">
              <w:rPr>
                <w:sz w:val="20"/>
                <w:szCs w:val="20"/>
              </w:rPr>
              <w:t>PROJETO/ATIVIDADE</w:t>
            </w:r>
          </w:p>
        </w:tc>
        <w:tc>
          <w:tcPr>
            <w:tcW w:w="1341" w:type="dxa"/>
            <w:tcBorders>
              <w:top w:val="single" w:sz="4" w:space="0" w:color="000000"/>
              <w:left w:val="single" w:sz="4" w:space="0" w:color="000000"/>
              <w:bottom w:val="single" w:sz="4" w:space="0" w:color="000000"/>
              <w:right w:val="single" w:sz="4" w:space="0" w:color="000000"/>
            </w:tcBorders>
            <w:hideMark/>
          </w:tcPr>
          <w:p w14:paraId="5D6023D6" w14:textId="77777777" w:rsidR="003F6DE3" w:rsidRPr="00C651A6" w:rsidRDefault="003F6DE3" w:rsidP="007F2CCC">
            <w:pPr>
              <w:spacing w:after="0" w:line="240" w:lineRule="auto"/>
              <w:ind w:right="-1"/>
              <w:jc w:val="center"/>
              <w:rPr>
                <w:sz w:val="20"/>
                <w:szCs w:val="20"/>
              </w:rPr>
            </w:pPr>
            <w:r w:rsidRPr="00C651A6">
              <w:rPr>
                <w:sz w:val="20"/>
                <w:szCs w:val="20"/>
              </w:rPr>
              <w:t>TOTAL –R$</w:t>
            </w:r>
          </w:p>
        </w:tc>
      </w:tr>
      <w:tr w:rsidR="003F6DE3" w:rsidRPr="00C651A6" w14:paraId="5ECDFF17" w14:textId="77777777" w:rsidTr="007F2CCC">
        <w:tc>
          <w:tcPr>
            <w:tcW w:w="1246" w:type="dxa"/>
            <w:tcBorders>
              <w:top w:val="single" w:sz="4" w:space="0" w:color="000000"/>
              <w:left w:val="single" w:sz="4" w:space="0" w:color="000000"/>
              <w:bottom w:val="single" w:sz="4" w:space="0" w:color="000000"/>
              <w:right w:val="nil"/>
            </w:tcBorders>
            <w:hideMark/>
          </w:tcPr>
          <w:p w14:paraId="110A0D5E" w14:textId="77777777" w:rsidR="003F6DE3" w:rsidRPr="00C651A6" w:rsidRDefault="003F6DE3" w:rsidP="007F2CCC">
            <w:pPr>
              <w:spacing w:after="0" w:line="240" w:lineRule="auto"/>
              <w:ind w:right="-1"/>
              <w:jc w:val="center"/>
              <w:rPr>
                <w:sz w:val="20"/>
                <w:szCs w:val="20"/>
              </w:rPr>
            </w:pPr>
            <w:r w:rsidRPr="00C651A6">
              <w:rPr>
                <w:sz w:val="20"/>
                <w:szCs w:val="20"/>
              </w:rPr>
              <w:t>15</w:t>
            </w:r>
          </w:p>
          <w:p w14:paraId="49AF8638" w14:textId="77777777" w:rsidR="003F6DE3" w:rsidRPr="00C651A6" w:rsidRDefault="003F6DE3" w:rsidP="007F2CCC">
            <w:pPr>
              <w:spacing w:after="0" w:line="240" w:lineRule="auto"/>
              <w:ind w:right="-1"/>
              <w:jc w:val="center"/>
              <w:rPr>
                <w:sz w:val="20"/>
                <w:szCs w:val="20"/>
              </w:rPr>
            </w:pPr>
            <w:r w:rsidRPr="00C651A6">
              <w:rPr>
                <w:sz w:val="20"/>
                <w:szCs w:val="20"/>
              </w:rPr>
              <w:t>451</w:t>
            </w:r>
          </w:p>
          <w:p w14:paraId="6DBCFF96" w14:textId="77777777" w:rsidR="003F6DE3" w:rsidRPr="00C651A6" w:rsidRDefault="003F6DE3" w:rsidP="007F2CCC">
            <w:pPr>
              <w:spacing w:after="0" w:line="240" w:lineRule="auto"/>
              <w:ind w:right="-1"/>
              <w:jc w:val="center"/>
              <w:rPr>
                <w:sz w:val="20"/>
                <w:szCs w:val="20"/>
              </w:rPr>
            </w:pPr>
            <w:r w:rsidRPr="00C651A6">
              <w:rPr>
                <w:sz w:val="20"/>
                <w:szCs w:val="20"/>
              </w:rPr>
              <w:t>00009</w:t>
            </w:r>
          </w:p>
          <w:p w14:paraId="06A61741" w14:textId="77777777" w:rsidR="003F6DE3" w:rsidRPr="00C651A6" w:rsidRDefault="003F6DE3" w:rsidP="007F2CCC">
            <w:pPr>
              <w:spacing w:after="0" w:line="240" w:lineRule="auto"/>
              <w:ind w:right="-1"/>
              <w:jc w:val="center"/>
              <w:rPr>
                <w:sz w:val="20"/>
                <w:szCs w:val="20"/>
              </w:rPr>
            </w:pPr>
            <w:r w:rsidRPr="00C651A6">
              <w:rPr>
                <w:sz w:val="20"/>
                <w:szCs w:val="20"/>
              </w:rPr>
              <w:t>1026</w:t>
            </w:r>
          </w:p>
          <w:p w14:paraId="2CD6D289" w14:textId="77777777" w:rsidR="003F6DE3" w:rsidRPr="00C651A6" w:rsidRDefault="003F6DE3" w:rsidP="007F2CCC">
            <w:pPr>
              <w:spacing w:after="0" w:line="240" w:lineRule="auto"/>
              <w:ind w:right="-1"/>
              <w:jc w:val="center"/>
              <w:rPr>
                <w:sz w:val="20"/>
                <w:szCs w:val="20"/>
              </w:rPr>
            </w:pPr>
          </w:p>
          <w:p w14:paraId="485794E8" w14:textId="77777777" w:rsidR="003F6DE3" w:rsidRPr="00C651A6" w:rsidRDefault="003F6DE3" w:rsidP="007F2CCC">
            <w:pPr>
              <w:spacing w:after="0" w:line="240" w:lineRule="auto"/>
              <w:ind w:right="-1"/>
              <w:jc w:val="center"/>
              <w:rPr>
                <w:sz w:val="20"/>
                <w:szCs w:val="20"/>
              </w:rPr>
            </w:pPr>
            <w:r w:rsidRPr="00C651A6">
              <w:rPr>
                <w:sz w:val="20"/>
                <w:szCs w:val="20"/>
              </w:rPr>
              <w:t>FONTE</w:t>
            </w:r>
          </w:p>
        </w:tc>
        <w:tc>
          <w:tcPr>
            <w:tcW w:w="4566" w:type="dxa"/>
            <w:tcBorders>
              <w:top w:val="single" w:sz="4" w:space="0" w:color="000000"/>
              <w:left w:val="single" w:sz="4" w:space="0" w:color="000000"/>
              <w:bottom w:val="single" w:sz="4" w:space="0" w:color="000000"/>
              <w:right w:val="nil"/>
            </w:tcBorders>
            <w:hideMark/>
          </w:tcPr>
          <w:p w14:paraId="62F85887" w14:textId="77777777" w:rsidR="003F6DE3" w:rsidRPr="00C651A6" w:rsidRDefault="003F6DE3" w:rsidP="007F2CCC">
            <w:pPr>
              <w:spacing w:after="0" w:line="240" w:lineRule="auto"/>
              <w:ind w:right="-1"/>
              <w:jc w:val="center"/>
              <w:rPr>
                <w:sz w:val="20"/>
                <w:szCs w:val="20"/>
              </w:rPr>
            </w:pPr>
            <w:r w:rsidRPr="00C651A6">
              <w:rPr>
                <w:sz w:val="20"/>
                <w:szCs w:val="20"/>
              </w:rPr>
              <w:t>URBANISMO</w:t>
            </w:r>
          </w:p>
          <w:p w14:paraId="6C69217C" w14:textId="77777777" w:rsidR="003F6DE3" w:rsidRPr="00C651A6" w:rsidRDefault="003F6DE3" w:rsidP="007F2CCC">
            <w:pPr>
              <w:spacing w:after="0" w:line="240" w:lineRule="auto"/>
              <w:ind w:right="-1"/>
              <w:jc w:val="center"/>
              <w:rPr>
                <w:sz w:val="20"/>
                <w:szCs w:val="20"/>
              </w:rPr>
            </w:pPr>
            <w:r w:rsidRPr="00C651A6">
              <w:rPr>
                <w:sz w:val="20"/>
                <w:szCs w:val="20"/>
              </w:rPr>
              <w:t>INFRA-ESTRUTURA URBANA</w:t>
            </w:r>
          </w:p>
          <w:p w14:paraId="18368836" w14:textId="77777777" w:rsidR="003F6DE3" w:rsidRPr="00C651A6" w:rsidRDefault="003F6DE3" w:rsidP="007F2CCC">
            <w:pPr>
              <w:spacing w:after="0" w:line="240" w:lineRule="auto"/>
              <w:ind w:right="-1"/>
              <w:jc w:val="center"/>
              <w:rPr>
                <w:sz w:val="20"/>
                <w:szCs w:val="20"/>
              </w:rPr>
            </w:pPr>
            <w:r w:rsidRPr="00C651A6">
              <w:rPr>
                <w:sz w:val="20"/>
                <w:szCs w:val="20"/>
              </w:rPr>
              <w:t>PROGRAMA DE OBRAS MUNICIPAL</w:t>
            </w:r>
          </w:p>
          <w:p w14:paraId="7F144453" w14:textId="77777777" w:rsidR="003F6DE3" w:rsidRPr="00C651A6" w:rsidRDefault="003F6DE3" w:rsidP="007F2CCC">
            <w:pPr>
              <w:spacing w:after="0" w:line="240" w:lineRule="auto"/>
              <w:ind w:right="-1"/>
              <w:jc w:val="center"/>
              <w:rPr>
                <w:sz w:val="20"/>
                <w:szCs w:val="20"/>
              </w:rPr>
            </w:pPr>
            <w:r w:rsidRPr="00C651A6">
              <w:rPr>
                <w:sz w:val="20"/>
                <w:szCs w:val="20"/>
              </w:rPr>
              <w:t>CONSTRUÇÃO, MELHORIA E RESTAURAÇÃO DE PRAÇAS PÚBLICAS</w:t>
            </w:r>
          </w:p>
          <w:p w14:paraId="478E13A5" w14:textId="77777777" w:rsidR="003F6DE3" w:rsidRPr="00C651A6" w:rsidRDefault="003F6DE3" w:rsidP="007F2CCC">
            <w:pPr>
              <w:spacing w:after="0" w:line="240" w:lineRule="auto"/>
              <w:ind w:right="-1"/>
              <w:jc w:val="center"/>
              <w:rPr>
                <w:sz w:val="20"/>
                <w:szCs w:val="20"/>
              </w:rPr>
            </w:pPr>
            <w:r w:rsidRPr="00C651A6">
              <w:rPr>
                <w:sz w:val="20"/>
                <w:szCs w:val="20"/>
              </w:rPr>
              <w:t>15100000</w:t>
            </w:r>
          </w:p>
        </w:tc>
        <w:tc>
          <w:tcPr>
            <w:tcW w:w="1843" w:type="dxa"/>
            <w:tcBorders>
              <w:top w:val="single" w:sz="4" w:space="0" w:color="000000"/>
              <w:left w:val="single" w:sz="4" w:space="0" w:color="000000"/>
              <w:bottom w:val="single" w:sz="4" w:space="0" w:color="000000"/>
              <w:right w:val="nil"/>
            </w:tcBorders>
          </w:tcPr>
          <w:p w14:paraId="30948592" w14:textId="77777777" w:rsidR="003F6DE3" w:rsidRPr="00C651A6" w:rsidRDefault="003F6DE3" w:rsidP="007F2CCC">
            <w:pPr>
              <w:spacing w:after="0" w:line="240" w:lineRule="auto"/>
              <w:ind w:right="-1"/>
              <w:jc w:val="center"/>
              <w:rPr>
                <w:sz w:val="20"/>
                <w:szCs w:val="20"/>
              </w:rPr>
            </w:pPr>
          </w:p>
          <w:p w14:paraId="4CD509B4" w14:textId="77777777" w:rsidR="003F6DE3" w:rsidRPr="00C651A6" w:rsidRDefault="003F6DE3" w:rsidP="007F2CCC">
            <w:pPr>
              <w:spacing w:after="0" w:line="240" w:lineRule="auto"/>
              <w:ind w:right="-1"/>
              <w:jc w:val="center"/>
              <w:rPr>
                <w:sz w:val="20"/>
                <w:szCs w:val="20"/>
              </w:rPr>
            </w:pPr>
          </w:p>
          <w:p w14:paraId="23E22C2A" w14:textId="77777777" w:rsidR="003F6DE3" w:rsidRPr="00C651A6" w:rsidRDefault="003F6DE3" w:rsidP="007F2CCC">
            <w:pPr>
              <w:spacing w:after="0" w:line="240" w:lineRule="auto"/>
              <w:ind w:right="-1"/>
              <w:jc w:val="center"/>
              <w:rPr>
                <w:sz w:val="20"/>
                <w:szCs w:val="20"/>
              </w:rPr>
            </w:pPr>
          </w:p>
          <w:p w14:paraId="36C4FEB5" w14:textId="77777777" w:rsidR="003F6DE3" w:rsidRPr="00C651A6" w:rsidRDefault="003F6DE3" w:rsidP="007F2CCC">
            <w:pPr>
              <w:spacing w:after="0" w:line="240" w:lineRule="auto"/>
              <w:ind w:right="-1"/>
              <w:jc w:val="center"/>
              <w:rPr>
                <w:sz w:val="20"/>
                <w:szCs w:val="20"/>
              </w:rPr>
            </w:pPr>
          </w:p>
          <w:p w14:paraId="3E6C291D" w14:textId="77777777" w:rsidR="003F6DE3" w:rsidRPr="00C651A6" w:rsidRDefault="003F6DE3" w:rsidP="007F2CCC">
            <w:pPr>
              <w:spacing w:after="0" w:line="240" w:lineRule="auto"/>
              <w:ind w:right="-1"/>
              <w:jc w:val="center"/>
              <w:rPr>
                <w:sz w:val="20"/>
                <w:szCs w:val="20"/>
              </w:rPr>
            </w:pPr>
          </w:p>
        </w:tc>
        <w:tc>
          <w:tcPr>
            <w:tcW w:w="1341" w:type="dxa"/>
            <w:tcBorders>
              <w:top w:val="single" w:sz="4" w:space="0" w:color="000000"/>
              <w:left w:val="single" w:sz="4" w:space="0" w:color="000000"/>
              <w:bottom w:val="single" w:sz="4" w:space="0" w:color="000000"/>
              <w:right w:val="single" w:sz="4" w:space="0" w:color="000000"/>
            </w:tcBorders>
          </w:tcPr>
          <w:p w14:paraId="567222B0" w14:textId="77777777" w:rsidR="003F6DE3" w:rsidRPr="00C651A6" w:rsidRDefault="003F6DE3" w:rsidP="007F2CCC">
            <w:pPr>
              <w:spacing w:after="0" w:line="240" w:lineRule="auto"/>
              <w:ind w:right="-1"/>
              <w:jc w:val="center"/>
              <w:rPr>
                <w:sz w:val="20"/>
                <w:szCs w:val="20"/>
              </w:rPr>
            </w:pPr>
          </w:p>
          <w:p w14:paraId="73A99C04" w14:textId="77777777" w:rsidR="003F6DE3" w:rsidRPr="00C651A6" w:rsidRDefault="003F6DE3" w:rsidP="007F2CCC">
            <w:pPr>
              <w:spacing w:after="0" w:line="240" w:lineRule="auto"/>
              <w:ind w:right="-1"/>
              <w:jc w:val="center"/>
              <w:rPr>
                <w:sz w:val="20"/>
                <w:szCs w:val="20"/>
              </w:rPr>
            </w:pPr>
          </w:p>
          <w:p w14:paraId="4CD33CBD" w14:textId="77777777" w:rsidR="003F6DE3" w:rsidRPr="00C651A6" w:rsidRDefault="003F6DE3" w:rsidP="007F2CCC">
            <w:pPr>
              <w:spacing w:after="0" w:line="240" w:lineRule="auto"/>
              <w:ind w:right="-1"/>
              <w:jc w:val="center"/>
              <w:rPr>
                <w:b/>
                <w:sz w:val="20"/>
                <w:szCs w:val="20"/>
              </w:rPr>
            </w:pPr>
            <w:r w:rsidRPr="00C651A6">
              <w:rPr>
                <w:b/>
                <w:sz w:val="20"/>
                <w:szCs w:val="20"/>
              </w:rPr>
              <w:t>275.000,00</w:t>
            </w:r>
          </w:p>
        </w:tc>
      </w:tr>
      <w:tr w:rsidR="003F6DE3" w:rsidRPr="00C651A6" w14:paraId="2EB00346" w14:textId="77777777" w:rsidTr="007F2CCC">
        <w:tc>
          <w:tcPr>
            <w:tcW w:w="1246" w:type="dxa"/>
            <w:tcBorders>
              <w:top w:val="single" w:sz="4" w:space="0" w:color="000000"/>
              <w:left w:val="single" w:sz="4" w:space="0" w:color="000000"/>
              <w:bottom w:val="single" w:sz="4" w:space="0" w:color="000000"/>
              <w:right w:val="nil"/>
            </w:tcBorders>
            <w:hideMark/>
          </w:tcPr>
          <w:p w14:paraId="1FC00CCB" w14:textId="77777777" w:rsidR="003F6DE3" w:rsidRPr="00C651A6" w:rsidRDefault="003F6DE3" w:rsidP="007F2CCC">
            <w:pPr>
              <w:spacing w:after="0" w:line="240" w:lineRule="auto"/>
              <w:ind w:right="-1"/>
              <w:jc w:val="center"/>
              <w:rPr>
                <w:sz w:val="20"/>
                <w:szCs w:val="20"/>
              </w:rPr>
            </w:pPr>
            <w:r w:rsidRPr="00C651A6">
              <w:rPr>
                <w:sz w:val="20"/>
                <w:szCs w:val="20"/>
              </w:rPr>
              <w:t>CÓDIGO</w:t>
            </w:r>
          </w:p>
        </w:tc>
        <w:tc>
          <w:tcPr>
            <w:tcW w:w="4566" w:type="dxa"/>
            <w:tcBorders>
              <w:top w:val="single" w:sz="4" w:space="0" w:color="000000"/>
              <w:left w:val="single" w:sz="4" w:space="0" w:color="000000"/>
              <w:bottom w:val="single" w:sz="4" w:space="0" w:color="000000"/>
              <w:right w:val="nil"/>
            </w:tcBorders>
            <w:hideMark/>
          </w:tcPr>
          <w:p w14:paraId="25B78FC1" w14:textId="77777777" w:rsidR="003F6DE3" w:rsidRPr="00C651A6" w:rsidRDefault="003F6DE3" w:rsidP="007F2CCC">
            <w:pPr>
              <w:spacing w:after="0" w:line="240" w:lineRule="auto"/>
              <w:ind w:right="-1"/>
              <w:jc w:val="center"/>
              <w:rPr>
                <w:sz w:val="20"/>
                <w:szCs w:val="20"/>
              </w:rPr>
            </w:pPr>
            <w:r w:rsidRPr="00C651A6">
              <w:rPr>
                <w:sz w:val="20"/>
                <w:szCs w:val="20"/>
              </w:rPr>
              <w:t>NATUREZA DA DESPESA</w:t>
            </w:r>
          </w:p>
        </w:tc>
        <w:tc>
          <w:tcPr>
            <w:tcW w:w="1843" w:type="dxa"/>
            <w:tcBorders>
              <w:top w:val="single" w:sz="4" w:space="0" w:color="000000"/>
              <w:left w:val="single" w:sz="4" w:space="0" w:color="000000"/>
              <w:bottom w:val="single" w:sz="4" w:space="0" w:color="000000"/>
              <w:right w:val="nil"/>
            </w:tcBorders>
            <w:hideMark/>
          </w:tcPr>
          <w:p w14:paraId="0E12A7F2" w14:textId="77777777" w:rsidR="003F6DE3" w:rsidRPr="00C651A6" w:rsidRDefault="003F6DE3" w:rsidP="007F2CCC">
            <w:pPr>
              <w:spacing w:after="0" w:line="240" w:lineRule="auto"/>
              <w:ind w:right="-1"/>
              <w:jc w:val="center"/>
              <w:rPr>
                <w:sz w:val="20"/>
                <w:szCs w:val="20"/>
              </w:rPr>
            </w:pPr>
            <w:r w:rsidRPr="00C651A6">
              <w:rPr>
                <w:sz w:val="20"/>
                <w:szCs w:val="20"/>
              </w:rPr>
              <w:t>DESDOBRAMENTO</w:t>
            </w:r>
          </w:p>
        </w:tc>
        <w:tc>
          <w:tcPr>
            <w:tcW w:w="1341" w:type="dxa"/>
            <w:tcBorders>
              <w:top w:val="single" w:sz="4" w:space="0" w:color="000000"/>
              <w:left w:val="single" w:sz="4" w:space="0" w:color="000000"/>
              <w:bottom w:val="single" w:sz="4" w:space="0" w:color="000000"/>
              <w:right w:val="single" w:sz="4" w:space="0" w:color="000000"/>
            </w:tcBorders>
            <w:hideMark/>
          </w:tcPr>
          <w:p w14:paraId="7CC1B7AB" w14:textId="77777777" w:rsidR="003F6DE3" w:rsidRPr="00C651A6" w:rsidRDefault="003F6DE3" w:rsidP="007F2CCC">
            <w:pPr>
              <w:spacing w:after="0" w:line="240" w:lineRule="auto"/>
              <w:ind w:right="-1"/>
              <w:jc w:val="center"/>
              <w:rPr>
                <w:sz w:val="20"/>
                <w:szCs w:val="20"/>
              </w:rPr>
            </w:pPr>
            <w:r w:rsidRPr="00C651A6">
              <w:rPr>
                <w:sz w:val="20"/>
                <w:szCs w:val="20"/>
              </w:rPr>
              <w:t>TOTAL</w:t>
            </w:r>
          </w:p>
        </w:tc>
      </w:tr>
      <w:tr w:rsidR="003F6DE3" w:rsidRPr="00C651A6" w14:paraId="06A91268" w14:textId="77777777" w:rsidTr="007F2CCC">
        <w:tc>
          <w:tcPr>
            <w:tcW w:w="1246" w:type="dxa"/>
            <w:tcBorders>
              <w:top w:val="single" w:sz="4" w:space="0" w:color="000000"/>
              <w:left w:val="single" w:sz="4" w:space="0" w:color="000000"/>
              <w:bottom w:val="single" w:sz="4" w:space="0" w:color="000000"/>
              <w:right w:val="nil"/>
            </w:tcBorders>
            <w:hideMark/>
          </w:tcPr>
          <w:p w14:paraId="317A5A7D" w14:textId="77777777" w:rsidR="003F6DE3" w:rsidRPr="00C651A6" w:rsidRDefault="003F6DE3" w:rsidP="007F2CCC">
            <w:pPr>
              <w:spacing w:after="0" w:line="240" w:lineRule="auto"/>
              <w:ind w:right="-1"/>
              <w:jc w:val="center"/>
              <w:rPr>
                <w:b/>
                <w:sz w:val="20"/>
                <w:szCs w:val="20"/>
              </w:rPr>
            </w:pPr>
            <w:r w:rsidRPr="00C651A6">
              <w:rPr>
                <w:b/>
                <w:sz w:val="20"/>
                <w:szCs w:val="20"/>
              </w:rPr>
              <w:t>4.</w:t>
            </w:r>
          </w:p>
          <w:p w14:paraId="3DEE40E1" w14:textId="77777777" w:rsidR="003F6DE3" w:rsidRPr="00C651A6" w:rsidRDefault="003F6DE3" w:rsidP="007F2CCC">
            <w:pPr>
              <w:spacing w:after="0" w:line="240" w:lineRule="auto"/>
              <w:ind w:right="-1"/>
              <w:jc w:val="center"/>
              <w:rPr>
                <w:b/>
                <w:bCs/>
                <w:sz w:val="20"/>
                <w:szCs w:val="20"/>
              </w:rPr>
            </w:pPr>
            <w:r w:rsidRPr="00C651A6">
              <w:rPr>
                <w:b/>
                <w:bCs/>
                <w:sz w:val="20"/>
                <w:szCs w:val="20"/>
              </w:rPr>
              <w:t>4.4</w:t>
            </w:r>
          </w:p>
          <w:p w14:paraId="783BDEE9" w14:textId="77777777" w:rsidR="003F6DE3" w:rsidRPr="00C651A6" w:rsidRDefault="003F6DE3" w:rsidP="007F2CCC">
            <w:pPr>
              <w:spacing w:after="0" w:line="240" w:lineRule="auto"/>
              <w:ind w:right="-1"/>
              <w:jc w:val="center"/>
              <w:rPr>
                <w:sz w:val="20"/>
                <w:szCs w:val="20"/>
              </w:rPr>
            </w:pPr>
            <w:r w:rsidRPr="00C651A6">
              <w:rPr>
                <w:sz w:val="20"/>
                <w:szCs w:val="20"/>
              </w:rPr>
              <w:t>4.4.90.51</w:t>
            </w:r>
          </w:p>
          <w:p w14:paraId="2BE3956B" w14:textId="77777777" w:rsidR="003F6DE3" w:rsidRPr="00C651A6" w:rsidRDefault="003F6DE3" w:rsidP="007F2CCC">
            <w:pPr>
              <w:spacing w:after="0" w:line="240" w:lineRule="auto"/>
              <w:ind w:right="-1"/>
              <w:jc w:val="center"/>
              <w:rPr>
                <w:sz w:val="20"/>
                <w:szCs w:val="20"/>
              </w:rPr>
            </w:pPr>
          </w:p>
        </w:tc>
        <w:tc>
          <w:tcPr>
            <w:tcW w:w="4566" w:type="dxa"/>
            <w:tcBorders>
              <w:top w:val="single" w:sz="4" w:space="0" w:color="000000"/>
              <w:left w:val="single" w:sz="4" w:space="0" w:color="000000"/>
              <w:bottom w:val="single" w:sz="4" w:space="0" w:color="000000"/>
              <w:right w:val="nil"/>
            </w:tcBorders>
            <w:hideMark/>
          </w:tcPr>
          <w:p w14:paraId="54E7FE9D" w14:textId="77777777" w:rsidR="003F6DE3" w:rsidRPr="00C651A6" w:rsidRDefault="003F6DE3" w:rsidP="007F2CCC">
            <w:pPr>
              <w:spacing w:after="0" w:line="240" w:lineRule="auto"/>
              <w:ind w:right="-1"/>
              <w:jc w:val="center"/>
              <w:rPr>
                <w:sz w:val="20"/>
                <w:szCs w:val="20"/>
              </w:rPr>
            </w:pPr>
            <w:r w:rsidRPr="00C651A6">
              <w:rPr>
                <w:b/>
                <w:sz w:val="20"/>
                <w:szCs w:val="20"/>
              </w:rPr>
              <w:t>DESPESAS DE CAPITAL</w:t>
            </w:r>
          </w:p>
          <w:p w14:paraId="631FB795" w14:textId="77777777" w:rsidR="003F6DE3" w:rsidRPr="00C651A6" w:rsidRDefault="003F6DE3" w:rsidP="007F2CCC">
            <w:pPr>
              <w:spacing w:after="0" w:line="240" w:lineRule="auto"/>
              <w:ind w:right="-1"/>
              <w:jc w:val="center"/>
              <w:rPr>
                <w:b/>
                <w:bCs/>
                <w:sz w:val="20"/>
                <w:szCs w:val="20"/>
              </w:rPr>
            </w:pPr>
            <w:r w:rsidRPr="00C651A6">
              <w:rPr>
                <w:b/>
                <w:bCs/>
                <w:sz w:val="20"/>
                <w:szCs w:val="20"/>
              </w:rPr>
              <w:t>INVESTIMENTOS</w:t>
            </w:r>
          </w:p>
          <w:p w14:paraId="52D2B435" w14:textId="77777777" w:rsidR="003F6DE3" w:rsidRPr="00C651A6" w:rsidRDefault="003F6DE3" w:rsidP="007F2CCC">
            <w:pPr>
              <w:spacing w:after="0" w:line="240" w:lineRule="auto"/>
              <w:ind w:right="-1"/>
              <w:jc w:val="center"/>
              <w:rPr>
                <w:sz w:val="20"/>
                <w:szCs w:val="20"/>
              </w:rPr>
            </w:pPr>
            <w:r w:rsidRPr="00C651A6">
              <w:rPr>
                <w:sz w:val="20"/>
                <w:szCs w:val="20"/>
              </w:rPr>
              <w:t>Obras e Instalações</w:t>
            </w:r>
          </w:p>
          <w:p w14:paraId="7858305D" w14:textId="77777777" w:rsidR="003F6DE3" w:rsidRPr="00C651A6" w:rsidRDefault="003F6DE3" w:rsidP="007F2CCC">
            <w:pPr>
              <w:spacing w:after="0" w:line="240" w:lineRule="auto"/>
              <w:ind w:right="-1"/>
              <w:jc w:val="center"/>
              <w:rPr>
                <w:sz w:val="20"/>
                <w:szCs w:val="20"/>
              </w:rPr>
            </w:pPr>
          </w:p>
        </w:tc>
        <w:tc>
          <w:tcPr>
            <w:tcW w:w="1843" w:type="dxa"/>
            <w:tcBorders>
              <w:top w:val="single" w:sz="4" w:space="0" w:color="000000"/>
              <w:left w:val="single" w:sz="4" w:space="0" w:color="000000"/>
              <w:bottom w:val="single" w:sz="4" w:space="0" w:color="000000"/>
              <w:right w:val="nil"/>
            </w:tcBorders>
          </w:tcPr>
          <w:p w14:paraId="6A445B31" w14:textId="77777777" w:rsidR="003F6DE3" w:rsidRPr="00C651A6" w:rsidRDefault="003F6DE3" w:rsidP="007F2CCC">
            <w:pPr>
              <w:spacing w:after="0" w:line="240" w:lineRule="auto"/>
              <w:ind w:right="-1"/>
              <w:jc w:val="center"/>
              <w:rPr>
                <w:b/>
                <w:sz w:val="20"/>
                <w:szCs w:val="20"/>
              </w:rPr>
            </w:pPr>
            <w:r w:rsidRPr="00C651A6">
              <w:rPr>
                <w:b/>
                <w:sz w:val="20"/>
                <w:szCs w:val="20"/>
              </w:rPr>
              <w:t>275.000,00</w:t>
            </w:r>
          </w:p>
          <w:p w14:paraId="5B6B46EF" w14:textId="77777777" w:rsidR="003F6DE3" w:rsidRPr="00C651A6" w:rsidRDefault="003F6DE3" w:rsidP="007F2CCC">
            <w:pPr>
              <w:spacing w:after="0" w:line="240" w:lineRule="auto"/>
              <w:ind w:right="-1"/>
              <w:jc w:val="center"/>
              <w:rPr>
                <w:b/>
                <w:bCs/>
                <w:sz w:val="20"/>
                <w:szCs w:val="20"/>
              </w:rPr>
            </w:pPr>
            <w:r w:rsidRPr="00C651A6">
              <w:rPr>
                <w:b/>
                <w:bCs/>
                <w:sz w:val="20"/>
                <w:szCs w:val="20"/>
              </w:rPr>
              <w:t>275.000,00</w:t>
            </w:r>
          </w:p>
          <w:p w14:paraId="3D8D1A63" w14:textId="77777777" w:rsidR="003F6DE3" w:rsidRPr="00C651A6" w:rsidRDefault="003F6DE3" w:rsidP="007F2CCC">
            <w:pPr>
              <w:spacing w:after="0" w:line="240" w:lineRule="auto"/>
              <w:ind w:right="-1"/>
              <w:jc w:val="center"/>
              <w:rPr>
                <w:sz w:val="20"/>
                <w:szCs w:val="20"/>
              </w:rPr>
            </w:pPr>
            <w:r w:rsidRPr="00C651A6">
              <w:rPr>
                <w:sz w:val="20"/>
                <w:szCs w:val="20"/>
              </w:rPr>
              <w:t>275.000,00</w:t>
            </w:r>
          </w:p>
        </w:tc>
        <w:tc>
          <w:tcPr>
            <w:tcW w:w="1341" w:type="dxa"/>
            <w:tcBorders>
              <w:top w:val="single" w:sz="4" w:space="0" w:color="000000"/>
              <w:left w:val="single" w:sz="4" w:space="0" w:color="000000"/>
              <w:bottom w:val="single" w:sz="4" w:space="0" w:color="000000"/>
              <w:right w:val="single" w:sz="4" w:space="0" w:color="000000"/>
            </w:tcBorders>
          </w:tcPr>
          <w:p w14:paraId="693A2074" w14:textId="77777777" w:rsidR="003F6DE3" w:rsidRPr="00C651A6" w:rsidRDefault="003F6DE3" w:rsidP="007F2CCC">
            <w:pPr>
              <w:spacing w:after="0" w:line="240" w:lineRule="auto"/>
              <w:ind w:right="-1"/>
              <w:jc w:val="center"/>
              <w:rPr>
                <w:b/>
                <w:sz w:val="20"/>
                <w:szCs w:val="20"/>
              </w:rPr>
            </w:pPr>
            <w:r w:rsidRPr="00C651A6">
              <w:rPr>
                <w:b/>
                <w:sz w:val="20"/>
                <w:szCs w:val="20"/>
              </w:rPr>
              <w:t>275.000,00</w:t>
            </w:r>
          </w:p>
          <w:p w14:paraId="75FBEFD5" w14:textId="77777777" w:rsidR="003F6DE3" w:rsidRPr="00C651A6" w:rsidRDefault="003F6DE3" w:rsidP="007F2CCC">
            <w:pPr>
              <w:spacing w:after="0" w:line="240" w:lineRule="auto"/>
              <w:ind w:right="-1"/>
              <w:jc w:val="center"/>
              <w:rPr>
                <w:b/>
                <w:sz w:val="20"/>
                <w:szCs w:val="20"/>
              </w:rPr>
            </w:pPr>
          </w:p>
          <w:p w14:paraId="5D2CBB95" w14:textId="77777777" w:rsidR="003F6DE3" w:rsidRPr="00C651A6" w:rsidRDefault="003F6DE3" w:rsidP="007F2CCC">
            <w:pPr>
              <w:spacing w:after="0" w:line="240" w:lineRule="auto"/>
              <w:ind w:right="-1"/>
              <w:jc w:val="center"/>
              <w:rPr>
                <w:b/>
                <w:sz w:val="20"/>
                <w:szCs w:val="20"/>
              </w:rPr>
            </w:pPr>
          </w:p>
          <w:p w14:paraId="1825310D" w14:textId="77777777" w:rsidR="003F6DE3" w:rsidRPr="00C651A6" w:rsidRDefault="003F6DE3" w:rsidP="007F2CCC">
            <w:pPr>
              <w:spacing w:after="0" w:line="240" w:lineRule="auto"/>
              <w:ind w:right="-1"/>
              <w:jc w:val="center"/>
              <w:rPr>
                <w:b/>
                <w:sz w:val="20"/>
                <w:szCs w:val="20"/>
              </w:rPr>
            </w:pPr>
          </w:p>
          <w:p w14:paraId="65D7851B" w14:textId="77777777" w:rsidR="003F6DE3" w:rsidRPr="00C651A6" w:rsidRDefault="003F6DE3" w:rsidP="007F2CCC">
            <w:pPr>
              <w:spacing w:after="0" w:line="240" w:lineRule="auto"/>
              <w:ind w:right="-1"/>
              <w:jc w:val="center"/>
              <w:rPr>
                <w:b/>
                <w:sz w:val="20"/>
                <w:szCs w:val="20"/>
              </w:rPr>
            </w:pPr>
          </w:p>
          <w:p w14:paraId="181A3E4B" w14:textId="77777777" w:rsidR="003F6DE3" w:rsidRPr="00C651A6" w:rsidRDefault="003F6DE3" w:rsidP="007F2CCC">
            <w:pPr>
              <w:spacing w:after="0" w:line="240" w:lineRule="auto"/>
              <w:ind w:right="-1"/>
              <w:jc w:val="center"/>
              <w:rPr>
                <w:b/>
                <w:sz w:val="20"/>
                <w:szCs w:val="20"/>
              </w:rPr>
            </w:pPr>
          </w:p>
          <w:p w14:paraId="41D482C9" w14:textId="77777777" w:rsidR="003F6DE3" w:rsidRPr="00C651A6" w:rsidRDefault="003F6DE3" w:rsidP="007F2CCC">
            <w:pPr>
              <w:spacing w:after="0" w:line="240" w:lineRule="auto"/>
              <w:ind w:right="-1"/>
              <w:jc w:val="center"/>
              <w:rPr>
                <w:b/>
                <w:sz w:val="20"/>
                <w:szCs w:val="20"/>
              </w:rPr>
            </w:pPr>
          </w:p>
          <w:p w14:paraId="10AA3410" w14:textId="77777777" w:rsidR="003F6DE3" w:rsidRPr="00C651A6" w:rsidRDefault="003F6DE3" w:rsidP="007F2CCC">
            <w:pPr>
              <w:spacing w:after="0" w:line="240" w:lineRule="auto"/>
              <w:ind w:right="-1"/>
              <w:jc w:val="center"/>
              <w:rPr>
                <w:b/>
                <w:sz w:val="20"/>
                <w:szCs w:val="20"/>
              </w:rPr>
            </w:pPr>
          </w:p>
          <w:p w14:paraId="6C9BF186" w14:textId="77777777" w:rsidR="003F6DE3" w:rsidRPr="00C651A6" w:rsidRDefault="003F6DE3" w:rsidP="007F2CCC">
            <w:pPr>
              <w:spacing w:after="0" w:line="240" w:lineRule="auto"/>
              <w:ind w:right="-1"/>
              <w:jc w:val="center"/>
              <w:rPr>
                <w:b/>
                <w:sz w:val="20"/>
                <w:szCs w:val="20"/>
              </w:rPr>
            </w:pPr>
          </w:p>
          <w:p w14:paraId="358D85DC" w14:textId="77777777" w:rsidR="003F6DE3" w:rsidRPr="00C651A6" w:rsidRDefault="003F6DE3" w:rsidP="007F2CCC">
            <w:pPr>
              <w:spacing w:after="0" w:line="240" w:lineRule="auto"/>
              <w:ind w:right="-1"/>
              <w:jc w:val="center"/>
              <w:rPr>
                <w:b/>
                <w:sz w:val="20"/>
                <w:szCs w:val="20"/>
              </w:rPr>
            </w:pPr>
          </w:p>
          <w:p w14:paraId="11551D38" w14:textId="77777777" w:rsidR="003F6DE3" w:rsidRPr="00C651A6" w:rsidRDefault="003F6DE3" w:rsidP="007F2CCC">
            <w:pPr>
              <w:spacing w:after="0" w:line="240" w:lineRule="auto"/>
              <w:ind w:right="-1"/>
              <w:jc w:val="center"/>
              <w:rPr>
                <w:b/>
                <w:sz w:val="20"/>
                <w:szCs w:val="20"/>
              </w:rPr>
            </w:pPr>
          </w:p>
          <w:p w14:paraId="094EAE16" w14:textId="77777777" w:rsidR="003F6DE3" w:rsidRPr="00C651A6" w:rsidRDefault="003F6DE3" w:rsidP="007F2CCC">
            <w:pPr>
              <w:spacing w:after="0" w:line="240" w:lineRule="auto"/>
              <w:ind w:right="-1"/>
              <w:jc w:val="center"/>
              <w:rPr>
                <w:b/>
                <w:sz w:val="20"/>
                <w:szCs w:val="20"/>
              </w:rPr>
            </w:pPr>
          </w:p>
          <w:p w14:paraId="2A793312" w14:textId="77777777" w:rsidR="003F6DE3" w:rsidRPr="00C651A6" w:rsidRDefault="003F6DE3" w:rsidP="007F2CCC">
            <w:pPr>
              <w:spacing w:after="0" w:line="240" w:lineRule="auto"/>
              <w:ind w:right="-1"/>
              <w:jc w:val="center"/>
              <w:rPr>
                <w:b/>
                <w:sz w:val="20"/>
                <w:szCs w:val="20"/>
              </w:rPr>
            </w:pPr>
          </w:p>
        </w:tc>
      </w:tr>
      <w:tr w:rsidR="003F6DE3" w:rsidRPr="00C651A6" w14:paraId="51DABC05" w14:textId="77777777" w:rsidTr="007F2CCC">
        <w:trPr>
          <w:trHeight w:val="58"/>
        </w:trPr>
        <w:tc>
          <w:tcPr>
            <w:tcW w:w="1246" w:type="dxa"/>
            <w:tcBorders>
              <w:top w:val="single" w:sz="4" w:space="0" w:color="000000"/>
              <w:left w:val="single" w:sz="4" w:space="0" w:color="000000"/>
              <w:bottom w:val="single" w:sz="4" w:space="0" w:color="000000"/>
              <w:right w:val="nil"/>
            </w:tcBorders>
            <w:hideMark/>
          </w:tcPr>
          <w:p w14:paraId="1F33E398" w14:textId="77777777" w:rsidR="003F6DE3" w:rsidRPr="00C651A6" w:rsidRDefault="003F6DE3" w:rsidP="007F2CCC">
            <w:pPr>
              <w:spacing w:after="0" w:line="240" w:lineRule="auto"/>
              <w:ind w:right="-1"/>
              <w:jc w:val="center"/>
              <w:rPr>
                <w:sz w:val="20"/>
                <w:szCs w:val="20"/>
              </w:rPr>
            </w:pPr>
            <w:r w:rsidRPr="00C651A6">
              <w:rPr>
                <w:sz w:val="20"/>
                <w:szCs w:val="20"/>
              </w:rPr>
              <w:t>TOTAL</w:t>
            </w:r>
          </w:p>
        </w:tc>
        <w:tc>
          <w:tcPr>
            <w:tcW w:w="4566" w:type="dxa"/>
            <w:tcBorders>
              <w:top w:val="single" w:sz="4" w:space="0" w:color="000000"/>
              <w:left w:val="single" w:sz="4" w:space="0" w:color="000000"/>
              <w:bottom w:val="single" w:sz="4" w:space="0" w:color="000000"/>
              <w:right w:val="nil"/>
            </w:tcBorders>
          </w:tcPr>
          <w:p w14:paraId="24AF0075" w14:textId="77777777" w:rsidR="003F6DE3" w:rsidRPr="00C651A6" w:rsidRDefault="003F6DE3" w:rsidP="007F2CCC">
            <w:pPr>
              <w:spacing w:after="0" w:line="240" w:lineRule="auto"/>
              <w:ind w:right="-1"/>
              <w:jc w:val="center"/>
              <w:rPr>
                <w:sz w:val="20"/>
                <w:szCs w:val="20"/>
              </w:rPr>
            </w:pPr>
          </w:p>
        </w:tc>
        <w:tc>
          <w:tcPr>
            <w:tcW w:w="1843" w:type="dxa"/>
            <w:tcBorders>
              <w:top w:val="single" w:sz="4" w:space="0" w:color="000000"/>
              <w:left w:val="single" w:sz="4" w:space="0" w:color="000000"/>
              <w:bottom w:val="single" w:sz="4" w:space="0" w:color="000000"/>
              <w:right w:val="nil"/>
            </w:tcBorders>
            <w:hideMark/>
          </w:tcPr>
          <w:p w14:paraId="68B151DB" w14:textId="77777777" w:rsidR="003F6DE3" w:rsidRPr="00C651A6" w:rsidRDefault="003F6DE3" w:rsidP="007F2CCC">
            <w:pPr>
              <w:spacing w:after="0" w:line="240" w:lineRule="auto"/>
              <w:ind w:right="-1"/>
              <w:jc w:val="center"/>
              <w:rPr>
                <w:b/>
                <w:sz w:val="20"/>
                <w:szCs w:val="20"/>
              </w:rPr>
            </w:pPr>
            <w:r w:rsidRPr="00C651A6">
              <w:rPr>
                <w:b/>
                <w:sz w:val="20"/>
                <w:szCs w:val="20"/>
              </w:rPr>
              <w:t>275.000,00</w:t>
            </w:r>
          </w:p>
        </w:tc>
        <w:tc>
          <w:tcPr>
            <w:tcW w:w="1341" w:type="dxa"/>
            <w:tcBorders>
              <w:top w:val="single" w:sz="4" w:space="0" w:color="000000"/>
              <w:left w:val="single" w:sz="4" w:space="0" w:color="000000"/>
              <w:bottom w:val="single" w:sz="4" w:space="0" w:color="000000"/>
              <w:right w:val="single" w:sz="4" w:space="0" w:color="000000"/>
            </w:tcBorders>
            <w:hideMark/>
          </w:tcPr>
          <w:p w14:paraId="759E3817" w14:textId="77777777" w:rsidR="003F6DE3" w:rsidRPr="00C651A6" w:rsidRDefault="003F6DE3" w:rsidP="007F2CCC">
            <w:pPr>
              <w:spacing w:after="0" w:line="240" w:lineRule="auto"/>
              <w:ind w:right="-1"/>
              <w:jc w:val="center"/>
              <w:rPr>
                <w:b/>
                <w:sz w:val="20"/>
                <w:szCs w:val="20"/>
              </w:rPr>
            </w:pPr>
            <w:r w:rsidRPr="00C651A6">
              <w:rPr>
                <w:b/>
                <w:sz w:val="20"/>
                <w:szCs w:val="20"/>
              </w:rPr>
              <w:t>275.000,00</w:t>
            </w:r>
          </w:p>
        </w:tc>
      </w:tr>
    </w:tbl>
    <w:p w14:paraId="4F6BFAC9" w14:textId="77777777" w:rsidR="003F6DE3" w:rsidRPr="00C651A6" w:rsidRDefault="003F6DE3" w:rsidP="003F6DE3">
      <w:pPr>
        <w:tabs>
          <w:tab w:val="left" w:leader="dot" w:pos="8118"/>
        </w:tabs>
        <w:spacing w:before="8" w:after="0" w:line="240" w:lineRule="auto"/>
        <w:ind w:right="-1"/>
        <w:jc w:val="both"/>
      </w:pPr>
    </w:p>
    <w:p w14:paraId="7C80CB3B" w14:textId="77777777" w:rsidR="003F6DE3" w:rsidRPr="00C651A6" w:rsidRDefault="003F6DE3" w:rsidP="003F6DE3">
      <w:pPr>
        <w:spacing w:before="103" w:after="0" w:line="244" w:lineRule="auto"/>
        <w:ind w:left="241" w:right="-1"/>
        <w:jc w:val="both"/>
        <w:rPr>
          <w:sz w:val="24"/>
          <w:szCs w:val="24"/>
        </w:rPr>
      </w:pPr>
      <w:r w:rsidRPr="00C651A6">
        <w:rPr>
          <w:b/>
          <w:sz w:val="24"/>
          <w:szCs w:val="24"/>
        </w:rPr>
        <w:t xml:space="preserve">Art. 3º – </w:t>
      </w:r>
      <w:r w:rsidRPr="00C651A6">
        <w:rPr>
          <w:sz w:val="24"/>
          <w:szCs w:val="24"/>
        </w:rPr>
        <w:t>Constitui recurso ao crédito adicional especial autorizado no artigo 2º, o excesso de</w:t>
      </w:r>
      <w:r w:rsidRPr="00C651A6">
        <w:rPr>
          <w:spacing w:val="1"/>
          <w:sz w:val="24"/>
          <w:szCs w:val="24"/>
        </w:rPr>
        <w:t xml:space="preserve"> </w:t>
      </w:r>
      <w:r w:rsidRPr="00C651A6">
        <w:rPr>
          <w:sz w:val="24"/>
          <w:szCs w:val="24"/>
        </w:rPr>
        <w:t>arrecadação, de acordo com o artigo 43, § 1º, inciso II e § 3º, da Lei Federal nº 4.320, de</w:t>
      </w:r>
      <w:r w:rsidRPr="00C651A6">
        <w:rPr>
          <w:spacing w:val="1"/>
          <w:sz w:val="24"/>
          <w:szCs w:val="24"/>
        </w:rPr>
        <w:t xml:space="preserve"> </w:t>
      </w:r>
      <w:r w:rsidRPr="00C651A6">
        <w:rPr>
          <w:sz w:val="24"/>
          <w:szCs w:val="24"/>
        </w:rPr>
        <w:t xml:space="preserve">17/03/1964, proveniente de repasse de recurso no valor de R$ </w:t>
      </w:r>
      <w:r w:rsidRPr="00C651A6">
        <w:rPr>
          <w:b/>
          <w:sz w:val="24"/>
          <w:szCs w:val="24"/>
        </w:rPr>
        <w:t>275.000,00 (duzentos e setenta e cinco mil reais)</w:t>
      </w:r>
      <w:r w:rsidRPr="00C651A6">
        <w:rPr>
          <w:sz w:val="24"/>
          <w:szCs w:val="24"/>
        </w:rPr>
        <w:t>,</w:t>
      </w:r>
      <w:r w:rsidRPr="00C651A6">
        <w:rPr>
          <w:spacing w:val="-2"/>
          <w:sz w:val="24"/>
          <w:szCs w:val="24"/>
        </w:rPr>
        <w:t xml:space="preserve"> </w:t>
      </w:r>
      <w:r w:rsidRPr="00C651A6">
        <w:rPr>
          <w:sz w:val="24"/>
          <w:szCs w:val="24"/>
        </w:rPr>
        <w:t>conforme</w:t>
      </w:r>
      <w:r w:rsidRPr="00C651A6">
        <w:rPr>
          <w:spacing w:val="-2"/>
          <w:sz w:val="24"/>
          <w:szCs w:val="24"/>
        </w:rPr>
        <w:t xml:space="preserve"> </w:t>
      </w:r>
      <w:r w:rsidRPr="00C651A6">
        <w:rPr>
          <w:sz w:val="24"/>
          <w:szCs w:val="24"/>
        </w:rPr>
        <w:t>repasse</w:t>
      </w:r>
      <w:r w:rsidRPr="00C651A6">
        <w:rPr>
          <w:spacing w:val="-3"/>
          <w:sz w:val="24"/>
          <w:szCs w:val="24"/>
        </w:rPr>
        <w:t xml:space="preserve"> </w:t>
      </w:r>
      <w:r w:rsidRPr="00C651A6">
        <w:rPr>
          <w:sz w:val="24"/>
          <w:szCs w:val="24"/>
        </w:rPr>
        <w:t>efetuado</w:t>
      </w:r>
      <w:r w:rsidRPr="00C651A6">
        <w:rPr>
          <w:spacing w:val="-1"/>
          <w:sz w:val="24"/>
          <w:szCs w:val="24"/>
        </w:rPr>
        <w:t xml:space="preserve"> </w:t>
      </w:r>
      <w:r w:rsidRPr="00C651A6">
        <w:rPr>
          <w:sz w:val="24"/>
          <w:szCs w:val="24"/>
        </w:rPr>
        <w:t>pelo</w:t>
      </w:r>
      <w:r w:rsidRPr="00C651A6">
        <w:rPr>
          <w:spacing w:val="-2"/>
          <w:sz w:val="24"/>
          <w:szCs w:val="24"/>
        </w:rPr>
        <w:t xml:space="preserve"> </w:t>
      </w:r>
      <w:r w:rsidRPr="00C651A6">
        <w:rPr>
          <w:sz w:val="24"/>
          <w:szCs w:val="24"/>
        </w:rPr>
        <w:t>Ministério da Economia na modalidade de transferência especial.</w:t>
      </w:r>
    </w:p>
    <w:p w14:paraId="74018AF2" w14:textId="77777777" w:rsidR="003F6DE3" w:rsidRPr="00C651A6" w:rsidRDefault="003F6DE3" w:rsidP="003F6DE3">
      <w:pPr>
        <w:spacing w:before="103" w:after="0" w:line="244" w:lineRule="auto"/>
        <w:ind w:left="241" w:right="-1"/>
        <w:jc w:val="both"/>
        <w:rPr>
          <w:sz w:val="24"/>
          <w:szCs w:val="24"/>
        </w:rPr>
      </w:pPr>
    </w:p>
    <w:p w14:paraId="7A3C5122" w14:textId="77777777" w:rsidR="003F6DE3" w:rsidRPr="00C651A6" w:rsidRDefault="003F6DE3" w:rsidP="003F6DE3">
      <w:pPr>
        <w:spacing w:before="120" w:after="0" w:line="244" w:lineRule="auto"/>
        <w:ind w:left="241" w:right="-1"/>
        <w:jc w:val="both"/>
        <w:rPr>
          <w:sz w:val="24"/>
          <w:szCs w:val="24"/>
        </w:rPr>
      </w:pPr>
      <w:r w:rsidRPr="00C651A6">
        <w:rPr>
          <w:b/>
          <w:sz w:val="24"/>
          <w:szCs w:val="24"/>
        </w:rPr>
        <w:t xml:space="preserve">Art. 4º </w:t>
      </w:r>
      <w:r w:rsidRPr="00C651A6">
        <w:rPr>
          <w:sz w:val="24"/>
          <w:szCs w:val="24"/>
        </w:rPr>
        <w:t>– Esta Lei autoriza a atualizar e ou ajustar, no que couber, a Lei nº 1.143, de 09 de setembro de 2020</w:t>
      </w:r>
      <w:r w:rsidRPr="00C651A6">
        <w:rPr>
          <w:spacing w:val="1"/>
          <w:sz w:val="24"/>
          <w:szCs w:val="24"/>
        </w:rPr>
        <w:t xml:space="preserve"> </w:t>
      </w:r>
      <w:r w:rsidRPr="00C651A6">
        <w:rPr>
          <w:sz w:val="24"/>
          <w:szCs w:val="24"/>
        </w:rPr>
        <w:t>(Lei</w:t>
      </w:r>
      <w:r w:rsidRPr="00C651A6">
        <w:rPr>
          <w:spacing w:val="-1"/>
          <w:sz w:val="24"/>
          <w:szCs w:val="24"/>
        </w:rPr>
        <w:t xml:space="preserve"> </w:t>
      </w:r>
      <w:r w:rsidRPr="00C651A6">
        <w:rPr>
          <w:sz w:val="24"/>
          <w:szCs w:val="24"/>
        </w:rPr>
        <w:t>de</w:t>
      </w:r>
      <w:r w:rsidRPr="00C651A6">
        <w:rPr>
          <w:spacing w:val="-1"/>
          <w:sz w:val="24"/>
          <w:szCs w:val="24"/>
        </w:rPr>
        <w:t xml:space="preserve"> </w:t>
      </w:r>
      <w:r w:rsidRPr="00C651A6">
        <w:rPr>
          <w:sz w:val="24"/>
          <w:szCs w:val="24"/>
        </w:rPr>
        <w:t>Diretrizes Orçamentárias -</w:t>
      </w:r>
      <w:r w:rsidRPr="00C651A6">
        <w:rPr>
          <w:spacing w:val="-2"/>
          <w:sz w:val="24"/>
          <w:szCs w:val="24"/>
        </w:rPr>
        <w:t xml:space="preserve"> </w:t>
      </w:r>
      <w:r w:rsidRPr="00C651A6">
        <w:rPr>
          <w:sz w:val="24"/>
          <w:szCs w:val="24"/>
        </w:rPr>
        <w:t>LDO)</w:t>
      </w:r>
      <w:r w:rsidRPr="00C651A6">
        <w:rPr>
          <w:spacing w:val="-3"/>
          <w:sz w:val="24"/>
          <w:szCs w:val="24"/>
        </w:rPr>
        <w:t xml:space="preserve"> </w:t>
      </w:r>
      <w:r w:rsidRPr="00C651A6">
        <w:rPr>
          <w:sz w:val="24"/>
          <w:szCs w:val="24"/>
        </w:rPr>
        <w:t>e</w:t>
      </w:r>
      <w:r w:rsidRPr="00C651A6">
        <w:rPr>
          <w:spacing w:val="-3"/>
          <w:sz w:val="24"/>
          <w:szCs w:val="24"/>
        </w:rPr>
        <w:t xml:space="preserve"> </w:t>
      </w:r>
      <w:r w:rsidRPr="00C651A6">
        <w:rPr>
          <w:sz w:val="24"/>
          <w:szCs w:val="24"/>
        </w:rPr>
        <w:t>a</w:t>
      </w:r>
      <w:r w:rsidRPr="00C651A6">
        <w:rPr>
          <w:spacing w:val="-3"/>
          <w:sz w:val="24"/>
          <w:szCs w:val="24"/>
        </w:rPr>
        <w:t xml:space="preserve"> </w:t>
      </w:r>
      <w:r w:rsidRPr="00C651A6">
        <w:rPr>
          <w:sz w:val="24"/>
          <w:szCs w:val="24"/>
        </w:rPr>
        <w:t>Lei</w:t>
      </w:r>
      <w:r w:rsidRPr="00C651A6">
        <w:rPr>
          <w:spacing w:val="-2"/>
          <w:sz w:val="24"/>
          <w:szCs w:val="24"/>
        </w:rPr>
        <w:t xml:space="preserve"> </w:t>
      </w:r>
      <w:r w:rsidRPr="00C651A6">
        <w:rPr>
          <w:sz w:val="24"/>
          <w:szCs w:val="24"/>
        </w:rPr>
        <w:t>nº</w:t>
      </w:r>
      <w:r w:rsidRPr="00C651A6">
        <w:rPr>
          <w:spacing w:val="-3"/>
          <w:sz w:val="24"/>
          <w:szCs w:val="24"/>
        </w:rPr>
        <w:t xml:space="preserve"> </w:t>
      </w:r>
      <w:r w:rsidRPr="00C651A6">
        <w:rPr>
          <w:sz w:val="24"/>
          <w:szCs w:val="24"/>
        </w:rPr>
        <w:t>1098,</w:t>
      </w:r>
      <w:r w:rsidRPr="00C651A6">
        <w:rPr>
          <w:spacing w:val="-2"/>
          <w:sz w:val="24"/>
          <w:szCs w:val="24"/>
        </w:rPr>
        <w:t xml:space="preserve"> </w:t>
      </w:r>
      <w:r w:rsidRPr="00C651A6">
        <w:rPr>
          <w:sz w:val="24"/>
          <w:szCs w:val="24"/>
        </w:rPr>
        <w:t>de</w:t>
      </w:r>
      <w:r w:rsidRPr="00C651A6">
        <w:rPr>
          <w:spacing w:val="-3"/>
          <w:sz w:val="24"/>
          <w:szCs w:val="24"/>
        </w:rPr>
        <w:t xml:space="preserve"> 13 de outubro de 2017</w:t>
      </w:r>
      <w:r w:rsidRPr="00C651A6">
        <w:rPr>
          <w:spacing w:val="-2"/>
          <w:sz w:val="24"/>
          <w:szCs w:val="24"/>
        </w:rPr>
        <w:t xml:space="preserve"> </w:t>
      </w:r>
      <w:r w:rsidRPr="00C651A6">
        <w:rPr>
          <w:sz w:val="24"/>
          <w:szCs w:val="24"/>
        </w:rPr>
        <w:t>(Plano</w:t>
      </w:r>
      <w:r w:rsidRPr="00C651A6">
        <w:rPr>
          <w:spacing w:val="-2"/>
          <w:sz w:val="24"/>
          <w:szCs w:val="24"/>
        </w:rPr>
        <w:t xml:space="preserve"> </w:t>
      </w:r>
      <w:r w:rsidRPr="00C651A6">
        <w:rPr>
          <w:sz w:val="24"/>
          <w:szCs w:val="24"/>
        </w:rPr>
        <w:t>Plurianual</w:t>
      </w:r>
      <w:r w:rsidRPr="00C651A6">
        <w:rPr>
          <w:spacing w:val="-2"/>
          <w:sz w:val="24"/>
          <w:szCs w:val="24"/>
        </w:rPr>
        <w:t xml:space="preserve"> </w:t>
      </w:r>
      <w:r w:rsidRPr="00C651A6">
        <w:rPr>
          <w:sz w:val="24"/>
          <w:szCs w:val="24"/>
        </w:rPr>
        <w:t>-</w:t>
      </w:r>
      <w:r w:rsidRPr="00C651A6">
        <w:rPr>
          <w:spacing w:val="-4"/>
          <w:sz w:val="24"/>
          <w:szCs w:val="24"/>
        </w:rPr>
        <w:t xml:space="preserve"> </w:t>
      </w:r>
      <w:r w:rsidRPr="00C651A6">
        <w:rPr>
          <w:sz w:val="24"/>
          <w:szCs w:val="24"/>
        </w:rPr>
        <w:t>PPA)</w:t>
      </w:r>
      <w:r w:rsidRPr="00C651A6">
        <w:rPr>
          <w:spacing w:val="-3"/>
          <w:sz w:val="24"/>
          <w:szCs w:val="24"/>
        </w:rPr>
        <w:t xml:space="preserve"> </w:t>
      </w:r>
      <w:r w:rsidRPr="00C651A6">
        <w:rPr>
          <w:sz w:val="24"/>
          <w:szCs w:val="24"/>
        </w:rPr>
        <w:t>e</w:t>
      </w:r>
      <w:r w:rsidRPr="00C651A6">
        <w:rPr>
          <w:spacing w:val="-57"/>
          <w:sz w:val="24"/>
          <w:szCs w:val="24"/>
        </w:rPr>
        <w:t xml:space="preserve"> </w:t>
      </w:r>
      <w:r w:rsidRPr="00C651A6">
        <w:rPr>
          <w:sz w:val="24"/>
          <w:szCs w:val="24"/>
        </w:rPr>
        <w:t>suas</w:t>
      </w:r>
      <w:r w:rsidRPr="00C651A6">
        <w:rPr>
          <w:spacing w:val="-1"/>
          <w:sz w:val="24"/>
          <w:szCs w:val="24"/>
        </w:rPr>
        <w:t xml:space="preserve"> </w:t>
      </w:r>
      <w:r w:rsidRPr="00C651A6">
        <w:rPr>
          <w:sz w:val="24"/>
          <w:szCs w:val="24"/>
        </w:rPr>
        <w:t>alterações.</w:t>
      </w:r>
    </w:p>
    <w:p w14:paraId="770182DA" w14:textId="77777777" w:rsidR="003F6DE3" w:rsidRPr="00C651A6" w:rsidRDefault="003F6DE3" w:rsidP="003F6DE3">
      <w:pPr>
        <w:spacing w:before="120" w:after="0" w:line="244" w:lineRule="auto"/>
        <w:ind w:left="241" w:right="-1"/>
        <w:jc w:val="both"/>
        <w:rPr>
          <w:sz w:val="24"/>
          <w:szCs w:val="24"/>
        </w:rPr>
      </w:pPr>
    </w:p>
    <w:p w14:paraId="1005EEFE" w14:textId="77777777" w:rsidR="003F6DE3" w:rsidRPr="00C651A6" w:rsidRDefault="003F6DE3" w:rsidP="003F6DE3">
      <w:pPr>
        <w:spacing w:before="93" w:after="0" w:line="240" w:lineRule="auto"/>
        <w:ind w:left="241" w:right="-1"/>
        <w:jc w:val="both"/>
        <w:rPr>
          <w:sz w:val="24"/>
          <w:szCs w:val="24"/>
        </w:rPr>
      </w:pPr>
      <w:r w:rsidRPr="00C651A6">
        <w:rPr>
          <w:b/>
          <w:sz w:val="24"/>
          <w:szCs w:val="24"/>
        </w:rPr>
        <w:t>Art.</w:t>
      </w:r>
      <w:r w:rsidRPr="00C651A6">
        <w:rPr>
          <w:b/>
          <w:spacing w:val="-2"/>
          <w:sz w:val="24"/>
          <w:szCs w:val="24"/>
        </w:rPr>
        <w:t xml:space="preserve"> </w:t>
      </w:r>
      <w:r w:rsidRPr="00C651A6">
        <w:rPr>
          <w:b/>
          <w:sz w:val="24"/>
          <w:szCs w:val="24"/>
        </w:rPr>
        <w:t>5º</w:t>
      </w:r>
      <w:r w:rsidRPr="00C651A6">
        <w:rPr>
          <w:b/>
          <w:spacing w:val="-2"/>
          <w:sz w:val="24"/>
          <w:szCs w:val="24"/>
        </w:rPr>
        <w:t xml:space="preserve"> </w:t>
      </w:r>
      <w:r w:rsidRPr="00C651A6">
        <w:rPr>
          <w:sz w:val="24"/>
          <w:szCs w:val="24"/>
        </w:rPr>
        <w:t>–</w:t>
      </w:r>
      <w:r w:rsidRPr="00C651A6">
        <w:rPr>
          <w:spacing w:val="-2"/>
          <w:sz w:val="24"/>
          <w:szCs w:val="24"/>
        </w:rPr>
        <w:t xml:space="preserve"> </w:t>
      </w:r>
      <w:r w:rsidRPr="00C651A6">
        <w:rPr>
          <w:sz w:val="24"/>
          <w:szCs w:val="24"/>
        </w:rPr>
        <w:t>Esta</w:t>
      </w:r>
      <w:r w:rsidRPr="00C651A6">
        <w:rPr>
          <w:spacing w:val="-2"/>
          <w:sz w:val="24"/>
          <w:szCs w:val="24"/>
        </w:rPr>
        <w:t xml:space="preserve"> </w:t>
      </w:r>
      <w:r w:rsidRPr="00C651A6">
        <w:rPr>
          <w:sz w:val="24"/>
          <w:szCs w:val="24"/>
        </w:rPr>
        <w:t>Lei</w:t>
      </w:r>
      <w:r w:rsidRPr="00C651A6">
        <w:rPr>
          <w:spacing w:val="-2"/>
          <w:sz w:val="24"/>
          <w:szCs w:val="24"/>
        </w:rPr>
        <w:t xml:space="preserve"> </w:t>
      </w:r>
      <w:r w:rsidRPr="00C651A6">
        <w:rPr>
          <w:sz w:val="24"/>
          <w:szCs w:val="24"/>
        </w:rPr>
        <w:t>entra</w:t>
      </w:r>
      <w:r w:rsidRPr="00C651A6">
        <w:rPr>
          <w:spacing w:val="-3"/>
          <w:sz w:val="24"/>
          <w:szCs w:val="24"/>
        </w:rPr>
        <w:t xml:space="preserve"> </w:t>
      </w:r>
      <w:r w:rsidRPr="00C651A6">
        <w:rPr>
          <w:sz w:val="24"/>
          <w:szCs w:val="24"/>
        </w:rPr>
        <w:t>em</w:t>
      </w:r>
      <w:r w:rsidRPr="00C651A6">
        <w:rPr>
          <w:spacing w:val="-2"/>
          <w:sz w:val="24"/>
          <w:szCs w:val="24"/>
        </w:rPr>
        <w:t xml:space="preserve"> </w:t>
      </w:r>
      <w:r w:rsidRPr="00C651A6">
        <w:rPr>
          <w:sz w:val="24"/>
          <w:szCs w:val="24"/>
        </w:rPr>
        <w:t>vigor</w:t>
      </w:r>
      <w:r w:rsidRPr="00C651A6">
        <w:rPr>
          <w:spacing w:val="-2"/>
          <w:sz w:val="24"/>
          <w:szCs w:val="24"/>
        </w:rPr>
        <w:t xml:space="preserve"> </w:t>
      </w:r>
      <w:r w:rsidRPr="00C651A6">
        <w:rPr>
          <w:sz w:val="24"/>
          <w:szCs w:val="24"/>
        </w:rPr>
        <w:t>na</w:t>
      </w:r>
      <w:r w:rsidRPr="00C651A6">
        <w:rPr>
          <w:spacing w:val="-3"/>
          <w:sz w:val="24"/>
          <w:szCs w:val="24"/>
        </w:rPr>
        <w:t xml:space="preserve"> </w:t>
      </w:r>
      <w:r w:rsidRPr="00C651A6">
        <w:rPr>
          <w:sz w:val="24"/>
          <w:szCs w:val="24"/>
        </w:rPr>
        <w:t>data</w:t>
      </w:r>
      <w:r w:rsidRPr="00C651A6">
        <w:rPr>
          <w:spacing w:val="-3"/>
          <w:sz w:val="24"/>
          <w:szCs w:val="24"/>
        </w:rPr>
        <w:t xml:space="preserve"> </w:t>
      </w:r>
      <w:r w:rsidRPr="00C651A6">
        <w:rPr>
          <w:sz w:val="24"/>
          <w:szCs w:val="24"/>
        </w:rPr>
        <w:t>de</w:t>
      </w:r>
      <w:r w:rsidRPr="00C651A6">
        <w:rPr>
          <w:spacing w:val="-3"/>
          <w:sz w:val="24"/>
          <w:szCs w:val="24"/>
        </w:rPr>
        <w:t xml:space="preserve"> </w:t>
      </w:r>
      <w:r w:rsidRPr="00C651A6">
        <w:rPr>
          <w:sz w:val="24"/>
          <w:szCs w:val="24"/>
        </w:rPr>
        <w:t>sua</w:t>
      </w:r>
      <w:r w:rsidRPr="00C651A6">
        <w:rPr>
          <w:spacing w:val="-2"/>
          <w:sz w:val="24"/>
          <w:szCs w:val="24"/>
        </w:rPr>
        <w:t xml:space="preserve"> </w:t>
      </w:r>
      <w:r w:rsidRPr="00C651A6">
        <w:rPr>
          <w:sz w:val="24"/>
          <w:szCs w:val="24"/>
        </w:rPr>
        <w:t>publicação.</w:t>
      </w:r>
    </w:p>
    <w:p w14:paraId="4EAE3B3F" w14:textId="77777777" w:rsidR="003F6DE3" w:rsidRPr="00C651A6" w:rsidRDefault="003F6DE3" w:rsidP="003F6DE3">
      <w:pPr>
        <w:spacing w:before="103" w:after="0" w:line="240" w:lineRule="auto"/>
        <w:ind w:left="241" w:right="-1"/>
        <w:jc w:val="both"/>
        <w:rPr>
          <w:b/>
          <w:sz w:val="24"/>
          <w:szCs w:val="24"/>
        </w:rPr>
      </w:pPr>
    </w:p>
    <w:p w14:paraId="0D23C9D7" w14:textId="77777777" w:rsidR="003F6DE3" w:rsidRPr="00C651A6" w:rsidRDefault="003F6DE3" w:rsidP="003F6DE3">
      <w:pPr>
        <w:spacing w:before="103" w:after="0" w:line="240" w:lineRule="auto"/>
        <w:ind w:left="241" w:right="-1"/>
        <w:jc w:val="both"/>
        <w:rPr>
          <w:sz w:val="24"/>
          <w:szCs w:val="24"/>
        </w:rPr>
      </w:pPr>
      <w:r w:rsidRPr="00C651A6">
        <w:rPr>
          <w:b/>
          <w:sz w:val="24"/>
          <w:szCs w:val="24"/>
        </w:rPr>
        <w:t>Art.</w:t>
      </w:r>
      <w:r w:rsidRPr="00C651A6">
        <w:rPr>
          <w:b/>
          <w:spacing w:val="-3"/>
          <w:sz w:val="24"/>
          <w:szCs w:val="24"/>
        </w:rPr>
        <w:t xml:space="preserve"> </w:t>
      </w:r>
      <w:r w:rsidRPr="00C651A6">
        <w:rPr>
          <w:b/>
          <w:sz w:val="24"/>
          <w:szCs w:val="24"/>
        </w:rPr>
        <w:t>6º</w:t>
      </w:r>
      <w:r w:rsidRPr="00C651A6">
        <w:rPr>
          <w:b/>
          <w:spacing w:val="-2"/>
          <w:sz w:val="24"/>
          <w:szCs w:val="24"/>
        </w:rPr>
        <w:t xml:space="preserve"> </w:t>
      </w:r>
      <w:r w:rsidRPr="00C651A6">
        <w:rPr>
          <w:sz w:val="24"/>
          <w:szCs w:val="24"/>
        </w:rPr>
        <w:t>–</w:t>
      </w:r>
      <w:r w:rsidRPr="00C651A6">
        <w:rPr>
          <w:spacing w:val="-2"/>
          <w:sz w:val="24"/>
          <w:szCs w:val="24"/>
        </w:rPr>
        <w:t xml:space="preserve"> </w:t>
      </w:r>
      <w:r w:rsidRPr="00C651A6">
        <w:rPr>
          <w:sz w:val="24"/>
          <w:szCs w:val="24"/>
        </w:rPr>
        <w:t>Revogam-se</w:t>
      </w:r>
      <w:r w:rsidRPr="00C651A6">
        <w:rPr>
          <w:spacing w:val="-4"/>
          <w:sz w:val="24"/>
          <w:szCs w:val="24"/>
        </w:rPr>
        <w:t xml:space="preserve"> </w:t>
      </w:r>
      <w:r w:rsidRPr="00C651A6">
        <w:rPr>
          <w:sz w:val="24"/>
          <w:szCs w:val="24"/>
        </w:rPr>
        <w:t>as</w:t>
      </w:r>
      <w:r w:rsidRPr="00C651A6">
        <w:rPr>
          <w:spacing w:val="-2"/>
          <w:sz w:val="24"/>
          <w:szCs w:val="24"/>
        </w:rPr>
        <w:t xml:space="preserve"> </w:t>
      </w:r>
      <w:r w:rsidRPr="00C651A6">
        <w:rPr>
          <w:sz w:val="24"/>
          <w:szCs w:val="24"/>
        </w:rPr>
        <w:t>disposições</w:t>
      </w:r>
      <w:r w:rsidRPr="00C651A6">
        <w:rPr>
          <w:spacing w:val="-2"/>
          <w:sz w:val="24"/>
          <w:szCs w:val="24"/>
        </w:rPr>
        <w:t xml:space="preserve"> </w:t>
      </w:r>
      <w:r w:rsidRPr="00C651A6">
        <w:rPr>
          <w:sz w:val="24"/>
          <w:szCs w:val="24"/>
        </w:rPr>
        <w:t>em</w:t>
      </w:r>
      <w:r w:rsidRPr="00C651A6">
        <w:rPr>
          <w:spacing w:val="-3"/>
          <w:sz w:val="24"/>
          <w:szCs w:val="24"/>
        </w:rPr>
        <w:t xml:space="preserve"> </w:t>
      </w:r>
      <w:r w:rsidRPr="00C651A6">
        <w:rPr>
          <w:sz w:val="24"/>
          <w:szCs w:val="24"/>
        </w:rPr>
        <w:t>contrário.</w:t>
      </w:r>
    </w:p>
    <w:p w14:paraId="3102EA70" w14:textId="77777777" w:rsidR="003F6DE3" w:rsidRPr="00C651A6" w:rsidRDefault="003F6DE3" w:rsidP="003F6DE3">
      <w:pPr>
        <w:widowControl w:val="0"/>
        <w:autoSpaceDE w:val="0"/>
        <w:autoSpaceDN w:val="0"/>
        <w:spacing w:before="3" w:after="0" w:line="240" w:lineRule="auto"/>
        <w:rPr>
          <w:rFonts w:eastAsia="Times New Roman"/>
          <w:sz w:val="24"/>
          <w:szCs w:val="24"/>
          <w:lang w:val="pt-PT"/>
        </w:rPr>
      </w:pPr>
    </w:p>
    <w:p w14:paraId="57E8A068" w14:textId="77777777" w:rsidR="003F6DE3" w:rsidRPr="00C651A6" w:rsidRDefault="003F6DE3" w:rsidP="003F6DE3">
      <w:pPr>
        <w:widowControl w:val="0"/>
        <w:autoSpaceDE w:val="0"/>
        <w:autoSpaceDN w:val="0"/>
        <w:spacing w:before="3" w:after="0" w:line="240" w:lineRule="auto"/>
        <w:rPr>
          <w:rFonts w:eastAsia="Times New Roman"/>
          <w:sz w:val="24"/>
          <w:szCs w:val="24"/>
          <w:lang w:val="pt-PT"/>
        </w:rPr>
      </w:pPr>
    </w:p>
    <w:p w14:paraId="125E87D5" w14:textId="77777777" w:rsidR="003F6DE3" w:rsidRPr="00C651A6" w:rsidRDefault="003F6DE3" w:rsidP="003F6DE3">
      <w:pPr>
        <w:widowControl w:val="0"/>
        <w:autoSpaceDE w:val="0"/>
        <w:autoSpaceDN w:val="0"/>
        <w:spacing w:before="3" w:after="0" w:line="240" w:lineRule="auto"/>
        <w:jc w:val="right"/>
        <w:rPr>
          <w:rFonts w:eastAsia="Times New Roman"/>
          <w:sz w:val="24"/>
          <w:szCs w:val="24"/>
          <w:lang w:val="pt-PT"/>
        </w:rPr>
      </w:pPr>
      <w:r w:rsidRPr="00C651A6">
        <w:rPr>
          <w:rFonts w:eastAsia="Times New Roman"/>
          <w:sz w:val="24"/>
          <w:szCs w:val="24"/>
          <w:lang w:val="pt-PT"/>
        </w:rPr>
        <w:t>Cruzeta, 28 de setembro de 2021.</w:t>
      </w:r>
    </w:p>
    <w:p w14:paraId="4F8DA5E2" w14:textId="77777777" w:rsidR="003F6DE3" w:rsidRPr="00C651A6" w:rsidRDefault="003F6DE3" w:rsidP="003F6DE3">
      <w:pPr>
        <w:widowControl w:val="0"/>
        <w:autoSpaceDE w:val="0"/>
        <w:autoSpaceDN w:val="0"/>
        <w:spacing w:before="3" w:after="0" w:line="240" w:lineRule="auto"/>
        <w:rPr>
          <w:rFonts w:eastAsia="Times New Roman"/>
          <w:sz w:val="24"/>
          <w:szCs w:val="24"/>
          <w:lang w:val="pt-PT"/>
        </w:rPr>
      </w:pPr>
    </w:p>
    <w:p w14:paraId="0821AF17" w14:textId="77777777" w:rsidR="003F6DE3" w:rsidRPr="00C651A6" w:rsidRDefault="003F6DE3" w:rsidP="003F6DE3">
      <w:pPr>
        <w:widowControl w:val="0"/>
        <w:autoSpaceDE w:val="0"/>
        <w:autoSpaceDN w:val="0"/>
        <w:spacing w:before="3" w:after="0" w:line="240" w:lineRule="auto"/>
        <w:rPr>
          <w:rFonts w:eastAsia="Times New Roman"/>
          <w:sz w:val="24"/>
          <w:szCs w:val="24"/>
          <w:lang w:val="pt-PT"/>
        </w:rPr>
      </w:pPr>
    </w:p>
    <w:p w14:paraId="0F46AC9F" w14:textId="77777777" w:rsidR="003F6DE3" w:rsidRPr="00C651A6" w:rsidRDefault="003F6DE3" w:rsidP="003F6DE3">
      <w:pPr>
        <w:spacing w:after="0" w:line="240" w:lineRule="auto"/>
        <w:jc w:val="center"/>
        <w:rPr>
          <w:rFonts w:cs="Calibri"/>
          <w:b/>
          <w:sz w:val="24"/>
          <w:szCs w:val="24"/>
        </w:rPr>
      </w:pPr>
      <w:r w:rsidRPr="00C651A6">
        <w:rPr>
          <w:rFonts w:cs="Calibri"/>
          <w:b/>
          <w:sz w:val="24"/>
          <w:szCs w:val="24"/>
        </w:rPr>
        <w:t>JOAQUIM JOSÉ DE MEDEIROS</w:t>
      </w:r>
    </w:p>
    <w:p w14:paraId="25590A22" w14:textId="04513992" w:rsidR="003F6DE3" w:rsidRDefault="003F6DE3" w:rsidP="003F6DE3">
      <w:pPr>
        <w:spacing w:after="0" w:line="240" w:lineRule="auto"/>
        <w:jc w:val="center"/>
        <w:rPr>
          <w:rFonts w:cs="Calibri"/>
          <w:b/>
          <w:sz w:val="24"/>
          <w:szCs w:val="24"/>
        </w:rPr>
      </w:pPr>
      <w:r w:rsidRPr="00C651A6">
        <w:rPr>
          <w:rFonts w:cs="Calibri"/>
          <w:b/>
          <w:sz w:val="24"/>
          <w:szCs w:val="24"/>
        </w:rPr>
        <w:t>Prefeito Municipal</w:t>
      </w:r>
    </w:p>
    <w:p w14:paraId="4F2B576A" w14:textId="38D3501A" w:rsidR="001768A1" w:rsidRDefault="001768A1" w:rsidP="00735814">
      <w:pPr>
        <w:widowControl w:val="0"/>
        <w:autoSpaceDE w:val="0"/>
        <w:autoSpaceDN w:val="0"/>
        <w:spacing w:before="3" w:after="0" w:line="240" w:lineRule="auto"/>
        <w:ind w:right="-1"/>
        <w:rPr>
          <w:rFonts w:cs="Calibri"/>
          <w:b/>
          <w:sz w:val="24"/>
          <w:szCs w:val="24"/>
        </w:rPr>
      </w:pPr>
    </w:p>
    <w:p w14:paraId="1DB4CD44" w14:textId="77777777" w:rsidR="00735814" w:rsidRPr="001768A1" w:rsidRDefault="00735814" w:rsidP="00735814">
      <w:pPr>
        <w:widowControl w:val="0"/>
        <w:autoSpaceDE w:val="0"/>
        <w:autoSpaceDN w:val="0"/>
        <w:spacing w:before="3" w:after="0" w:line="240" w:lineRule="auto"/>
        <w:ind w:right="-1"/>
        <w:rPr>
          <w:rFonts w:ascii="Arial" w:eastAsia="Times New Roman" w:hAnsi="Arial" w:cs="Arial"/>
          <w:lang w:val="pt-PT"/>
        </w:rPr>
      </w:pPr>
    </w:p>
    <w:p w14:paraId="507944BE" w14:textId="4C5A1B67" w:rsidR="000324C8" w:rsidRDefault="000324C8" w:rsidP="000324C8">
      <w:pPr>
        <w:jc w:val="both"/>
        <w:rPr>
          <w:rFonts w:ascii="Times New Roman" w:eastAsia="Times New Roman" w:hAnsi="Times New Roman"/>
          <w:b/>
          <w:color w:val="44546A" w:themeColor="text2"/>
          <w:sz w:val="28"/>
          <w:szCs w:val="28"/>
        </w:rPr>
      </w:pPr>
      <w:r w:rsidRPr="00E914D7">
        <w:rPr>
          <w:rFonts w:ascii="Times New Roman" w:eastAsia="Times New Roman" w:hAnsi="Times New Roman"/>
          <w:b/>
          <w:color w:val="44546A" w:themeColor="text2"/>
          <w:sz w:val="28"/>
          <w:szCs w:val="28"/>
        </w:rPr>
        <w:t xml:space="preserve">EM FASE DE </w:t>
      </w:r>
      <w:r w:rsidR="003F6DE3">
        <w:rPr>
          <w:rFonts w:ascii="Times New Roman" w:eastAsia="Times New Roman" w:hAnsi="Times New Roman"/>
          <w:b/>
          <w:color w:val="44546A" w:themeColor="text2"/>
          <w:sz w:val="28"/>
          <w:szCs w:val="28"/>
        </w:rPr>
        <w:t>SEGUNDA</w:t>
      </w:r>
      <w:r>
        <w:rPr>
          <w:rFonts w:ascii="Times New Roman" w:eastAsia="Times New Roman" w:hAnsi="Times New Roman"/>
          <w:b/>
          <w:color w:val="44546A" w:themeColor="text2"/>
          <w:sz w:val="28"/>
          <w:szCs w:val="28"/>
        </w:rPr>
        <w:t xml:space="preserve"> </w:t>
      </w:r>
      <w:r w:rsidRPr="00E914D7">
        <w:rPr>
          <w:rFonts w:ascii="Times New Roman" w:eastAsia="Times New Roman" w:hAnsi="Times New Roman"/>
          <w:b/>
          <w:color w:val="44546A" w:themeColor="text2"/>
          <w:sz w:val="28"/>
          <w:szCs w:val="28"/>
        </w:rPr>
        <w:t>DISCUSSÃO E VOTAÇÃO ENCONTRAM-SE:</w:t>
      </w:r>
    </w:p>
    <w:p w14:paraId="4A220489" w14:textId="152322DA" w:rsidR="00805B90" w:rsidRPr="004D6B75" w:rsidRDefault="00805B90" w:rsidP="00805B90">
      <w:pPr>
        <w:pStyle w:val="NormalWeb"/>
        <w:spacing w:before="0" w:beforeAutospacing="0" w:after="0" w:afterAutospacing="0" w:line="210" w:lineRule="atLeast"/>
        <w:jc w:val="both"/>
        <w:textAlignment w:val="baseline"/>
        <w:rPr>
          <w:b/>
          <w:bCs/>
        </w:rPr>
      </w:pPr>
      <w:r w:rsidRPr="004D6B75">
        <w:rPr>
          <w:b/>
          <w:bCs/>
        </w:rPr>
        <w:t>QUE CONTA COM OS PARECERES Nº 01</w:t>
      </w:r>
      <w:r>
        <w:rPr>
          <w:b/>
          <w:bCs/>
        </w:rPr>
        <w:t>7</w:t>
      </w:r>
      <w:r w:rsidRPr="004D6B75">
        <w:rPr>
          <w:b/>
          <w:bCs/>
        </w:rPr>
        <w:t>/2021 DA COMISSÃO DE LEGISLAÇÃO, JUSTIÇA E REDAÇÃO, Nº 0</w:t>
      </w:r>
      <w:r>
        <w:rPr>
          <w:b/>
          <w:bCs/>
        </w:rPr>
        <w:t>9</w:t>
      </w:r>
      <w:r w:rsidRPr="004D6B75">
        <w:rPr>
          <w:b/>
          <w:bCs/>
        </w:rPr>
        <w:t xml:space="preserve">/2021 DA COMISSÃO DE </w:t>
      </w:r>
      <w:r>
        <w:rPr>
          <w:b/>
          <w:bCs/>
        </w:rPr>
        <w:t>FINANÇAS, ORÇAMENTO</w:t>
      </w:r>
      <w:r w:rsidR="00070B2E">
        <w:rPr>
          <w:b/>
          <w:bCs/>
        </w:rPr>
        <w:t xml:space="preserve"> E FISCALIZAÇÃO, Nº</w:t>
      </w:r>
      <w:r w:rsidRPr="004D6B75">
        <w:rPr>
          <w:b/>
          <w:bCs/>
        </w:rPr>
        <w:t xml:space="preserve"> 0</w:t>
      </w:r>
      <w:r w:rsidR="00070B2E">
        <w:rPr>
          <w:b/>
          <w:bCs/>
        </w:rPr>
        <w:t>4</w:t>
      </w:r>
      <w:r w:rsidRPr="004D6B75">
        <w:rPr>
          <w:b/>
          <w:bCs/>
        </w:rPr>
        <w:t>/2021 DA COMISSÃO DE EDUCAÇÃO, CULTURA, SAÚDE E ASSISTÊNCIA SOCIAL.</w:t>
      </w:r>
    </w:p>
    <w:p w14:paraId="26592A89" w14:textId="45C18EEE" w:rsidR="00805B90" w:rsidRDefault="00805B90" w:rsidP="000324C8">
      <w:pPr>
        <w:jc w:val="both"/>
        <w:rPr>
          <w:rFonts w:ascii="Times New Roman" w:eastAsia="Times New Roman" w:hAnsi="Times New Roman"/>
          <w:b/>
          <w:color w:val="44546A" w:themeColor="text2"/>
          <w:sz w:val="28"/>
          <w:szCs w:val="28"/>
        </w:rPr>
      </w:pPr>
    </w:p>
    <w:p w14:paraId="2D950D0A" w14:textId="77777777" w:rsidR="00805B90" w:rsidRDefault="00805B90" w:rsidP="000324C8">
      <w:pPr>
        <w:jc w:val="both"/>
        <w:rPr>
          <w:rFonts w:ascii="Times New Roman" w:eastAsia="Times New Roman" w:hAnsi="Times New Roman"/>
          <w:b/>
          <w:color w:val="44546A" w:themeColor="text2"/>
          <w:sz w:val="28"/>
          <w:szCs w:val="28"/>
        </w:rPr>
      </w:pPr>
    </w:p>
    <w:p w14:paraId="524E096D" w14:textId="77777777" w:rsidR="005378C6" w:rsidRDefault="005378C6" w:rsidP="005378C6">
      <w:pPr>
        <w:jc w:val="both"/>
        <w:rPr>
          <w:rFonts w:ascii="Arial" w:hAnsi="Arial" w:cs="Arial"/>
          <w:b/>
          <w:color w:val="44546A" w:themeColor="text2"/>
          <w:sz w:val="36"/>
          <w:szCs w:val="36"/>
        </w:rPr>
      </w:pPr>
      <w:r w:rsidRPr="00A479F4">
        <w:rPr>
          <w:noProof/>
        </w:rPr>
        <w:drawing>
          <wp:inline distT="0" distB="0" distL="0" distR="0" wp14:anchorId="302268B4" wp14:editId="33177EE8">
            <wp:extent cx="5760720" cy="11620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162050"/>
                    </a:xfrm>
                    <a:prstGeom prst="rect">
                      <a:avLst/>
                    </a:prstGeom>
                    <a:noFill/>
                    <a:ln>
                      <a:noFill/>
                    </a:ln>
                  </pic:spPr>
                </pic:pic>
              </a:graphicData>
            </a:graphic>
          </wp:inline>
        </w:drawing>
      </w:r>
    </w:p>
    <w:p w14:paraId="16CC7CE8" w14:textId="77777777" w:rsidR="005378C6" w:rsidRDefault="005378C6" w:rsidP="005378C6">
      <w:pPr>
        <w:pStyle w:val="Ttulo"/>
        <w:ind w:right="-1" w:firstLine="709"/>
        <w:jc w:val="right"/>
        <w:rPr>
          <w:i w:val="0"/>
          <w:iCs/>
          <w:sz w:val="24"/>
          <w:szCs w:val="24"/>
        </w:rPr>
      </w:pPr>
      <w:r w:rsidRPr="007A2D32">
        <w:rPr>
          <w:i w:val="0"/>
          <w:iCs/>
          <w:sz w:val="24"/>
          <w:szCs w:val="24"/>
        </w:rPr>
        <w:t xml:space="preserve">Processo nº </w:t>
      </w:r>
      <w:r>
        <w:rPr>
          <w:i w:val="0"/>
          <w:iCs/>
          <w:sz w:val="24"/>
          <w:szCs w:val="24"/>
        </w:rPr>
        <w:t>163/2021</w:t>
      </w:r>
    </w:p>
    <w:p w14:paraId="3DE08FBF" w14:textId="77777777" w:rsidR="005378C6" w:rsidRPr="008E0D08" w:rsidRDefault="005378C6" w:rsidP="005378C6">
      <w:pPr>
        <w:pStyle w:val="Ttulo"/>
        <w:ind w:right="-1" w:firstLine="709"/>
        <w:jc w:val="right"/>
        <w:rPr>
          <w:i w:val="0"/>
          <w:iCs/>
          <w:sz w:val="28"/>
          <w:szCs w:val="28"/>
        </w:rPr>
      </w:pPr>
    </w:p>
    <w:p w14:paraId="6AF76674" w14:textId="77777777" w:rsidR="005378C6" w:rsidRPr="008E0D08" w:rsidRDefault="005378C6" w:rsidP="005378C6">
      <w:pPr>
        <w:pStyle w:val="Ttulo"/>
        <w:ind w:right="-1" w:firstLine="709"/>
        <w:rPr>
          <w:i w:val="0"/>
          <w:iCs/>
          <w:sz w:val="28"/>
          <w:szCs w:val="28"/>
        </w:rPr>
      </w:pPr>
      <w:r w:rsidRPr="008E0D08">
        <w:rPr>
          <w:i w:val="0"/>
          <w:iCs/>
          <w:sz w:val="28"/>
          <w:szCs w:val="28"/>
        </w:rPr>
        <w:t>PROJETO DE</w:t>
      </w:r>
      <w:r w:rsidRPr="008E0D08">
        <w:rPr>
          <w:i w:val="0"/>
          <w:iCs/>
          <w:spacing w:val="1"/>
          <w:sz w:val="28"/>
          <w:szCs w:val="28"/>
        </w:rPr>
        <w:t xml:space="preserve"> </w:t>
      </w:r>
      <w:r w:rsidRPr="008E0D08">
        <w:rPr>
          <w:i w:val="0"/>
          <w:iCs/>
          <w:sz w:val="28"/>
          <w:szCs w:val="28"/>
        </w:rPr>
        <w:t>LEI Nº 18/2021</w:t>
      </w:r>
    </w:p>
    <w:p w14:paraId="7A9E017C" w14:textId="77777777" w:rsidR="005378C6" w:rsidRDefault="005378C6" w:rsidP="000324C8">
      <w:pPr>
        <w:jc w:val="both"/>
        <w:rPr>
          <w:rFonts w:ascii="Times New Roman" w:eastAsia="Times New Roman" w:hAnsi="Times New Roman"/>
          <w:b/>
          <w:color w:val="44546A" w:themeColor="text2"/>
          <w:sz w:val="28"/>
          <w:szCs w:val="28"/>
        </w:rPr>
      </w:pPr>
    </w:p>
    <w:p w14:paraId="1920B4F3" w14:textId="77777777" w:rsidR="005378C6" w:rsidRPr="005378C6" w:rsidRDefault="005378C6" w:rsidP="005378C6">
      <w:pPr>
        <w:spacing w:before="232" w:after="0" w:line="244" w:lineRule="auto"/>
        <w:ind w:left="4395" w:right="-1" w:firstLine="709"/>
        <w:jc w:val="both"/>
        <w:rPr>
          <w:rFonts w:ascii="Times New Roman" w:hAnsi="Times New Roman"/>
          <w:b/>
        </w:rPr>
      </w:pPr>
      <w:r w:rsidRPr="005378C6">
        <w:rPr>
          <w:rFonts w:ascii="Times New Roman" w:hAnsi="Times New Roman"/>
          <w:b/>
        </w:rPr>
        <w:t>Abre crédito adicional especial no valor de R$ 1.160.038,00 (um milhão, cento e sessenta mil e trinta e oito reais),</w:t>
      </w:r>
      <w:r w:rsidRPr="005378C6">
        <w:rPr>
          <w:rFonts w:ascii="Times New Roman" w:hAnsi="Times New Roman"/>
          <w:b/>
          <w:spacing w:val="1"/>
        </w:rPr>
        <w:t xml:space="preserve"> </w:t>
      </w:r>
      <w:r w:rsidRPr="005378C6">
        <w:rPr>
          <w:rFonts w:ascii="Times New Roman" w:hAnsi="Times New Roman"/>
          <w:b/>
        </w:rPr>
        <w:t>destinados ao incremento temporário ao custeio dos serviços de atenção básica em saúde, conforme repasse efetuado pelo Fundo Nacional de Saúde - FNS.</w:t>
      </w:r>
    </w:p>
    <w:p w14:paraId="16CA7F0F" w14:textId="77777777" w:rsidR="005378C6" w:rsidRPr="005378C6" w:rsidRDefault="005378C6" w:rsidP="005378C6">
      <w:pPr>
        <w:spacing w:before="111" w:after="0" w:line="240" w:lineRule="auto"/>
        <w:ind w:left="241" w:right="-1" w:firstLine="709"/>
        <w:rPr>
          <w:rFonts w:ascii="Times New Roman" w:hAnsi="Times New Roman"/>
          <w:color w:val="000009"/>
        </w:rPr>
      </w:pPr>
    </w:p>
    <w:p w14:paraId="71791F70" w14:textId="77777777" w:rsidR="005378C6" w:rsidRPr="005378C6" w:rsidRDefault="005378C6" w:rsidP="005378C6">
      <w:pPr>
        <w:spacing w:before="132" w:after="0" w:line="244" w:lineRule="auto"/>
        <w:ind w:left="241" w:right="-1"/>
        <w:jc w:val="both"/>
      </w:pPr>
      <w:r w:rsidRPr="005378C6">
        <w:t xml:space="preserve">               O </w:t>
      </w:r>
      <w:r w:rsidRPr="005378C6">
        <w:rPr>
          <w:b/>
        </w:rPr>
        <w:t>PREFEITO MUNICIPAL DE CRUZETA/RN</w:t>
      </w:r>
      <w:r w:rsidRPr="005378C6">
        <w:t>, no uso das suas atribuições conferidas pela Constituição Federal e pela Lei Orgânica do Município, faz saber que a Câmara Municipal aprovou e ele sancionou a seguinte Lei:</w:t>
      </w:r>
    </w:p>
    <w:p w14:paraId="4EB80658" w14:textId="77777777" w:rsidR="005378C6" w:rsidRPr="005378C6" w:rsidRDefault="005378C6" w:rsidP="005378C6">
      <w:pPr>
        <w:spacing w:before="132" w:after="0" w:line="244" w:lineRule="auto"/>
        <w:ind w:left="241" w:right="-1" w:firstLine="709"/>
        <w:jc w:val="both"/>
        <w:rPr>
          <w:rFonts w:ascii="Times New Roman" w:hAnsi="Times New Roman"/>
          <w:b/>
        </w:rPr>
      </w:pPr>
    </w:p>
    <w:p w14:paraId="04D84526" w14:textId="77777777" w:rsidR="005378C6" w:rsidRPr="005378C6" w:rsidRDefault="005378C6" w:rsidP="005378C6">
      <w:pPr>
        <w:spacing w:before="132" w:after="0" w:line="244" w:lineRule="auto"/>
        <w:ind w:left="241" w:right="-1" w:firstLine="709"/>
        <w:jc w:val="both"/>
        <w:rPr>
          <w:rFonts w:ascii="Times New Roman" w:hAnsi="Times New Roman"/>
        </w:rPr>
      </w:pPr>
      <w:r w:rsidRPr="005378C6">
        <w:rPr>
          <w:rFonts w:ascii="Times New Roman" w:hAnsi="Times New Roman"/>
          <w:b/>
        </w:rPr>
        <w:t xml:space="preserve">Art. 1º - </w:t>
      </w:r>
      <w:r w:rsidRPr="005378C6">
        <w:rPr>
          <w:rFonts w:ascii="Times New Roman" w:hAnsi="Times New Roman"/>
        </w:rPr>
        <w:t>Fica autorizado o Poder Executivo a realizar abertura de crédito adicional especial no</w:t>
      </w:r>
      <w:r w:rsidRPr="005378C6">
        <w:rPr>
          <w:rFonts w:ascii="Times New Roman" w:hAnsi="Times New Roman"/>
          <w:spacing w:val="1"/>
        </w:rPr>
        <w:t xml:space="preserve"> </w:t>
      </w:r>
      <w:r w:rsidRPr="005378C6">
        <w:rPr>
          <w:rFonts w:ascii="Times New Roman" w:hAnsi="Times New Roman"/>
        </w:rPr>
        <w:t xml:space="preserve">valor de R$ </w:t>
      </w:r>
      <w:r w:rsidRPr="005378C6">
        <w:rPr>
          <w:rFonts w:ascii="Times New Roman" w:hAnsi="Times New Roman"/>
          <w:b/>
        </w:rPr>
        <w:t>1.160.038,00 (um milhão, cento e sessenta mil e trinta e oito reais)</w:t>
      </w:r>
      <w:r w:rsidRPr="005378C6">
        <w:rPr>
          <w:rFonts w:ascii="Times New Roman" w:hAnsi="Times New Roman"/>
        </w:rPr>
        <w:t>, destinados ao incremento temporário ao custeio dos serviços de atenção básica em saúde, conforme repasse</w:t>
      </w:r>
      <w:r w:rsidRPr="005378C6">
        <w:rPr>
          <w:rFonts w:ascii="Times New Roman" w:hAnsi="Times New Roman"/>
          <w:spacing w:val="1"/>
        </w:rPr>
        <w:t xml:space="preserve"> </w:t>
      </w:r>
      <w:r w:rsidRPr="005378C6">
        <w:rPr>
          <w:rFonts w:ascii="Times New Roman" w:hAnsi="Times New Roman"/>
        </w:rPr>
        <w:t>efetuado pelo Fundo Nacional de Saúde - FNS, e legislação contida nos</w:t>
      </w:r>
      <w:r w:rsidRPr="005378C6">
        <w:rPr>
          <w:rFonts w:ascii="Times New Roman" w:hAnsi="Times New Roman"/>
          <w:spacing w:val="1"/>
        </w:rPr>
        <w:t xml:space="preserve"> </w:t>
      </w:r>
      <w:r w:rsidRPr="005378C6">
        <w:rPr>
          <w:rFonts w:ascii="Times New Roman" w:hAnsi="Times New Roman"/>
        </w:rPr>
        <w:t>artigos</w:t>
      </w:r>
      <w:r w:rsidRPr="005378C6">
        <w:rPr>
          <w:rFonts w:ascii="Times New Roman" w:hAnsi="Times New Roman"/>
          <w:spacing w:val="-1"/>
        </w:rPr>
        <w:t xml:space="preserve"> </w:t>
      </w:r>
      <w:r w:rsidRPr="005378C6">
        <w:rPr>
          <w:rFonts w:ascii="Times New Roman" w:hAnsi="Times New Roman"/>
        </w:rPr>
        <w:t>40 a</w:t>
      </w:r>
      <w:r w:rsidRPr="005378C6">
        <w:rPr>
          <w:rFonts w:ascii="Times New Roman" w:hAnsi="Times New Roman"/>
          <w:spacing w:val="-1"/>
        </w:rPr>
        <w:t xml:space="preserve"> </w:t>
      </w:r>
      <w:r w:rsidRPr="005378C6">
        <w:rPr>
          <w:rFonts w:ascii="Times New Roman" w:hAnsi="Times New Roman"/>
        </w:rPr>
        <w:t>43</w:t>
      </w:r>
      <w:r w:rsidRPr="005378C6">
        <w:rPr>
          <w:rFonts w:ascii="Times New Roman" w:hAnsi="Times New Roman"/>
          <w:spacing w:val="-1"/>
        </w:rPr>
        <w:t xml:space="preserve"> </w:t>
      </w:r>
      <w:r w:rsidRPr="005378C6">
        <w:rPr>
          <w:rFonts w:ascii="Times New Roman" w:hAnsi="Times New Roman"/>
        </w:rPr>
        <w:t>da</w:t>
      </w:r>
      <w:r w:rsidRPr="005378C6">
        <w:rPr>
          <w:rFonts w:ascii="Times New Roman" w:hAnsi="Times New Roman"/>
          <w:spacing w:val="-1"/>
        </w:rPr>
        <w:t xml:space="preserve"> </w:t>
      </w:r>
      <w:r w:rsidRPr="005378C6">
        <w:rPr>
          <w:rFonts w:ascii="Times New Roman" w:hAnsi="Times New Roman"/>
        </w:rPr>
        <w:t>Lei Federal</w:t>
      </w:r>
      <w:r w:rsidRPr="005378C6">
        <w:rPr>
          <w:rFonts w:ascii="Times New Roman" w:hAnsi="Times New Roman"/>
          <w:spacing w:val="-1"/>
        </w:rPr>
        <w:t xml:space="preserve"> </w:t>
      </w:r>
      <w:r w:rsidRPr="005378C6">
        <w:rPr>
          <w:rFonts w:ascii="Times New Roman" w:hAnsi="Times New Roman"/>
        </w:rPr>
        <w:t>nº 4320, de</w:t>
      </w:r>
      <w:r w:rsidRPr="005378C6">
        <w:rPr>
          <w:rFonts w:ascii="Times New Roman" w:hAnsi="Times New Roman"/>
          <w:spacing w:val="-2"/>
        </w:rPr>
        <w:t xml:space="preserve"> </w:t>
      </w:r>
      <w:r w:rsidRPr="005378C6">
        <w:rPr>
          <w:rFonts w:ascii="Times New Roman" w:hAnsi="Times New Roman"/>
        </w:rPr>
        <w:t>17 de</w:t>
      </w:r>
      <w:r w:rsidRPr="005378C6">
        <w:rPr>
          <w:rFonts w:ascii="Times New Roman" w:hAnsi="Times New Roman"/>
          <w:spacing w:val="-1"/>
        </w:rPr>
        <w:t xml:space="preserve"> </w:t>
      </w:r>
      <w:r w:rsidRPr="005378C6">
        <w:rPr>
          <w:rFonts w:ascii="Times New Roman" w:hAnsi="Times New Roman"/>
        </w:rPr>
        <w:t>março</w:t>
      </w:r>
      <w:r w:rsidRPr="005378C6">
        <w:rPr>
          <w:rFonts w:ascii="Times New Roman" w:hAnsi="Times New Roman"/>
          <w:spacing w:val="-1"/>
        </w:rPr>
        <w:t xml:space="preserve"> </w:t>
      </w:r>
      <w:r w:rsidRPr="005378C6">
        <w:rPr>
          <w:rFonts w:ascii="Times New Roman" w:hAnsi="Times New Roman"/>
        </w:rPr>
        <w:t>de</w:t>
      </w:r>
      <w:r w:rsidRPr="005378C6">
        <w:rPr>
          <w:rFonts w:ascii="Times New Roman" w:hAnsi="Times New Roman"/>
          <w:spacing w:val="-1"/>
        </w:rPr>
        <w:t xml:space="preserve"> </w:t>
      </w:r>
      <w:r w:rsidRPr="005378C6">
        <w:rPr>
          <w:rFonts w:ascii="Times New Roman" w:hAnsi="Times New Roman"/>
        </w:rPr>
        <w:t>1964.</w:t>
      </w:r>
    </w:p>
    <w:p w14:paraId="77E17AD9" w14:textId="77777777" w:rsidR="005378C6" w:rsidRPr="005378C6" w:rsidRDefault="005378C6" w:rsidP="005378C6">
      <w:pPr>
        <w:spacing w:before="120" w:after="0" w:line="244" w:lineRule="auto"/>
        <w:ind w:left="241" w:right="-1" w:firstLine="709"/>
        <w:rPr>
          <w:rFonts w:ascii="Times New Roman" w:hAnsi="Times New Roman"/>
          <w:spacing w:val="-57"/>
        </w:rPr>
      </w:pPr>
      <w:r w:rsidRPr="005378C6">
        <w:rPr>
          <w:rFonts w:ascii="Times New Roman" w:hAnsi="Times New Roman"/>
          <w:b/>
        </w:rPr>
        <w:t>Art.</w:t>
      </w:r>
      <w:r w:rsidRPr="005378C6">
        <w:rPr>
          <w:rFonts w:ascii="Times New Roman" w:hAnsi="Times New Roman"/>
          <w:b/>
          <w:spacing w:val="-3"/>
        </w:rPr>
        <w:t xml:space="preserve"> </w:t>
      </w:r>
      <w:r w:rsidRPr="005378C6">
        <w:rPr>
          <w:rFonts w:ascii="Times New Roman" w:hAnsi="Times New Roman"/>
          <w:b/>
        </w:rPr>
        <w:t>2º</w:t>
      </w:r>
      <w:r w:rsidRPr="005378C6">
        <w:rPr>
          <w:rFonts w:ascii="Times New Roman" w:hAnsi="Times New Roman"/>
          <w:b/>
          <w:spacing w:val="-2"/>
        </w:rPr>
        <w:t xml:space="preserve"> </w:t>
      </w:r>
      <w:r w:rsidRPr="005378C6">
        <w:rPr>
          <w:rFonts w:ascii="Times New Roman" w:hAnsi="Times New Roman"/>
        </w:rPr>
        <w:t>-</w:t>
      </w:r>
      <w:r w:rsidRPr="005378C6">
        <w:rPr>
          <w:rFonts w:ascii="Times New Roman" w:hAnsi="Times New Roman"/>
          <w:spacing w:val="-3"/>
        </w:rPr>
        <w:t xml:space="preserve"> </w:t>
      </w:r>
      <w:r w:rsidRPr="005378C6">
        <w:rPr>
          <w:rFonts w:ascii="Times New Roman" w:hAnsi="Times New Roman"/>
        </w:rPr>
        <w:t>O</w:t>
      </w:r>
      <w:r w:rsidRPr="005378C6">
        <w:rPr>
          <w:rFonts w:ascii="Times New Roman" w:hAnsi="Times New Roman"/>
          <w:spacing w:val="-4"/>
        </w:rPr>
        <w:t xml:space="preserve"> </w:t>
      </w:r>
      <w:r w:rsidRPr="005378C6">
        <w:rPr>
          <w:rFonts w:ascii="Times New Roman" w:hAnsi="Times New Roman"/>
        </w:rPr>
        <w:t>crédito</w:t>
      </w:r>
      <w:r w:rsidRPr="005378C6">
        <w:rPr>
          <w:rFonts w:ascii="Times New Roman" w:hAnsi="Times New Roman"/>
          <w:spacing w:val="-2"/>
        </w:rPr>
        <w:t xml:space="preserve"> </w:t>
      </w:r>
      <w:r w:rsidRPr="005378C6">
        <w:rPr>
          <w:rFonts w:ascii="Times New Roman" w:hAnsi="Times New Roman"/>
        </w:rPr>
        <w:t>adicional</w:t>
      </w:r>
      <w:r w:rsidRPr="005378C6">
        <w:rPr>
          <w:rFonts w:ascii="Times New Roman" w:hAnsi="Times New Roman"/>
          <w:spacing w:val="-2"/>
        </w:rPr>
        <w:t xml:space="preserve"> </w:t>
      </w:r>
      <w:r w:rsidRPr="005378C6">
        <w:rPr>
          <w:rFonts w:ascii="Times New Roman" w:hAnsi="Times New Roman"/>
        </w:rPr>
        <w:t>especial</w:t>
      </w:r>
      <w:r w:rsidRPr="005378C6">
        <w:rPr>
          <w:rFonts w:ascii="Times New Roman" w:hAnsi="Times New Roman"/>
          <w:spacing w:val="-2"/>
        </w:rPr>
        <w:t xml:space="preserve"> </w:t>
      </w:r>
      <w:r w:rsidRPr="005378C6">
        <w:rPr>
          <w:rFonts w:ascii="Times New Roman" w:hAnsi="Times New Roman"/>
        </w:rPr>
        <w:t>que</w:t>
      </w:r>
      <w:r w:rsidRPr="005378C6">
        <w:rPr>
          <w:rFonts w:ascii="Times New Roman" w:hAnsi="Times New Roman"/>
          <w:spacing w:val="-4"/>
        </w:rPr>
        <w:t xml:space="preserve"> </w:t>
      </w:r>
      <w:r w:rsidRPr="005378C6">
        <w:rPr>
          <w:rFonts w:ascii="Times New Roman" w:hAnsi="Times New Roman"/>
        </w:rPr>
        <w:t>ora</w:t>
      </w:r>
      <w:r w:rsidRPr="005378C6">
        <w:rPr>
          <w:rFonts w:ascii="Times New Roman" w:hAnsi="Times New Roman"/>
          <w:spacing w:val="-3"/>
        </w:rPr>
        <w:t xml:space="preserve"> </w:t>
      </w:r>
      <w:r w:rsidRPr="005378C6">
        <w:rPr>
          <w:rFonts w:ascii="Times New Roman" w:hAnsi="Times New Roman"/>
        </w:rPr>
        <w:t>se</w:t>
      </w:r>
      <w:r w:rsidRPr="005378C6">
        <w:rPr>
          <w:rFonts w:ascii="Times New Roman" w:hAnsi="Times New Roman"/>
          <w:spacing w:val="-3"/>
        </w:rPr>
        <w:t xml:space="preserve"> </w:t>
      </w:r>
      <w:r w:rsidRPr="005378C6">
        <w:rPr>
          <w:rFonts w:ascii="Times New Roman" w:hAnsi="Times New Roman"/>
        </w:rPr>
        <w:t>autoriza</w:t>
      </w:r>
      <w:r w:rsidRPr="005378C6">
        <w:rPr>
          <w:rFonts w:ascii="Times New Roman" w:hAnsi="Times New Roman"/>
          <w:spacing w:val="-3"/>
        </w:rPr>
        <w:t xml:space="preserve"> </w:t>
      </w:r>
      <w:r w:rsidRPr="005378C6">
        <w:rPr>
          <w:rFonts w:ascii="Times New Roman" w:hAnsi="Times New Roman"/>
        </w:rPr>
        <w:t>ocorrerá</w:t>
      </w:r>
      <w:r w:rsidRPr="005378C6">
        <w:rPr>
          <w:rFonts w:ascii="Times New Roman" w:hAnsi="Times New Roman"/>
          <w:spacing w:val="-4"/>
        </w:rPr>
        <w:t xml:space="preserve"> </w:t>
      </w:r>
      <w:r w:rsidRPr="005378C6">
        <w:rPr>
          <w:rFonts w:ascii="Times New Roman" w:hAnsi="Times New Roman"/>
        </w:rPr>
        <w:t>na</w:t>
      </w:r>
      <w:r w:rsidRPr="005378C6">
        <w:rPr>
          <w:rFonts w:ascii="Times New Roman" w:hAnsi="Times New Roman"/>
          <w:spacing w:val="-3"/>
        </w:rPr>
        <w:t xml:space="preserve"> </w:t>
      </w:r>
      <w:r w:rsidRPr="005378C6">
        <w:rPr>
          <w:rFonts w:ascii="Times New Roman" w:hAnsi="Times New Roman"/>
        </w:rPr>
        <w:t>seguinte</w:t>
      </w:r>
      <w:r w:rsidRPr="005378C6">
        <w:rPr>
          <w:rFonts w:ascii="Times New Roman" w:hAnsi="Times New Roman"/>
          <w:spacing w:val="-3"/>
        </w:rPr>
        <w:t xml:space="preserve"> </w:t>
      </w:r>
      <w:r w:rsidRPr="005378C6">
        <w:rPr>
          <w:rFonts w:ascii="Times New Roman" w:hAnsi="Times New Roman"/>
        </w:rPr>
        <w:t>conformidade:</w:t>
      </w:r>
      <w:r w:rsidRPr="005378C6">
        <w:rPr>
          <w:rFonts w:ascii="Times New Roman" w:hAnsi="Times New Roman"/>
          <w:spacing w:val="-57"/>
        </w:rPr>
        <w:t xml:space="preserve"> </w:t>
      </w:r>
    </w:p>
    <w:p w14:paraId="2032D1F1" w14:textId="77777777" w:rsidR="005378C6" w:rsidRPr="005378C6" w:rsidRDefault="005378C6" w:rsidP="005378C6">
      <w:pPr>
        <w:spacing w:before="120" w:after="0" w:line="244" w:lineRule="auto"/>
        <w:ind w:left="241" w:right="688" w:hanging="1"/>
        <w:rPr>
          <w:rFonts w:ascii="Times New Roman" w:hAnsi="Times New Roman"/>
          <w:spacing w:val="-57"/>
        </w:rPr>
      </w:pPr>
    </w:p>
    <w:tbl>
      <w:tblPr>
        <w:tblW w:w="8996" w:type="dxa"/>
        <w:tblInd w:w="421" w:type="dxa"/>
        <w:tblLayout w:type="fixed"/>
        <w:tblLook w:val="04A0" w:firstRow="1" w:lastRow="0" w:firstColumn="1" w:lastColumn="0" w:noHBand="0" w:noVBand="1"/>
      </w:tblPr>
      <w:tblGrid>
        <w:gridCol w:w="1246"/>
        <w:gridCol w:w="4566"/>
        <w:gridCol w:w="1843"/>
        <w:gridCol w:w="1341"/>
      </w:tblGrid>
      <w:tr w:rsidR="005378C6" w:rsidRPr="005378C6" w14:paraId="3EEF95F0" w14:textId="77777777" w:rsidTr="00DF16DB">
        <w:tc>
          <w:tcPr>
            <w:tcW w:w="1246" w:type="dxa"/>
            <w:tcBorders>
              <w:top w:val="single" w:sz="4" w:space="0" w:color="000000"/>
              <w:left w:val="single" w:sz="4" w:space="0" w:color="000000"/>
              <w:bottom w:val="single" w:sz="4" w:space="0" w:color="000000"/>
              <w:right w:val="nil"/>
            </w:tcBorders>
            <w:hideMark/>
          </w:tcPr>
          <w:p w14:paraId="58ACCECF" w14:textId="77777777" w:rsidR="005378C6" w:rsidRPr="005378C6" w:rsidRDefault="005378C6" w:rsidP="005378C6">
            <w:pPr>
              <w:spacing w:after="0" w:line="240" w:lineRule="auto"/>
              <w:jc w:val="center"/>
              <w:rPr>
                <w:rFonts w:ascii="Times New Roman" w:hAnsi="Times New Roman"/>
                <w:sz w:val="20"/>
                <w:szCs w:val="20"/>
              </w:rPr>
            </w:pPr>
            <w:r w:rsidRPr="005378C6">
              <w:rPr>
                <w:rFonts w:ascii="Times New Roman" w:hAnsi="Times New Roman"/>
                <w:sz w:val="20"/>
                <w:szCs w:val="20"/>
              </w:rPr>
              <w:t>CÓDIGO</w:t>
            </w:r>
          </w:p>
        </w:tc>
        <w:tc>
          <w:tcPr>
            <w:tcW w:w="4566" w:type="dxa"/>
            <w:tcBorders>
              <w:top w:val="single" w:sz="4" w:space="0" w:color="000000"/>
              <w:left w:val="single" w:sz="4" w:space="0" w:color="000000"/>
              <w:bottom w:val="single" w:sz="4" w:space="0" w:color="000000"/>
              <w:right w:val="nil"/>
            </w:tcBorders>
            <w:hideMark/>
          </w:tcPr>
          <w:p w14:paraId="7886C73E" w14:textId="77777777" w:rsidR="005378C6" w:rsidRPr="005378C6" w:rsidRDefault="005378C6" w:rsidP="005378C6">
            <w:pPr>
              <w:spacing w:after="0" w:line="240" w:lineRule="auto"/>
              <w:jc w:val="center"/>
              <w:rPr>
                <w:rFonts w:ascii="Times New Roman" w:hAnsi="Times New Roman"/>
                <w:sz w:val="20"/>
                <w:szCs w:val="20"/>
              </w:rPr>
            </w:pPr>
            <w:r w:rsidRPr="005378C6">
              <w:rPr>
                <w:rFonts w:ascii="Times New Roman" w:hAnsi="Times New Roman"/>
                <w:sz w:val="20"/>
                <w:szCs w:val="20"/>
              </w:rPr>
              <w:t>ESPECIFICAÇÃO</w:t>
            </w:r>
          </w:p>
        </w:tc>
        <w:tc>
          <w:tcPr>
            <w:tcW w:w="1843" w:type="dxa"/>
            <w:tcBorders>
              <w:top w:val="single" w:sz="4" w:space="0" w:color="000000"/>
              <w:left w:val="single" w:sz="4" w:space="0" w:color="000000"/>
              <w:bottom w:val="single" w:sz="4" w:space="0" w:color="000000"/>
              <w:right w:val="nil"/>
            </w:tcBorders>
            <w:hideMark/>
          </w:tcPr>
          <w:p w14:paraId="659692E0" w14:textId="77777777" w:rsidR="005378C6" w:rsidRPr="005378C6" w:rsidRDefault="005378C6" w:rsidP="005378C6">
            <w:pPr>
              <w:spacing w:after="0" w:line="240" w:lineRule="auto"/>
              <w:jc w:val="center"/>
              <w:rPr>
                <w:rFonts w:ascii="Times New Roman" w:hAnsi="Times New Roman"/>
                <w:sz w:val="20"/>
                <w:szCs w:val="20"/>
              </w:rPr>
            </w:pPr>
            <w:r w:rsidRPr="005378C6">
              <w:rPr>
                <w:rFonts w:ascii="Times New Roman" w:hAnsi="Times New Roman"/>
                <w:sz w:val="20"/>
                <w:szCs w:val="20"/>
              </w:rPr>
              <w:t>PROJETO/ATIVIDADE</w:t>
            </w:r>
          </w:p>
        </w:tc>
        <w:tc>
          <w:tcPr>
            <w:tcW w:w="1341" w:type="dxa"/>
            <w:tcBorders>
              <w:top w:val="single" w:sz="4" w:space="0" w:color="000000"/>
              <w:left w:val="single" w:sz="4" w:space="0" w:color="000000"/>
              <w:bottom w:val="single" w:sz="4" w:space="0" w:color="000000"/>
              <w:right w:val="single" w:sz="4" w:space="0" w:color="000000"/>
            </w:tcBorders>
            <w:hideMark/>
          </w:tcPr>
          <w:p w14:paraId="5C8D973B" w14:textId="77777777" w:rsidR="005378C6" w:rsidRPr="005378C6" w:rsidRDefault="005378C6" w:rsidP="005378C6">
            <w:pPr>
              <w:spacing w:after="0" w:line="240" w:lineRule="auto"/>
              <w:jc w:val="center"/>
              <w:rPr>
                <w:rFonts w:ascii="Times New Roman" w:hAnsi="Times New Roman"/>
                <w:sz w:val="20"/>
                <w:szCs w:val="20"/>
              </w:rPr>
            </w:pPr>
            <w:r w:rsidRPr="005378C6">
              <w:rPr>
                <w:rFonts w:ascii="Times New Roman" w:hAnsi="Times New Roman"/>
                <w:sz w:val="20"/>
                <w:szCs w:val="20"/>
              </w:rPr>
              <w:t>TOTAL –R$</w:t>
            </w:r>
          </w:p>
        </w:tc>
      </w:tr>
      <w:tr w:rsidR="005378C6" w:rsidRPr="005378C6" w14:paraId="196577EA" w14:textId="77777777" w:rsidTr="00DF16DB">
        <w:tc>
          <w:tcPr>
            <w:tcW w:w="1246" w:type="dxa"/>
            <w:tcBorders>
              <w:top w:val="single" w:sz="4" w:space="0" w:color="000000"/>
              <w:left w:val="single" w:sz="4" w:space="0" w:color="000000"/>
              <w:bottom w:val="single" w:sz="4" w:space="0" w:color="000000"/>
              <w:right w:val="nil"/>
            </w:tcBorders>
            <w:hideMark/>
          </w:tcPr>
          <w:p w14:paraId="0857FA6C"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10</w:t>
            </w:r>
          </w:p>
          <w:p w14:paraId="322EB9BB"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301</w:t>
            </w:r>
          </w:p>
          <w:p w14:paraId="45981320"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lastRenderedPageBreak/>
              <w:t>0077</w:t>
            </w:r>
          </w:p>
          <w:p w14:paraId="76228472"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2031</w:t>
            </w:r>
          </w:p>
          <w:p w14:paraId="253FF0BE" w14:textId="77777777" w:rsidR="005378C6" w:rsidRPr="005378C6" w:rsidRDefault="005378C6" w:rsidP="005378C6">
            <w:pPr>
              <w:spacing w:after="0" w:line="240" w:lineRule="auto"/>
              <w:rPr>
                <w:rFonts w:ascii="Times New Roman" w:hAnsi="Times New Roman"/>
                <w:sz w:val="20"/>
                <w:szCs w:val="20"/>
              </w:rPr>
            </w:pPr>
          </w:p>
          <w:p w14:paraId="21036F15"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FONTE</w:t>
            </w:r>
          </w:p>
        </w:tc>
        <w:tc>
          <w:tcPr>
            <w:tcW w:w="4566" w:type="dxa"/>
            <w:tcBorders>
              <w:top w:val="single" w:sz="4" w:space="0" w:color="000000"/>
              <w:left w:val="single" w:sz="4" w:space="0" w:color="000000"/>
              <w:bottom w:val="single" w:sz="4" w:space="0" w:color="000000"/>
              <w:right w:val="nil"/>
            </w:tcBorders>
            <w:hideMark/>
          </w:tcPr>
          <w:p w14:paraId="1BC94C1A"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lastRenderedPageBreak/>
              <w:t>SAÚDE</w:t>
            </w:r>
          </w:p>
          <w:p w14:paraId="14794243"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Atenção Básica</w:t>
            </w:r>
          </w:p>
          <w:p w14:paraId="0AEFBC64"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lastRenderedPageBreak/>
              <w:t>Gestão, Manutenção e Serviço ao Município</w:t>
            </w:r>
          </w:p>
          <w:p w14:paraId="2A1AF6B6"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MANUTENÇÃO DO PROGRAMA DE ATENÇÃO PRIMÁRIA EM SAÚDE</w:t>
            </w:r>
          </w:p>
          <w:p w14:paraId="6777684D"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12140000</w:t>
            </w:r>
          </w:p>
        </w:tc>
        <w:tc>
          <w:tcPr>
            <w:tcW w:w="1843" w:type="dxa"/>
            <w:tcBorders>
              <w:top w:val="single" w:sz="4" w:space="0" w:color="000000"/>
              <w:left w:val="single" w:sz="4" w:space="0" w:color="000000"/>
              <w:bottom w:val="single" w:sz="4" w:space="0" w:color="000000"/>
              <w:right w:val="nil"/>
            </w:tcBorders>
          </w:tcPr>
          <w:p w14:paraId="6AE9370C" w14:textId="77777777" w:rsidR="005378C6" w:rsidRPr="005378C6" w:rsidRDefault="005378C6" w:rsidP="005378C6">
            <w:pPr>
              <w:spacing w:after="0" w:line="240" w:lineRule="auto"/>
              <w:rPr>
                <w:rFonts w:ascii="Times New Roman" w:hAnsi="Times New Roman"/>
                <w:sz w:val="20"/>
                <w:szCs w:val="20"/>
              </w:rPr>
            </w:pPr>
          </w:p>
          <w:p w14:paraId="0FF1C8D7" w14:textId="77777777" w:rsidR="005378C6" w:rsidRPr="005378C6" w:rsidRDefault="005378C6" w:rsidP="005378C6">
            <w:pPr>
              <w:spacing w:after="0" w:line="240" w:lineRule="auto"/>
              <w:rPr>
                <w:rFonts w:ascii="Times New Roman" w:hAnsi="Times New Roman"/>
                <w:sz w:val="20"/>
                <w:szCs w:val="20"/>
              </w:rPr>
            </w:pPr>
          </w:p>
          <w:p w14:paraId="49B28EC9" w14:textId="77777777" w:rsidR="005378C6" w:rsidRPr="005378C6" w:rsidRDefault="005378C6" w:rsidP="005378C6">
            <w:pPr>
              <w:spacing w:after="0" w:line="240" w:lineRule="auto"/>
              <w:rPr>
                <w:rFonts w:ascii="Times New Roman" w:hAnsi="Times New Roman"/>
                <w:sz w:val="20"/>
                <w:szCs w:val="20"/>
              </w:rPr>
            </w:pPr>
          </w:p>
          <w:p w14:paraId="621C9513" w14:textId="77777777" w:rsidR="005378C6" w:rsidRPr="005378C6" w:rsidRDefault="005378C6" w:rsidP="005378C6">
            <w:pPr>
              <w:spacing w:after="0" w:line="240" w:lineRule="auto"/>
              <w:rPr>
                <w:rFonts w:ascii="Times New Roman" w:hAnsi="Times New Roman"/>
                <w:sz w:val="20"/>
                <w:szCs w:val="20"/>
              </w:rPr>
            </w:pPr>
          </w:p>
          <w:p w14:paraId="7D8FF4DB" w14:textId="77777777" w:rsidR="005378C6" w:rsidRPr="005378C6" w:rsidRDefault="005378C6" w:rsidP="005378C6">
            <w:pPr>
              <w:spacing w:after="0" w:line="240" w:lineRule="auto"/>
              <w:rPr>
                <w:rFonts w:ascii="Times New Roman" w:hAnsi="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tcPr>
          <w:p w14:paraId="16B17889" w14:textId="77777777" w:rsidR="005378C6" w:rsidRPr="005378C6" w:rsidRDefault="005378C6" w:rsidP="005378C6">
            <w:pPr>
              <w:spacing w:after="0" w:line="240" w:lineRule="auto"/>
              <w:rPr>
                <w:rFonts w:ascii="Times New Roman" w:hAnsi="Times New Roman"/>
                <w:sz w:val="20"/>
                <w:szCs w:val="20"/>
              </w:rPr>
            </w:pPr>
          </w:p>
          <w:p w14:paraId="3169E6BA" w14:textId="77777777" w:rsidR="005378C6" w:rsidRPr="005378C6" w:rsidRDefault="005378C6" w:rsidP="005378C6">
            <w:pPr>
              <w:spacing w:after="0" w:line="240" w:lineRule="auto"/>
              <w:rPr>
                <w:rFonts w:ascii="Times New Roman" w:hAnsi="Times New Roman"/>
                <w:sz w:val="20"/>
                <w:szCs w:val="20"/>
              </w:rPr>
            </w:pPr>
          </w:p>
          <w:p w14:paraId="46C547EF" w14:textId="77777777" w:rsidR="005378C6" w:rsidRPr="005378C6" w:rsidRDefault="005378C6" w:rsidP="005378C6">
            <w:pPr>
              <w:spacing w:after="0" w:line="240" w:lineRule="auto"/>
              <w:jc w:val="right"/>
              <w:rPr>
                <w:rFonts w:ascii="Times New Roman" w:hAnsi="Times New Roman"/>
                <w:b/>
                <w:sz w:val="20"/>
                <w:szCs w:val="20"/>
              </w:rPr>
            </w:pPr>
            <w:r w:rsidRPr="005378C6">
              <w:rPr>
                <w:rFonts w:ascii="Times New Roman" w:hAnsi="Times New Roman"/>
                <w:b/>
                <w:sz w:val="20"/>
                <w:szCs w:val="20"/>
              </w:rPr>
              <w:lastRenderedPageBreak/>
              <w:t>1.160.038,00</w:t>
            </w:r>
          </w:p>
        </w:tc>
      </w:tr>
      <w:tr w:rsidR="005378C6" w:rsidRPr="005378C6" w14:paraId="023A92A9" w14:textId="77777777" w:rsidTr="00DF16DB">
        <w:tc>
          <w:tcPr>
            <w:tcW w:w="1246" w:type="dxa"/>
            <w:tcBorders>
              <w:top w:val="single" w:sz="4" w:space="0" w:color="000000"/>
              <w:left w:val="single" w:sz="4" w:space="0" w:color="000000"/>
              <w:bottom w:val="single" w:sz="4" w:space="0" w:color="000000"/>
              <w:right w:val="nil"/>
            </w:tcBorders>
            <w:hideMark/>
          </w:tcPr>
          <w:p w14:paraId="64B6088C" w14:textId="77777777" w:rsidR="005378C6" w:rsidRPr="005378C6" w:rsidRDefault="005378C6" w:rsidP="005378C6">
            <w:pPr>
              <w:spacing w:after="0" w:line="240" w:lineRule="auto"/>
              <w:jc w:val="center"/>
              <w:rPr>
                <w:rFonts w:ascii="Times New Roman" w:hAnsi="Times New Roman"/>
                <w:sz w:val="20"/>
                <w:szCs w:val="20"/>
              </w:rPr>
            </w:pPr>
            <w:r w:rsidRPr="005378C6">
              <w:rPr>
                <w:rFonts w:ascii="Times New Roman" w:hAnsi="Times New Roman"/>
                <w:sz w:val="20"/>
                <w:szCs w:val="20"/>
              </w:rPr>
              <w:lastRenderedPageBreak/>
              <w:t>CÓDIGO</w:t>
            </w:r>
          </w:p>
        </w:tc>
        <w:tc>
          <w:tcPr>
            <w:tcW w:w="4566" w:type="dxa"/>
            <w:tcBorders>
              <w:top w:val="single" w:sz="4" w:space="0" w:color="000000"/>
              <w:left w:val="single" w:sz="4" w:space="0" w:color="000000"/>
              <w:bottom w:val="single" w:sz="4" w:space="0" w:color="000000"/>
              <w:right w:val="nil"/>
            </w:tcBorders>
            <w:hideMark/>
          </w:tcPr>
          <w:p w14:paraId="3672DA12" w14:textId="77777777" w:rsidR="005378C6" w:rsidRPr="005378C6" w:rsidRDefault="005378C6" w:rsidP="005378C6">
            <w:pPr>
              <w:spacing w:after="0" w:line="240" w:lineRule="auto"/>
              <w:jc w:val="center"/>
              <w:rPr>
                <w:rFonts w:ascii="Times New Roman" w:hAnsi="Times New Roman"/>
                <w:sz w:val="20"/>
                <w:szCs w:val="20"/>
              </w:rPr>
            </w:pPr>
            <w:r w:rsidRPr="005378C6">
              <w:rPr>
                <w:rFonts w:ascii="Times New Roman" w:hAnsi="Times New Roman"/>
                <w:sz w:val="20"/>
                <w:szCs w:val="20"/>
              </w:rPr>
              <w:t>NATUREZA DA DESPESA</w:t>
            </w:r>
          </w:p>
        </w:tc>
        <w:tc>
          <w:tcPr>
            <w:tcW w:w="1843" w:type="dxa"/>
            <w:tcBorders>
              <w:top w:val="single" w:sz="4" w:space="0" w:color="000000"/>
              <w:left w:val="single" w:sz="4" w:space="0" w:color="000000"/>
              <w:bottom w:val="single" w:sz="4" w:space="0" w:color="000000"/>
              <w:right w:val="nil"/>
            </w:tcBorders>
            <w:hideMark/>
          </w:tcPr>
          <w:p w14:paraId="6F24BE00" w14:textId="77777777" w:rsidR="005378C6" w:rsidRPr="005378C6" w:rsidRDefault="005378C6" w:rsidP="005378C6">
            <w:pPr>
              <w:spacing w:after="0" w:line="240" w:lineRule="auto"/>
              <w:jc w:val="center"/>
              <w:rPr>
                <w:rFonts w:ascii="Times New Roman" w:hAnsi="Times New Roman"/>
                <w:sz w:val="20"/>
                <w:szCs w:val="20"/>
              </w:rPr>
            </w:pPr>
            <w:r w:rsidRPr="005378C6">
              <w:rPr>
                <w:rFonts w:ascii="Times New Roman" w:hAnsi="Times New Roman"/>
                <w:sz w:val="20"/>
                <w:szCs w:val="20"/>
              </w:rPr>
              <w:t>DESDOBRAMENTO</w:t>
            </w:r>
          </w:p>
        </w:tc>
        <w:tc>
          <w:tcPr>
            <w:tcW w:w="1341" w:type="dxa"/>
            <w:tcBorders>
              <w:top w:val="single" w:sz="4" w:space="0" w:color="000000"/>
              <w:left w:val="single" w:sz="4" w:space="0" w:color="000000"/>
              <w:bottom w:val="single" w:sz="4" w:space="0" w:color="000000"/>
              <w:right w:val="single" w:sz="4" w:space="0" w:color="000000"/>
            </w:tcBorders>
            <w:hideMark/>
          </w:tcPr>
          <w:p w14:paraId="6F9A018E" w14:textId="77777777" w:rsidR="005378C6" w:rsidRPr="005378C6" w:rsidRDefault="005378C6" w:rsidP="005378C6">
            <w:pPr>
              <w:spacing w:after="0" w:line="240" w:lineRule="auto"/>
              <w:jc w:val="center"/>
              <w:rPr>
                <w:rFonts w:ascii="Times New Roman" w:hAnsi="Times New Roman"/>
                <w:sz w:val="20"/>
                <w:szCs w:val="20"/>
              </w:rPr>
            </w:pPr>
            <w:r w:rsidRPr="005378C6">
              <w:rPr>
                <w:rFonts w:ascii="Times New Roman" w:hAnsi="Times New Roman"/>
                <w:sz w:val="20"/>
                <w:szCs w:val="20"/>
              </w:rPr>
              <w:t>TOTAL</w:t>
            </w:r>
          </w:p>
        </w:tc>
      </w:tr>
      <w:tr w:rsidR="005378C6" w:rsidRPr="005378C6" w14:paraId="411E93F4" w14:textId="77777777" w:rsidTr="00DF16DB">
        <w:tc>
          <w:tcPr>
            <w:tcW w:w="1246" w:type="dxa"/>
            <w:tcBorders>
              <w:top w:val="single" w:sz="4" w:space="0" w:color="000000"/>
              <w:left w:val="single" w:sz="4" w:space="0" w:color="000000"/>
              <w:bottom w:val="single" w:sz="4" w:space="0" w:color="000000"/>
              <w:right w:val="nil"/>
            </w:tcBorders>
            <w:hideMark/>
          </w:tcPr>
          <w:p w14:paraId="1C190A6E" w14:textId="77777777" w:rsidR="005378C6" w:rsidRPr="005378C6" w:rsidRDefault="005378C6" w:rsidP="005378C6">
            <w:pPr>
              <w:spacing w:after="0" w:line="240" w:lineRule="auto"/>
              <w:rPr>
                <w:rFonts w:ascii="Times New Roman" w:hAnsi="Times New Roman"/>
                <w:b/>
                <w:sz w:val="20"/>
                <w:szCs w:val="20"/>
              </w:rPr>
            </w:pPr>
            <w:r w:rsidRPr="005378C6">
              <w:rPr>
                <w:rFonts w:ascii="Times New Roman" w:hAnsi="Times New Roman"/>
                <w:b/>
                <w:sz w:val="20"/>
                <w:szCs w:val="20"/>
              </w:rPr>
              <w:t>3</w:t>
            </w:r>
          </w:p>
          <w:p w14:paraId="07B1D7D0" w14:textId="77777777" w:rsidR="005378C6" w:rsidRPr="005378C6" w:rsidRDefault="005378C6" w:rsidP="005378C6">
            <w:pPr>
              <w:spacing w:after="0" w:line="240" w:lineRule="auto"/>
              <w:rPr>
                <w:rFonts w:ascii="Times New Roman" w:hAnsi="Times New Roman"/>
                <w:b/>
                <w:bCs/>
                <w:sz w:val="20"/>
                <w:szCs w:val="20"/>
              </w:rPr>
            </w:pPr>
            <w:r w:rsidRPr="005378C6">
              <w:rPr>
                <w:rFonts w:ascii="Times New Roman" w:hAnsi="Times New Roman"/>
                <w:b/>
                <w:bCs/>
                <w:sz w:val="20"/>
                <w:szCs w:val="20"/>
              </w:rPr>
              <w:t>3.1</w:t>
            </w:r>
          </w:p>
          <w:p w14:paraId="4CB0F35F"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3.1.90.04</w:t>
            </w:r>
          </w:p>
          <w:p w14:paraId="3B754ED1"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3.1.90.11</w:t>
            </w:r>
          </w:p>
          <w:p w14:paraId="1E5D7075" w14:textId="77777777" w:rsidR="005378C6" w:rsidRPr="005378C6" w:rsidRDefault="005378C6" w:rsidP="005378C6">
            <w:pPr>
              <w:spacing w:after="0" w:line="240" w:lineRule="auto"/>
              <w:rPr>
                <w:rFonts w:ascii="Times New Roman" w:hAnsi="Times New Roman"/>
                <w:b/>
                <w:sz w:val="20"/>
                <w:szCs w:val="20"/>
              </w:rPr>
            </w:pPr>
            <w:r w:rsidRPr="005378C6">
              <w:rPr>
                <w:rFonts w:ascii="Times New Roman" w:hAnsi="Times New Roman"/>
                <w:b/>
                <w:sz w:val="20"/>
                <w:szCs w:val="20"/>
              </w:rPr>
              <w:t>3.3</w:t>
            </w:r>
          </w:p>
          <w:p w14:paraId="01B00BC1"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3.3.90.30</w:t>
            </w:r>
          </w:p>
          <w:p w14:paraId="59BF9705"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3.3.90.32</w:t>
            </w:r>
          </w:p>
          <w:p w14:paraId="26118598"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3.3.90.36</w:t>
            </w:r>
          </w:p>
          <w:p w14:paraId="093EDC7B"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3.3.90.39</w:t>
            </w:r>
          </w:p>
          <w:p w14:paraId="4B9D205E" w14:textId="77777777" w:rsidR="005378C6" w:rsidRPr="005378C6" w:rsidRDefault="005378C6" w:rsidP="005378C6">
            <w:pPr>
              <w:spacing w:after="0" w:line="240" w:lineRule="auto"/>
              <w:rPr>
                <w:rFonts w:ascii="Times New Roman" w:hAnsi="Times New Roman"/>
                <w:b/>
                <w:sz w:val="20"/>
                <w:szCs w:val="20"/>
              </w:rPr>
            </w:pPr>
            <w:r w:rsidRPr="005378C6">
              <w:rPr>
                <w:rFonts w:ascii="Times New Roman" w:hAnsi="Times New Roman"/>
                <w:b/>
                <w:sz w:val="20"/>
                <w:szCs w:val="20"/>
              </w:rPr>
              <w:t xml:space="preserve">4. </w:t>
            </w:r>
          </w:p>
          <w:p w14:paraId="65EF8D23" w14:textId="77777777" w:rsidR="005378C6" w:rsidRPr="005378C6" w:rsidRDefault="005378C6" w:rsidP="005378C6">
            <w:pPr>
              <w:spacing w:after="0" w:line="240" w:lineRule="auto"/>
              <w:rPr>
                <w:rFonts w:ascii="Times New Roman" w:hAnsi="Times New Roman"/>
                <w:b/>
                <w:bCs/>
                <w:sz w:val="20"/>
                <w:szCs w:val="20"/>
              </w:rPr>
            </w:pPr>
            <w:r w:rsidRPr="005378C6">
              <w:rPr>
                <w:rFonts w:ascii="Times New Roman" w:hAnsi="Times New Roman"/>
                <w:b/>
                <w:bCs/>
                <w:sz w:val="20"/>
                <w:szCs w:val="20"/>
              </w:rPr>
              <w:t>4.4</w:t>
            </w:r>
          </w:p>
          <w:p w14:paraId="3206737F"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4.4.90.52</w:t>
            </w:r>
          </w:p>
          <w:p w14:paraId="3C89ABAC" w14:textId="77777777" w:rsidR="005378C6" w:rsidRPr="005378C6" w:rsidRDefault="005378C6" w:rsidP="005378C6">
            <w:pPr>
              <w:spacing w:after="0" w:line="240" w:lineRule="auto"/>
              <w:rPr>
                <w:rFonts w:ascii="Times New Roman" w:hAnsi="Times New Roman"/>
                <w:sz w:val="20"/>
                <w:szCs w:val="20"/>
              </w:rPr>
            </w:pPr>
          </w:p>
        </w:tc>
        <w:tc>
          <w:tcPr>
            <w:tcW w:w="4566" w:type="dxa"/>
            <w:tcBorders>
              <w:top w:val="single" w:sz="4" w:space="0" w:color="000000"/>
              <w:left w:val="single" w:sz="4" w:space="0" w:color="000000"/>
              <w:bottom w:val="single" w:sz="4" w:space="0" w:color="000000"/>
              <w:right w:val="nil"/>
            </w:tcBorders>
            <w:hideMark/>
          </w:tcPr>
          <w:p w14:paraId="088BCBD7" w14:textId="77777777" w:rsidR="005378C6" w:rsidRPr="005378C6" w:rsidRDefault="005378C6" w:rsidP="005378C6">
            <w:pPr>
              <w:spacing w:after="0" w:line="240" w:lineRule="auto"/>
              <w:rPr>
                <w:rFonts w:ascii="Times New Roman" w:hAnsi="Times New Roman"/>
                <w:b/>
                <w:sz w:val="20"/>
                <w:szCs w:val="20"/>
              </w:rPr>
            </w:pPr>
            <w:r w:rsidRPr="005378C6">
              <w:rPr>
                <w:rFonts w:ascii="Times New Roman" w:hAnsi="Times New Roman"/>
                <w:b/>
                <w:sz w:val="20"/>
                <w:szCs w:val="20"/>
              </w:rPr>
              <w:t>DESPESAS CORRENTES</w:t>
            </w:r>
          </w:p>
          <w:p w14:paraId="7617AF39" w14:textId="77777777" w:rsidR="005378C6" w:rsidRPr="005378C6" w:rsidRDefault="005378C6" w:rsidP="005378C6">
            <w:pPr>
              <w:spacing w:after="0" w:line="240" w:lineRule="auto"/>
              <w:rPr>
                <w:rFonts w:ascii="Times New Roman" w:hAnsi="Times New Roman"/>
                <w:b/>
                <w:bCs/>
                <w:sz w:val="20"/>
                <w:szCs w:val="20"/>
              </w:rPr>
            </w:pPr>
            <w:r w:rsidRPr="005378C6">
              <w:rPr>
                <w:rFonts w:ascii="Times New Roman" w:hAnsi="Times New Roman"/>
                <w:b/>
                <w:bCs/>
                <w:sz w:val="20"/>
                <w:szCs w:val="20"/>
              </w:rPr>
              <w:t>PESSOAL E ENCARGOS SOCIAIS</w:t>
            </w:r>
          </w:p>
          <w:p w14:paraId="05AA1FC9"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Contratação por tempo determinado</w:t>
            </w:r>
          </w:p>
          <w:p w14:paraId="6A922215"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Vencimentos e vantagens fixas – pessoal civil</w:t>
            </w:r>
          </w:p>
          <w:p w14:paraId="03326516" w14:textId="77777777" w:rsidR="005378C6" w:rsidRPr="005378C6" w:rsidRDefault="005378C6" w:rsidP="005378C6">
            <w:pPr>
              <w:spacing w:after="0" w:line="240" w:lineRule="auto"/>
              <w:rPr>
                <w:rFonts w:ascii="Times New Roman" w:hAnsi="Times New Roman"/>
                <w:b/>
                <w:sz w:val="20"/>
                <w:szCs w:val="20"/>
              </w:rPr>
            </w:pPr>
            <w:r w:rsidRPr="005378C6">
              <w:rPr>
                <w:rFonts w:ascii="Times New Roman" w:hAnsi="Times New Roman"/>
                <w:b/>
                <w:sz w:val="20"/>
                <w:szCs w:val="20"/>
              </w:rPr>
              <w:t>OUTRAS DESPESAS CORRENTES</w:t>
            </w:r>
          </w:p>
          <w:p w14:paraId="3F5CAE38"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Material de consumo</w:t>
            </w:r>
          </w:p>
          <w:p w14:paraId="61948125"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 xml:space="preserve">Material, </w:t>
            </w:r>
            <w:proofErr w:type="gramStart"/>
            <w:r w:rsidRPr="005378C6">
              <w:rPr>
                <w:rFonts w:ascii="Times New Roman" w:hAnsi="Times New Roman"/>
                <w:sz w:val="20"/>
                <w:szCs w:val="20"/>
              </w:rPr>
              <w:t>Bem</w:t>
            </w:r>
            <w:proofErr w:type="gramEnd"/>
            <w:r w:rsidRPr="005378C6">
              <w:rPr>
                <w:rFonts w:ascii="Times New Roman" w:hAnsi="Times New Roman"/>
                <w:sz w:val="20"/>
                <w:szCs w:val="20"/>
              </w:rPr>
              <w:t xml:space="preserve"> ou Serviços p/ Distribuição Gratuita</w:t>
            </w:r>
          </w:p>
          <w:p w14:paraId="192B6161"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Outros Serviços de Terceiros – Pessoa física - PF</w:t>
            </w:r>
          </w:p>
          <w:p w14:paraId="30438029"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Outros Serviços de Terceiros – Pessoa Jurídica - PJ</w:t>
            </w:r>
          </w:p>
          <w:p w14:paraId="28986808"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b/>
                <w:sz w:val="20"/>
                <w:szCs w:val="20"/>
              </w:rPr>
              <w:t>DESPESAS DE CAPITAL</w:t>
            </w:r>
          </w:p>
          <w:p w14:paraId="79DBCB27" w14:textId="77777777" w:rsidR="005378C6" w:rsidRPr="005378C6" w:rsidRDefault="005378C6" w:rsidP="005378C6">
            <w:pPr>
              <w:spacing w:after="0" w:line="240" w:lineRule="auto"/>
              <w:rPr>
                <w:rFonts w:ascii="Times New Roman" w:hAnsi="Times New Roman"/>
                <w:b/>
                <w:bCs/>
                <w:sz w:val="20"/>
                <w:szCs w:val="20"/>
              </w:rPr>
            </w:pPr>
            <w:r w:rsidRPr="005378C6">
              <w:rPr>
                <w:rFonts w:ascii="Times New Roman" w:hAnsi="Times New Roman"/>
                <w:b/>
                <w:bCs/>
                <w:sz w:val="20"/>
                <w:szCs w:val="20"/>
              </w:rPr>
              <w:t>INVESTIMENTOS</w:t>
            </w:r>
          </w:p>
          <w:p w14:paraId="000D859E"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Equipamentos e material permanente</w:t>
            </w:r>
          </w:p>
          <w:p w14:paraId="21CBA7FC" w14:textId="77777777" w:rsidR="005378C6" w:rsidRPr="005378C6" w:rsidRDefault="005378C6" w:rsidP="005378C6">
            <w:pPr>
              <w:spacing w:after="0" w:line="240" w:lineRule="auto"/>
              <w:rPr>
                <w:rFonts w:ascii="Times New Roman" w:hAnsi="Times New Roman"/>
                <w:sz w:val="20"/>
                <w:szCs w:val="20"/>
              </w:rPr>
            </w:pPr>
          </w:p>
        </w:tc>
        <w:tc>
          <w:tcPr>
            <w:tcW w:w="1843" w:type="dxa"/>
            <w:tcBorders>
              <w:top w:val="single" w:sz="4" w:space="0" w:color="000000"/>
              <w:left w:val="single" w:sz="4" w:space="0" w:color="000000"/>
              <w:bottom w:val="single" w:sz="4" w:space="0" w:color="000000"/>
              <w:right w:val="nil"/>
            </w:tcBorders>
          </w:tcPr>
          <w:p w14:paraId="1CF8411F" w14:textId="77777777" w:rsidR="005378C6" w:rsidRPr="005378C6" w:rsidRDefault="005378C6" w:rsidP="005378C6">
            <w:pPr>
              <w:spacing w:after="0" w:line="240" w:lineRule="auto"/>
              <w:jc w:val="right"/>
              <w:rPr>
                <w:rFonts w:ascii="Times New Roman" w:hAnsi="Times New Roman"/>
                <w:b/>
                <w:bCs/>
                <w:sz w:val="20"/>
                <w:szCs w:val="20"/>
              </w:rPr>
            </w:pPr>
            <w:r w:rsidRPr="005378C6">
              <w:rPr>
                <w:rFonts w:ascii="Times New Roman" w:hAnsi="Times New Roman"/>
                <w:b/>
                <w:bCs/>
                <w:sz w:val="20"/>
                <w:szCs w:val="20"/>
              </w:rPr>
              <w:t>710.038,00</w:t>
            </w:r>
          </w:p>
          <w:p w14:paraId="7AE709D1" w14:textId="77777777" w:rsidR="005378C6" w:rsidRPr="005378C6" w:rsidRDefault="005378C6" w:rsidP="005378C6">
            <w:pPr>
              <w:spacing w:after="0" w:line="240" w:lineRule="auto"/>
              <w:jc w:val="right"/>
              <w:rPr>
                <w:rFonts w:ascii="Times New Roman" w:hAnsi="Times New Roman"/>
                <w:b/>
                <w:sz w:val="20"/>
                <w:szCs w:val="20"/>
              </w:rPr>
            </w:pPr>
            <w:r w:rsidRPr="005378C6">
              <w:rPr>
                <w:rFonts w:ascii="Times New Roman" w:hAnsi="Times New Roman"/>
                <w:b/>
                <w:sz w:val="20"/>
                <w:szCs w:val="20"/>
              </w:rPr>
              <w:t>100.038,00</w:t>
            </w:r>
          </w:p>
          <w:p w14:paraId="0C7082AD" w14:textId="77777777" w:rsidR="005378C6" w:rsidRPr="005378C6" w:rsidRDefault="005378C6" w:rsidP="005378C6">
            <w:pPr>
              <w:spacing w:after="0" w:line="240" w:lineRule="auto"/>
              <w:jc w:val="right"/>
              <w:rPr>
                <w:rFonts w:ascii="Times New Roman" w:hAnsi="Times New Roman"/>
                <w:sz w:val="20"/>
                <w:szCs w:val="20"/>
              </w:rPr>
            </w:pPr>
            <w:r w:rsidRPr="005378C6">
              <w:rPr>
                <w:rFonts w:ascii="Times New Roman" w:hAnsi="Times New Roman"/>
                <w:sz w:val="20"/>
                <w:szCs w:val="20"/>
              </w:rPr>
              <w:t>76.400,00</w:t>
            </w:r>
          </w:p>
          <w:p w14:paraId="5351E21D" w14:textId="77777777" w:rsidR="005378C6" w:rsidRPr="005378C6" w:rsidRDefault="005378C6" w:rsidP="005378C6">
            <w:pPr>
              <w:spacing w:after="0" w:line="240" w:lineRule="auto"/>
              <w:jc w:val="right"/>
              <w:rPr>
                <w:rFonts w:ascii="Times New Roman" w:hAnsi="Times New Roman"/>
                <w:sz w:val="20"/>
                <w:szCs w:val="20"/>
              </w:rPr>
            </w:pPr>
            <w:r w:rsidRPr="005378C6">
              <w:rPr>
                <w:rFonts w:ascii="Times New Roman" w:hAnsi="Times New Roman"/>
                <w:sz w:val="20"/>
                <w:szCs w:val="20"/>
              </w:rPr>
              <w:t>23.638,00</w:t>
            </w:r>
          </w:p>
          <w:p w14:paraId="075C6661" w14:textId="77777777" w:rsidR="005378C6" w:rsidRPr="005378C6" w:rsidRDefault="005378C6" w:rsidP="005378C6">
            <w:pPr>
              <w:spacing w:after="0" w:line="240" w:lineRule="auto"/>
              <w:jc w:val="right"/>
              <w:rPr>
                <w:rFonts w:ascii="Times New Roman" w:hAnsi="Times New Roman"/>
                <w:b/>
                <w:sz w:val="20"/>
                <w:szCs w:val="20"/>
              </w:rPr>
            </w:pPr>
            <w:r w:rsidRPr="005378C6">
              <w:rPr>
                <w:rFonts w:ascii="Times New Roman" w:hAnsi="Times New Roman"/>
                <w:b/>
                <w:sz w:val="20"/>
                <w:szCs w:val="20"/>
              </w:rPr>
              <w:t>610.000,00</w:t>
            </w:r>
          </w:p>
          <w:p w14:paraId="7ED043AB" w14:textId="77777777" w:rsidR="005378C6" w:rsidRPr="005378C6" w:rsidRDefault="005378C6" w:rsidP="005378C6">
            <w:pPr>
              <w:spacing w:after="0" w:line="240" w:lineRule="auto"/>
              <w:jc w:val="right"/>
              <w:rPr>
                <w:rFonts w:ascii="Times New Roman" w:hAnsi="Times New Roman"/>
                <w:sz w:val="20"/>
                <w:szCs w:val="20"/>
              </w:rPr>
            </w:pPr>
            <w:r w:rsidRPr="005378C6">
              <w:rPr>
                <w:rFonts w:ascii="Times New Roman" w:hAnsi="Times New Roman"/>
                <w:sz w:val="20"/>
                <w:szCs w:val="20"/>
              </w:rPr>
              <w:t>395.000,00</w:t>
            </w:r>
          </w:p>
          <w:p w14:paraId="16C0EC50" w14:textId="77777777" w:rsidR="005378C6" w:rsidRPr="005378C6" w:rsidRDefault="005378C6" w:rsidP="005378C6">
            <w:pPr>
              <w:spacing w:after="0" w:line="240" w:lineRule="auto"/>
              <w:jc w:val="right"/>
              <w:rPr>
                <w:rFonts w:ascii="Times New Roman" w:hAnsi="Times New Roman"/>
                <w:sz w:val="20"/>
                <w:szCs w:val="20"/>
              </w:rPr>
            </w:pPr>
            <w:r w:rsidRPr="005378C6">
              <w:rPr>
                <w:rFonts w:ascii="Times New Roman" w:hAnsi="Times New Roman"/>
                <w:sz w:val="20"/>
                <w:szCs w:val="20"/>
              </w:rPr>
              <w:t>80.000,00</w:t>
            </w:r>
          </w:p>
          <w:p w14:paraId="02366FD7" w14:textId="77777777" w:rsidR="005378C6" w:rsidRPr="005378C6" w:rsidRDefault="005378C6" w:rsidP="005378C6">
            <w:pPr>
              <w:spacing w:after="0" w:line="240" w:lineRule="auto"/>
              <w:jc w:val="right"/>
              <w:rPr>
                <w:rFonts w:ascii="Times New Roman" w:hAnsi="Times New Roman"/>
                <w:sz w:val="20"/>
                <w:szCs w:val="20"/>
              </w:rPr>
            </w:pPr>
            <w:r w:rsidRPr="005378C6">
              <w:rPr>
                <w:rFonts w:ascii="Times New Roman" w:hAnsi="Times New Roman"/>
                <w:sz w:val="20"/>
                <w:szCs w:val="20"/>
              </w:rPr>
              <w:t>100.000,00</w:t>
            </w:r>
          </w:p>
          <w:p w14:paraId="7D6D361C" w14:textId="77777777" w:rsidR="005378C6" w:rsidRPr="005378C6" w:rsidRDefault="005378C6" w:rsidP="005378C6">
            <w:pPr>
              <w:spacing w:after="0" w:line="240" w:lineRule="auto"/>
              <w:jc w:val="right"/>
              <w:rPr>
                <w:rFonts w:ascii="Times New Roman" w:hAnsi="Times New Roman"/>
                <w:sz w:val="20"/>
                <w:szCs w:val="20"/>
              </w:rPr>
            </w:pPr>
            <w:r w:rsidRPr="005378C6">
              <w:rPr>
                <w:rFonts w:ascii="Times New Roman" w:hAnsi="Times New Roman"/>
                <w:sz w:val="20"/>
                <w:szCs w:val="20"/>
              </w:rPr>
              <w:t>35.000,00</w:t>
            </w:r>
          </w:p>
          <w:p w14:paraId="61C1DA6A" w14:textId="77777777" w:rsidR="005378C6" w:rsidRPr="005378C6" w:rsidRDefault="005378C6" w:rsidP="005378C6">
            <w:pPr>
              <w:spacing w:after="0" w:line="240" w:lineRule="auto"/>
              <w:jc w:val="right"/>
              <w:rPr>
                <w:rFonts w:ascii="Times New Roman" w:hAnsi="Times New Roman"/>
                <w:b/>
                <w:sz w:val="20"/>
                <w:szCs w:val="20"/>
              </w:rPr>
            </w:pPr>
            <w:r w:rsidRPr="005378C6">
              <w:rPr>
                <w:rFonts w:ascii="Times New Roman" w:hAnsi="Times New Roman"/>
                <w:b/>
                <w:sz w:val="20"/>
                <w:szCs w:val="20"/>
              </w:rPr>
              <w:t>450.000,00</w:t>
            </w:r>
          </w:p>
          <w:p w14:paraId="64E50A38" w14:textId="77777777" w:rsidR="005378C6" w:rsidRPr="005378C6" w:rsidRDefault="005378C6" w:rsidP="005378C6">
            <w:pPr>
              <w:spacing w:after="0" w:line="240" w:lineRule="auto"/>
              <w:jc w:val="right"/>
              <w:rPr>
                <w:rFonts w:ascii="Times New Roman" w:hAnsi="Times New Roman"/>
                <w:b/>
                <w:bCs/>
                <w:sz w:val="20"/>
                <w:szCs w:val="20"/>
              </w:rPr>
            </w:pPr>
            <w:r w:rsidRPr="005378C6">
              <w:rPr>
                <w:rFonts w:ascii="Times New Roman" w:hAnsi="Times New Roman"/>
                <w:b/>
                <w:bCs/>
                <w:sz w:val="20"/>
                <w:szCs w:val="20"/>
              </w:rPr>
              <w:t>450.000,00</w:t>
            </w:r>
          </w:p>
          <w:p w14:paraId="41C5EDE5" w14:textId="77777777" w:rsidR="005378C6" w:rsidRPr="005378C6" w:rsidRDefault="005378C6" w:rsidP="005378C6">
            <w:pPr>
              <w:spacing w:after="0" w:line="240" w:lineRule="auto"/>
              <w:jc w:val="right"/>
              <w:rPr>
                <w:rFonts w:ascii="Times New Roman" w:hAnsi="Times New Roman"/>
                <w:sz w:val="20"/>
                <w:szCs w:val="20"/>
              </w:rPr>
            </w:pPr>
            <w:r w:rsidRPr="005378C6">
              <w:rPr>
                <w:rFonts w:ascii="Times New Roman" w:hAnsi="Times New Roman"/>
                <w:sz w:val="20"/>
                <w:szCs w:val="20"/>
              </w:rPr>
              <w:t>450.000,00</w:t>
            </w:r>
          </w:p>
        </w:tc>
        <w:tc>
          <w:tcPr>
            <w:tcW w:w="1341" w:type="dxa"/>
            <w:tcBorders>
              <w:top w:val="single" w:sz="4" w:space="0" w:color="000000"/>
              <w:left w:val="single" w:sz="4" w:space="0" w:color="000000"/>
              <w:bottom w:val="single" w:sz="4" w:space="0" w:color="000000"/>
              <w:right w:val="single" w:sz="4" w:space="0" w:color="000000"/>
            </w:tcBorders>
          </w:tcPr>
          <w:p w14:paraId="61444514" w14:textId="77777777" w:rsidR="005378C6" w:rsidRPr="005378C6" w:rsidRDefault="005378C6" w:rsidP="005378C6">
            <w:pPr>
              <w:spacing w:after="0" w:line="240" w:lineRule="auto"/>
              <w:jc w:val="right"/>
              <w:rPr>
                <w:rFonts w:ascii="Times New Roman" w:hAnsi="Times New Roman"/>
                <w:b/>
                <w:sz w:val="20"/>
                <w:szCs w:val="20"/>
              </w:rPr>
            </w:pPr>
            <w:r w:rsidRPr="005378C6">
              <w:rPr>
                <w:rFonts w:ascii="Times New Roman" w:hAnsi="Times New Roman"/>
                <w:b/>
                <w:sz w:val="20"/>
                <w:szCs w:val="20"/>
              </w:rPr>
              <w:t>710.038,00</w:t>
            </w:r>
          </w:p>
          <w:p w14:paraId="131AF6C5" w14:textId="77777777" w:rsidR="005378C6" w:rsidRPr="005378C6" w:rsidRDefault="005378C6" w:rsidP="005378C6">
            <w:pPr>
              <w:spacing w:after="0" w:line="240" w:lineRule="auto"/>
              <w:jc w:val="right"/>
              <w:rPr>
                <w:rFonts w:ascii="Times New Roman" w:hAnsi="Times New Roman"/>
                <w:b/>
                <w:sz w:val="20"/>
                <w:szCs w:val="20"/>
              </w:rPr>
            </w:pPr>
          </w:p>
          <w:p w14:paraId="0C79A9A1" w14:textId="77777777" w:rsidR="005378C6" w:rsidRPr="005378C6" w:rsidRDefault="005378C6" w:rsidP="005378C6">
            <w:pPr>
              <w:spacing w:after="0" w:line="240" w:lineRule="auto"/>
              <w:jc w:val="right"/>
              <w:rPr>
                <w:rFonts w:ascii="Times New Roman" w:hAnsi="Times New Roman"/>
                <w:b/>
                <w:sz w:val="20"/>
                <w:szCs w:val="20"/>
              </w:rPr>
            </w:pPr>
          </w:p>
          <w:p w14:paraId="326D3299" w14:textId="77777777" w:rsidR="005378C6" w:rsidRPr="005378C6" w:rsidRDefault="005378C6" w:rsidP="005378C6">
            <w:pPr>
              <w:spacing w:after="0" w:line="240" w:lineRule="auto"/>
              <w:jc w:val="right"/>
              <w:rPr>
                <w:rFonts w:ascii="Times New Roman" w:hAnsi="Times New Roman"/>
                <w:b/>
                <w:sz w:val="20"/>
                <w:szCs w:val="20"/>
              </w:rPr>
            </w:pPr>
          </w:p>
          <w:p w14:paraId="223AD866" w14:textId="77777777" w:rsidR="005378C6" w:rsidRPr="005378C6" w:rsidRDefault="005378C6" w:rsidP="005378C6">
            <w:pPr>
              <w:spacing w:after="0" w:line="240" w:lineRule="auto"/>
              <w:jc w:val="right"/>
              <w:rPr>
                <w:rFonts w:ascii="Times New Roman" w:hAnsi="Times New Roman"/>
                <w:b/>
                <w:sz w:val="20"/>
                <w:szCs w:val="20"/>
              </w:rPr>
            </w:pPr>
          </w:p>
          <w:p w14:paraId="468C791A" w14:textId="77777777" w:rsidR="005378C6" w:rsidRPr="005378C6" w:rsidRDefault="005378C6" w:rsidP="005378C6">
            <w:pPr>
              <w:spacing w:after="0" w:line="240" w:lineRule="auto"/>
              <w:jc w:val="right"/>
              <w:rPr>
                <w:rFonts w:ascii="Times New Roman" w:hAnsi="Times New Roman"/>
                <w:b/>
                <w:sz w:val="20"/>
                <w:szCs w:val="20"/>
              </w:rPr>
            </w:pPr>
          </w:p>
          <w:p w14:paraId="160EAF31" w14:textId="77777777" w:rsidR="005378C6" w:rsidRPr="005378C6" w:rsidRDefault="005378C6" w:rsidP="005378C6">
            <w:pPr>
              <w:spacing w:after="0" w:line="240" w:lineRule="auto"/>
              <w:jc w:val="right"/>
              <w:rPr>
                <w:rFonts w:ascii="Times New Roman" w:hAnsi="Times New Roman"/>
                <w:b/>
                <w:sz w:val="20"/>
                <w:szCs w:val="20"/>
              </w:rPr>
            </w:pPr>
          </w:p>
          <w:p w14:paraId="4C63AEFC" w14:textId="77777777" w:rsidR="005378C6" w:rsidRPr="005378C6" w:rsidRDefault="005378C6" w:rsidP="005378C6">
            <w:pPr>
              <w:spacing w:after="0" w:line="240" w:lineRule="auto"/>
              <w:jc w:val="right"/>
              <w:rPr>
                <w:rFonts w:ascii="Times New Roman" w:hAnsi="Times New Roman"/>
                <w:b/>
                <w:sz w:val="20"/>
                <w:szCs w:val="20"/>
              </w:rPr>
            </w:pPr>
          </w:p>
          <w:p w14:paraId="273CDEA1" w14:textId="77777777" w:rsidR="005378C6" w:rsidRPr="005378C6" w:rsidRDefault="005378C6" w:rsidP="005378C6">
            <w:pPr>
              <w:spacing w:after="0" w:line="240" w:lineRule="auto"/>
              <w:rPr>
                <w:rFonts w:ascii="Times New Roman" w:hAnsi="Times New Roman"/>
                <w:b/>
                <w:sz w:val="20"/>
                <w:szCs w:val="20"/>
              </w:rPr>
            </w:pPr>
          </w:p>
          <w:p w14:paraId="65357B3C" w14:textId="77777777" w:rsidR="005378C6" w:rsidRPr="005378C6" w:rsidRDefault="005378C6" w:rsidP="005378C6">
            <w:pPr>
              <w:spacing w:after="0" w:line="240" w:lineRule="auto"/>
              <w:jc w:val="right"/>
              <w:rPr>
                <w:rFonts w:ascii="Times New Roman" w:hAnsi="Times New Roman"/>
                <w:b/>
                <w:sz w:val="20"/>
                <w:szCs w:val="20"/>
              </w:rPr>
            </w:pPr>
            <w:r w:rsidRPr="005378C6">
              <w:rPr>
                <w:rFonts w:ascii="Times New Roman" w:hAnsi="Times New Roman"/>
                <w:b/>
                <w:sz w:val="20"/>
                <w:szCs w:val="20"/>
              </w:rPr>
              <w:t>450.000,00</w:t>
            </w:r>
          </w:p>
          <w:p w14:paraId="4FC5A834" w14:textId="77777777" w:rsidR="005378C6" w:rsidRPr="005378C6" w:rsidRDefault="005378C6" w:rsidP="005378C6">
            <w:pPr>
              <w:spacing w:after="0" w:line="240" w:lineRule="auto"/>
              <w:jc w:val="right"/>
              <w:rPr>
                <w:rFonts w:ascii="Times New Roman" w:hAnsi="Times New Roman"/>
                <w:b/>
                <w:sz w:val="20"/>
                <w:szCs w:val="20"/>
              </w:rPr>
            </w:pPr>
          </w:p>
          <w:p w14:paraId="6CD2B2F2" w14:textId="77777777" w:rsidR="005378C6" w:rsidRPr="005378C6" w:rsidRDefault="005378C6" w:rsidP="005378C6">
            <w:pPr>
              <w:spacing w:after="0" w:line="240" w:lineRule="auto"/>
              <w:jc w:val="right"/>
              <w:rPr>
                <w:rFonts w:ascii="Times New Roman" w:hAnsi="Times New Roman"/>
                <w:b/>
                <w:sz w:val="20"/>
                <w:szCs w:val="20"/>
              </w:rPr>
            </w:pPr>
          </w:p>
          <w:p w14:paraId="6A27E8DF" w14:textId="77777777" w:rsidR="005378C6" w:rsidRPr="005378C6" w:rsidRDefault="005378C6" w:rsidP="005378C6">
            <w:pPr>
              <w:spacing w:after="0" w:line="240" w:lineRule="auto"/>
              <w:jc w:val="right"/>
              <w:rPr>
                <w:rFonts w:ascii="Times New Roman" w:hAnsi="Times New Roman"/>
                <w:b/>
                <w:sz w:val="20"/>
                <w:szCs w:val="20"/>
              </w:rPr>
            </w:pPr>
          </w:p>
          <w:p w14:paraId="181D8FB3" w14:textId="77777777" w:rsidR="005378C6" w:rsidRPr="005378C6" w:rsidRDefault="005378C6" w:rsidP="005378C6">
            <w:pPr>
              <w:spacing w:after="0" w:line="240" w:lineRule="auto"/>
              <w:rPr>
                <w:rFonts w:ascii="Times New Roman" w:hAnsi="Times New Roman"/>
                <w:b/>
                <w:sz w:val="20"/>
                <w:szCs w:val="20"/>
              </w:rPr>
            </w:pPr>
          </w:p>
        </w:tc>
      </w:tr>
      <w:tr w:rsidR="005378C6" w:rsidRPr="005378C6" w14:paraId="337D6F68" w14:textId="77777777" w:rsidTr="00DF16DB">
        <w:tc>
          <w:tcPr>
            <w:tcW w:w="1246" w:type="dxa"/>
            <w:tcBorders>
              <w:top w:val="single" w:sz="4" w:space="0" w:color="000000"/>
              <w:left w:val="single" w:sz="4" w:space="0" w:color="000000"/>
              <w:bottom w:val="single" w:sz="4" w:space="0" w:color="000000"/>
              <w:right w:val="nil"/>
            </w:tcBorders>
            <w:hideMark/>
          </w:tcPr>
          <w:p w14:paraId="4D1ECDE2" w14:textId="77777777" w:rsidR="005378C6" w:rsidRPr="005378C6" w:rsidRDefault="005378C6" w:rsidP="005378C6">
            <w:pPr>
              <w:spacing w:after="0" w:line="240" w:lineRule="auto"/>
              <w:rPr>
                <w:rFonts w:ascii="Times New Roman" w:hAnsi="Times New Roman"/>
                <w:sz w:val="20"/>
                <w:szCs w:val="20"/>
              </w:rPr>
            </w:pPr>
            <w:r w:rsidRPr="005378C6">
              <w:rPr>
                <w:rFonts w:ascii="Times New Roman" w:hAnsi="Times New Roman"/>
                <w:sz w:val="20"/>
                <w:szCs w:val="20"/>
              </w:rPr>
              <w:t>TOTAL</w:t>
            </w:r>
          </w:p>
        </w:tc>
        <w:tc>
          <w:tcPr>
            <w:tcW w:w="4566" w:type="dxa"/>
            <w:tcBorders>
              <w:top w:val="single" w:sz="4" w:space="0" w:color="000000"/>
              <w:left w:val="single" w:sz="4" w:space="0" w:color="000000"/>
              <w:bottom w:val="single" w:sz="4" w:space="0" w:color="000000"/>
              <w:right w:val="nil"/>
            </w:tcBorders>
          </w:tcPr>
          <w:p w14:paraId="31CD3390" w14:textId="77777777" w:rsidR="005378C6" w:rsidRPr="005378C6" w:rsidRDefault="005378C6" w:rsidP="005378C6">
            <w:pPr>
              <w:spacing w:after="0" w:line="240" w:lineRule="auto"/>
              <w:rPr>
                <w:rFonts w:ascii="Times New Roman" w:hAnsi="Times New Roman"/>
                <w:sz w:val="20"/>
                <w:szCs w:val="20"/>
              </w:rPr>
            </w:pPr>
          </w:p>
        </w:tc>
        <w:tc>
          <w:tcPr>
            <w:tcW w:w="1843" w:type="dxa"/>
            <w:tcBorders>
              <w:top w:val="single" w:sz="4" w:space="0" w:color="000000"/>
              <w:left w:val="single" w:sz="4" w:space="0" w:color="000000"/>
              <w:bottom w:val="single" w:sz="4" w:space="0" w:color="000000"/>
              <w:right w:val="nil"/>
            </w:tcBorders>
            <w:hideMark/>
          </w:tcPr>
          <w:p w14:paraId="283FFAB3" w14:textId="77777777" w:rsidR="005378C6" w:rsidRPr="005378C6" w:rsidRDefault="005378C6" w:rsidP="005378C6">
            <w:pPr>
              <w:spacing w:after="0" w:line="240" w:lineRule="auto"/>
              <w:jc w:val="right"/>
              <w:rPr>
                <w:rFonts w:ascii="Times New Roman" w:hAnsi="Times New Roman"/>
                <w:b/>
                <w:sz w:val="20"/>
                <w:szCs w:val="20"/>
              </w:rPr>
            </w:pPr>
            <w:r w:rsidRPr="005378C6">
              <w:rPr>
                <w:rFonts w:ascii="Times New Roman" w:hAnsi="Times New Roman"/>
                <w:b/>
                <w:sz w:val="20"/>
                <w:szCs w:val="20"/>
              </w:rPr>
              <w:t>1.160.038,00</w:t>
            </w:r>
          </w:p>
        </w:tc>
        <w:tc>
          <w:tcPr>
            <w:tcW w:w="1341" w:type="dxa"/>
            <w:tcBorders>
              <w:top w:val="single" w:sz="4" w:space="0" w:color="000000"/>
              <w:left w:val="single" w:sz="4" w:space="0" w:color="000000"/>
              <w:bottom w:val="single" w:sz="4" w:space="0" w:color="000000"/>
              <w:right w:val="single" w:sz="4" w:space="0" w:color="000000"/>
            </w:tcBorders>
            <w:hideMark/>
          </w:tcPr>
          <w:p w14:paraId="39816145" w14:textId="77777777" w:rsidR="005378C6" w:rsidRPr="005378C6" w:rsidRDefault="005378C6" w:rsidP="005378C6">
            <w:pPr>
              <w:spacing w:after="0" w:line="240" w:lineRule="auto"/>
              <w:jc w:val="right"/>
              <w:rPr>
                <w:rFonts w:ascii="Times New Roman" w:hAnsi="Times New Roman"/>
                <w:b/>
                <w:sz w:val="20"/>
                <w:szCs w:val="20"/>
              </w:rPr>
            </w:pPr>
            <w:r w:rsidRPr="005378C6">
              <w:rPr>
                <w:rFonts w:ascii="Times New Roman" w:hAnsi="Times New Roman"/>
                <w:b/>
                <w:sz w:val="20"/>
                <w:szCs w:val="20"/>
              </w:rPr>
              <w:t>1.160.038,00</w:t>
            </w:r>
          </w:p>
        </w:tc>
      </w:tr>
    </w:tbl>
    <w:p w14:paraId="6E27AC5D" w14:textId="77777777" w:rsidR="005378C6" w:rsidRPr="005378C6" w:rsidRDefault="005378C6" w:rsidP="005378C6">
      <w:pPr>
        <w:tabs>
          <w:tab w:val="left" w:leader="dot" w:pos="8118"/>
        </w:tabs>
        <w:spacing w:before="8" w:after="0" w:line="240" w:lineRule="auto"/>
        <w:jc w:val="both"/>
        <w:rPr>
          <w:rFonts w:ascii="Times New Roman" w:hAnsi="Times New Roman"/>
        </w:rPr>
      </w:pPr>
    </w:p>
    <w:p w14:paraId="030C65D9" w14:textId="77777777" w:rsidR="005378C6" w:rsidRPr="005378C6" w:rsidRDefault="005378C6" w:rsidP="005378C6">
      <w:pPr>
        <w:spacing w:before="103" w:after="0" w:line="245" w:lineRule="auto"/>
        <w:ind w:left="238" w:right="-1" w:firstLine="709"/>
        <w:jc w:val="both"/>
        <w:rPr>
          <w:rFonts w:ascii="Times New Roman" w:hAnsi="Times New Roman"/>
        </w:rPr>
      </w:pPr>
      <w:r w:rsidRPr="005378C6">
        <w:rPr>
          <w:rFonts w:ascii="Times New Roman" w:hAnsi="Times New Roman"/>
          <w:b/>
        </w:rPr>
        <w:t xml:space="preserve">Art. 3º – </w:t>
      </w:r>
      <w:r w:rsidRPr="005378C6">
        <w:rPr>
          <w:rFonts w:ascii="Times New Roman" w:hAnsi="Times New Roman"/>
        </w:rPr>
        <w:t>Constitui recurso ao crédito adicional especial autorizado no artigo 2º, o excesso de</w:t>
      </w:r>
      <w:r w:rsidRPr="005378C6">
        <w:rPr>
          <w:rFonts w:ascii="Times New Roman" w:hAnsi="Times New Roman"/>
          <w:spacing w:val="1"/>
        </w:rPr>
        <w:t xml:space="preserve"> </w:t>
      </w:r>
      <w:r w:rsidRPr="005378C6">
        <w:rPr>
          <w:rFonts w:ascii="Times New Roman" w:hAnsi="Times New Roman"/>
        </w:rPr>
        <w:t>arrecadação, de acordo com o artigo 43, § 1º, inciso II e § 3º, da Lei Federal nº 4.320, de</w:t>
      </w:r>
      <w:r w:rsidRPr="005378C6">
        <w:rPr>
          <w:rFonts w:ascii="Times New Roman" w:hAnsi="Times New Roman"/>
          <w:spacing w:val="1"/>
        </w:rPr>
        <w:t xml:space="preserve"> </w:t>
      </w:r>
      <w:r w:rsidRPr="005378C6">
        <w:rPr>
          <w:rFonts w:ascii="Times New Roman" w:hAnsi="Times New Roman"/>
        </w:rPr>
        <w:t xml:space="preserve">17/03/1964, proveniente de repasse de recurso no valor de R$ </w:t>
      </w:r>
      <w:r w:rsidRPr="005378C6">
        <w:rPr>
          <w:rFonts w:ascii="Times New Roman" w:hAnsi="Times New Roman"/>
          <w:b/>
        </w:rPr>
        <w:t>1.160.038,00 (um milhão, cento e sessenta mil e trinta e oito reais)</w:t>
      </w:r>
      <w:r w:rsidRPr="005378C6">
        <w:rPr>
          <w:rFonts w:ascii="Times New Roman" w:hAnsi="Times New Roman"/>
        </w:rPr>
        <w:t>,</w:t>
      </w:r>
      <w:r w:rsidRPr="005378C6">
        <w:rPr>
          <w:rFonts w:ascii="Times New Roman" w:hAnsi="Times New Roman"/>
          <w:spacing w:val="-2"/>
        </w:rPr>
        <w:t xml:space="preserve"> </w:t>
      </w:r>
      <w:r w:rsidRPr="005378C6">
        <w:rPr>
          <w:rFonts w:ascii="Times New Roman" w:hAnsi="Times New Roman"/>
        </w:rPr>
        <w:t>conforme</w:t>
      </w:r>
      <w:r w:rsidRPr="005378C6">
        <w:rPr>
          <w:rFonts w:ascii="Times New Roman" w:hAnsi="Times New Roman"/>
          <w:spacing w:val="-2"/>
        </w:rPr>
        <w:t xml:space="preserve"> </w:t>
      </w:r>
      <w:r w:rsidRPr="005378C6">
        <w:rPr>
          <w:rFonts w:ascii="Times New Roman" w:hAnsi="Times New Roman"/>
        </w:rPr>
        <w:t>repasse</w:t>
      </w:r>
      <w:r w:rsidRPr="005378C6">
        <w:rPr>
          <w:rFonts w:ascii="Times New Roman" w:hAnsi="Times New Roman"/>
          <w:spacing w:val="-3"/>
        </w:rPr>
        <w:t xml:space="preserve"> </w:t>
      </w:r>
      <w:r w:rsidRPr="005378C6">
        <w:rPr>
          <w:rFonts w:ascii="Times New Roman" w:hAnsi="Times New Roman"/>
        </w:rPr>
        <w:t>efetuado</w:t>
      </w:r>
      <w:r w:rsidRPr="005378C6">
        <w:rPr>
          <w:rFonts w:ascii="Times New Roman" w:hAnsi="Times New Roman"/>
          <w:spacing w:val="-1"/>
        </w:rPr>
        <w:t xml:space="preserve"> </w:t>
      </w:r>
      <w:r w:rsidRPr="005378C6">
        <w:rPr>
          <w:rFonts w:ascii="Times New Roman" w:hAnsi="Times New Roman"/>
        </w:rPr>
        <w:t>pelo</w:t>
      </w:r>
      <w:r w:rsidRPr="005378C6">
        <w:rPr>
          <w:rFonts w:ascii="Times New Roman" w:hAnsi="Times New Roman"/>
          <w:spacing w:val="-2"/>
        </w:rPr>
        <w:t xml:space="preserve"> </w:t>
      </w:r>
      <w:r w:rsidRPr="005378C6">
        <w:rPr>
          <w:rFonts w:ascii="Times New Roman" w:hAnsi="Times New Roman"/>
        </w:rPr>
        <w:t>Fundo Nacional de Saúde – FNS.</w:t>
      </w:r>
    </w:p>
    <w:p w14:paraId="0DABE544" w14:textId="77777777" w:rsidR="005378C6" w:rsidRPr="005378C6" w:rsidRDefault="005378C6" w:rsidP="005378C6">
      <w:pPr>
        <w:spacing w:before="103" w:after="0" w:line="244" w:lineRule="auto"/>
        <w:ind w:left="241" w:right="840"/>
        <w:jc w:val="both"/>
        <w:rPr>
          <w:rFonts w:ascii="Times New Roman" w:hAnsi="Times New Roman"/>
        </w:rPr>
      </w:pPr>
    </w:p>
    <w:p w14:paraId="1687145C" w14:textId="77777777" w:rsidR="005378C6" w:rsidRPr="005378C6" w:rsidRDefault="005378C6" w:rsidP="005378C6">
      <w:pPr>
        <w:spacing w:before="120" w:after="0" w:line="244" w:lineRule="auto"/>
        <w:ind w:left="241" w:right="-1" w:firstLine="709"/>
        <w:jc w:val="both"/>
        <w:rPr>
          <w:rFonts w:ascii="Times New Roman" w:hAnsi="Times New Roman"/>
        </w:rPr>
      </w:pPr>
      <w:r w:rsidRPr="005378C6">
        <w:rPr>
          <w:rFonts w:ascii="Times New Roman" w:hAnsi="Times New Roman"/>
          <w:b/>
        </w:rPr>
        <w:t xml:space="preserve">Art. 4º </w:t>
      </w:r>
      <w:r w:rsidRPr="005378C6">
        <w:rPr>
          <w:rFonts w:ascii="Times New Roman" w:hAnsi="Times New Roman"/>
        </w:rPr>
        <w:t>– Esta Lei autoriza a atualizar e ou ajustar, no que couber, a Lei nº 1.143, de 09 de setembro de 2020</w:t>
      </w:r>
      <w:r w:rsidRPr="005378C6">
        <w:rPr>
          <w:rFonts w:ascii="Times New Roman" w:hAnsi="Times New Roman"/>
          <w:spacing w:val="1"/>
        </w:rPr>
        <w:t xml:space="preserve"> </w:t>
      </w:r>
      <w:r w:rsidRPr="005378C6">
        <w:rPr>
          <w:rFonts w:ascii="Times New Roman" w:hAnsi="Times New Roman"/>
        </w:rPr>
        <w:t>(Lei</w:t>
      </w:r>
      <w:r w:rsidRPr="005378C6">
        <w:rPr>
          <w:rFonts w:ascii="Times New Roman" w:hAnsi="Times New Roman"/>
          <w:spacing w:val="-1"/>
        </w:rPr>
        <w:t xml:space="preserve"> </w:t>
      </w:r>
      <w:r w:rsidRPr="005378C6">
        <w:rPr>
          <w:rFonts w:ascii="Times New Roman" w:hAnsi="Times New Roman"/>
        </w:rPr>
        <w:t>de</w:t>
      </w:r>
      <w:r w:rsidRPr="005378C6">
        <w:rPr>
          <w:rFonts w:ascii="Times New Roman" w:hAnsi="Times New Roman"/>
          <w:spacing w:val="-1"/>
        </w:rPr>
        <w:t xml:space="preserve"> </w:t>
      </w:r>
      <w:r w:rsidRPr="005378C6">
        <w:rPr>
          <w:rFonts w:ascii="Times New Roman" w:hAnsi="Times New Roman"/>
        </w:rPr>
        <w:t>Diretrizes Orçamentárias -</w:t>
      </w:r>
      <w:r w:rsidRPr="005378C6">
        <w:rPr>
          <w:rFonts w:ascii="Times New Roman" w:hAnsi="Times New Roman"/>
          <w:spacing w:val="-2"/>
        </w:rPr>
        <w:t xml:space="preserve"> </w:t>
      </w:r>
      <w:r w:rsidRPr="005378C6">
        <w:rPr>
          <w:rFonts w:ascii="Times New Roman" w:hAnsi="Times New Roman"/>
        </w:rPr>
        <w:t>LDO)</w:t>
      </w:r>
      <w:r w:rsidRPr="005378C6">
        <w:rPr>
          <w:rFonts w:ascii="Times New Roman" w:hAnsi="Times New Roman"/>
          <w:spacing w:val="-3"/>
        </w:rPr>
        <w:t xml:space="preserve"> </w:t>
      </w:r>
      <w:r w:rsidRPr="005378C6">
        <w:rPr>
          <w:rFonts w:ascii="Times New Roman" w:hAnsi="Times New Roman"/>
        </w:rPr>
        <w:t>e</w:t>
      </w:r>
      <w:r w:rsidRPr="005378C6">
        <w:rPr>
          <w:rFonts w:ascii="Times New Roman" w:hAnsi="Times New Roman"/>
          <w:spacing w:val="-3"/>
        </w:rPr>
        <w:t xml:space="preserve"> </w:t>
      </w:r>
      <w:r w:rsidRPr="005378C6">
        <w:rPr>
          <w:rFonts w:ascii="Times New Roman" w:hAnsi="Times New Roman"/>
        </w:rPr>
        <w:t>a</w:t>
      </w:r>
      <w:r w:rsidRPr="005378C6">
        <w:rPr>
          <w:rFonts w:ascii="Times New Roman" w:hAnsi="Times New Roman"/>
          <w:spacing w:val="-3"/>
        </w:rPr>
        <w:t xml:space="preserve"> </w:t>
      </w:r>
      <w:r w:rsidRPr="005378C6">
        <w:rPr>
          <w:rFonts w:ascii="Times New Roman" w:hAnsi="Times New Roman"/>
        </w:rPr>
        <w:t>Lei</w:t>
      </w:r>
      <w:r w:rsidRPr="005378C6">
        <w:rPr>
          <w:rFonts w:ascii="Times New Roman" w:hAnsi="Times New Roman"/>
          <w:spacing w:val="-2"/>
        </w:rPr>
        <w:t xml:space="preserve"> </w:t>
      </w:r>
      <w:r w:rsidRPr="005378C6">
        <w:rPr>
          <w:rFonts w:ascii="Times New Roman" w:hAnsi="Times New Roman"/>
        </w:rPr>
        <w:t>nº</w:t>
      </w:r>
      <w:r w:rsidRPr="005378C6">
        <w:rPr>
          <w:rFonts w:ascii="Times New Roman" w:hAnsi="Times New Roman"/>
          <w:spacing w:val="-3"/>
        </w:rPr>
        <w:t xml:space="preserve"> </w:t>
      </w:r>
      <w:r w:rsidRPr="005378C6">
        <w:rPr>
          <w:rFonts w:ascii="Times New Roman" w:hAnsi="Times New Roman"/>
        </w:rPr>
        <w:t>1098,</w:t>
      </w:r>
      <w:r w:rsidRPr="005378C6">
        <w:rPr>
          <w:rFonts w:ascii="Times New Roman" w:hAnsi="Times New Roman"/>
          <w:spacing w:val="-2"/>
        </w:rPr>
        <w:t xml:space="preserve"> </w:t>
      </w:r>
      <w:r w:rsidRPr="005378C6">
        <w:rPr>
          <w:rFonts w:ascii="Times New Roman" w:hAnsi="Times New Roman"/>
        </w:rPr>
        <w:t>de</w:t>
      </w:r>
      <w:r w:rsidRPr="005378C6">
        <w:rPr>
          <w:rFonts w:ascii="Times New Roman" w:hAnsi="Times New Roman"/>
          <w:spacing w:val="-3"/>
        </w:rPr>
        <w:t xml:space="preserve"> 13 de outubro de 2017</w:t>
      </w:r>
      <w:r w:rsidRPr="005378C6">
        <w:rPr>
          <w:rFonts w:ascii="Times New Roman" w:hAnsi="Times New Roman"/>
          <w:spacing w:val="-2"/>
        </w:rPr>
        <w:t xml:space="preserve"> </w:t>
      </w:r>
      <w:r w:rsidRPr="005378C6">
        <w:rPr>
          <w:rFonts w:ascii="Times New Roman" w:hAnsi="Times New Roman"/>
        </w:rPr>
        <w:t>(Plano</w:t>
      </w:r>
      <w:r w:rsidRPr="005378C6">
        <w:rPr>
          <w:rFonts w:ascii="Times New Roman" w:hAnsi="Times New Roman"/>
          <w:spacing w:val="-2"/>
        </w:rPr>
        <w:t xml:space="preserve"> </w:t>
      </w:r>
      <w:r w:rsidRPr="005378C6">
        <w:rPr>
          <w:rFonts w:ascii="Times New Roman" w:hAnsi="Times New Roman"/>
        </w:rPr>
        <w:t>Plurianual</w:t>
      </w:r>
      <w:r w:rsidRPr="005378C6">
        <w:rPr>
          <w:rFonts w:ascii="Times New Roman" w:hAnsi="Times New Roman"/>
          <w:spacing w:val="-2"/>
        </w:rPr>
        <w:t xml:space="preserve"> </w:t>
      </w:r>
      <w:r w:rsidRPr="005378C6">
        <w:rPr>
          <w:rFonts w:ascii="Times New Roman" w:hAnsi="Times New Roman"/>
        </w:rPr>
        <w:t>-</w:t>
      </w:r>
      <w:r w:rsidRPr="005378C6">
        <w:rPr>
          <w:rFonts w:ascii="Times New Roman" w:hAnsi="Times New Roman"/>
          <w:spacing w:val="-4"/>
        </w:rPr>
        <w:t xml:space="preserve"> </w:t>
      </w:r>
      <w:r w:rsidRPr="005378C6">
        <w:rPr>
          <w:rFonts w:ascii="Times New Roman" w:hAnsi="Times New Roman"/>
        </w:rPr>
        <w:t>PPA)</w:t>
      </w:r>
      <w:r w:rsidRPr="005378C6">
        <w:rPr>
          <w:rFonts w:ascii="Times New Roman" w:hAnsi="Times New Roman"/>
          <w:spacing w:val="-3"/>
        </w:rPr>
        <w:t xml:space="preserve"> </w:t>
      </w:r>
      <w:r w:rsidRPr="005378C6">
        <w:rPr>
          <w:rFonts w:ascii="Times New Roman" w:hAnsi="Times New Roman"/>
        </w:rPr>
        <w:t>e</w:t>
      </w:r>
      <w:r w:rsidRPr="005378C6">
        <w:rPr>
          <w:rFonts w:ascii="Times New Roman" w:hAnsi="Times New Roman"/>
          <w:spacing w:val="-57"/>
        </w:rPr>
        <w:t xml:space="preserve"> </w:t>
      </w:r>
      <w:r w:rsidRPr="005378C6">
        <w:rPr>
          <w:rFonts w:ascii="Times New Roman" w:hAnsi="Times New Roman"/>
        </w:rPr>
        <w:t>suas</w:t>
      </w:r>
      <w:r w:rsidRPr="005378C6">
        <w:rPr>
          <w:rFonts w:ascii="Times New Roman" w:hAnsi="Times New Roman"/>
          <w:spacing w:val="-1"/>
        </w:rPr>
        <w:t xml:space="preserve"> </w:t>
      </w:r>
      <w:r w:rsidRPr="005378C6">
        <w:rPr>
          <w:rFonts w:ascii="Times New Roman" w:hAnsi="Times New Roman"/>
        </w:rPr>
        <w:t>alterações.</w:t>
      </w:r>
    </w:p>
    <w:p w14:paraId="5724CFCF" w14:textId="77777777" w:rsidR="005378C6" w:rsidRPr="005378C6" w:rsidRDefault="005378C6" w:rsidP="005378C6">
      <w:pPr>
        <w:spacing w:before="120" w:after="0" w:line="244" w:lineRule="auto"/>
        <w:ind w:left="241" w:right="-1" w:firstLine="709"/>
        <w:jc w:val="both"/>
        <w:rPr>
          <w:rFonts w:ascii="Times New Roman" w:hAnsi="Times New Roman"/>
        </w:rPr>
      </w:pPr>
    </w:p>
    <w:p w14:paraId="3A450F7E" w14:textId="77777777" w:rsidR="005378C6" w:rsidRPr="005378C6" w:rsidRDefault="005378C6" w:rsidP="005378C6">
      <w:pPr>
        <w:spacing w:before="93" w:after="0" w:line="240" w:lineRule="auto"/>
        <w:ind w:left="241" w:right="-1" w:firstLine="709"/>
        <w:jc w:val="both"/>
        <w:rPr>
          <w:rFonts w:ascii="Times New Roman" w:hAnsi="Times New Roman"/>
        </w:rPr>
      </w:pPr>
      <w:r w:rsidRPr="005378C6">
        <w:rPr>
          <w:rFonts w:ascii="Times New Roman" w:hAnsi="Times New Roman"/>
          <w:b/>
        </w:rPr>
        <w:t>Art.</w:t>
      </w:r>
      <w:r w:rsidRPr="005378C6">
        <w:rPr>
          <w:rFonts w:ascii="Times New Roman" w:hAnsi="Times New Roman"/>
          <w:b/>
          <w:spacing w:val="-2"/>
        </w:rPr>
        <w:t xml:space="preserve"> </w:t>
      </w:r>
      <w:r w:rsidRPr="005378C6">
        <w:rPr>
          <w:rFonts w:ascii="Times New Roman" w:hAnsi="Times New Roman"/>
          <w:b/>
        </w:rPr>
        <w:t>5º</w:t>
      </w:r>
      <w:r w:rsidRPr="005378C6">
        <w:rPr>
          <w:rFonts w:ascii="Times New Roman" w:hAnsi="Times New Roman"/>
          <w:b/>
          <w:spacing w:val="-2"/>
        </w:rPr>
        <w:t xml:space="preserve"> </w:t>
      </w:r>
      <w:r w:rsidRPr="005378C6">
        <w:rPr>
          <w:rFonts w:ascii="Times New Roman" w:hAnsi="Times New Roman"/>
        </w:rPr>
        <w:t>–</w:t>
      </w:r>
      <w:r w:rsidRPr="005378C6">
        <w:rPr>
          <w:rFonts w:ascii="Times New Roman" w:hAnsi="Times New Roman"/>
          <w:spacing w:val="-2"/>
        </w:rPr>
        <w:t xml:space="preserve"> </w:t>
      </w:r>
      <w:r w:rsidRPr="005378C6">
        <w:rPr>
          <w:rFonts w:ascii="Times New Roman" w:hAnsi="Times New Roman"/>
        </w:rPr>
        <w:t>Esta</w:t>
      </w:r>
      <w:r w:rsidRPr="005378C6">
        <w:rPr>
          <w:rFonts w:ascii="Times New Roman" w:hAnsi="Times New Roman"/>
          <w:spacing w:val="-2"/>
        </w:rPr>
        <w:t xml:space="preserve"> </w:t>
      </w:r>
      <w:r w:rsidRPr="005378C6">
        <w:rPr>
          <w:rFonts w:ascii="Times New Roman" w:hAnsi="Times New Roman"/>
        </w:rPr>
        <w:t>Lei</w:t>
      </w:r>
      <w:r w:rsidRPr="005378C6">
        <w:rPr>
          <w:rFonts w:ascii="Times New Roman" w:hAnsi="Times New Roman"/>
          <w:spacing w:val="-2"/>
        </w:rPr>
        <w:t xml:space="preserve"> </w:t>
      </w:r>
      <w:r w:rsidRPr="005378C6">
        <w:rPr>
          <w:rFonts w:ascii="Times New Roman" w:hAnsi="Times New Roman"/>
        </w:rPr>
        <w:t>entra</w:t>
      </w:r>
      <w:r w:rsidRPr="005378C6">
        <w:rPr>
          <w:rFonts w:ascii="Times New Roman" w:hAnsi="Times New Roman"/>
          <w:spacing w:val="-3"/>
        </w:rPr>
        <w:t xml:space="preserve"> </w:t>
      </w:r>
      <w:r w:rsidRPr="005378C6">
        <w:rPr>
          <w:rFonts w:ascii="Times New Roman" w:hAnsi="Times New Roman"/>
        </w:rPr>
        <w:t>em</w:t>
      </w:r>
      <w:r w:rsidRPr="005378C6">
        <w:rPr>
          <w:rFonts w:ascii="Times New Roman" w:hAnsi="Times New Roman"/>
          <w:spacing w:val="-2"/>
        </w:rPr>
        <w:t xml:space="preserve"> </w:t>
      </w:r>
      <w:r w:rsidRPr="005378C6">
        <w:rPr>
          <w:rFonts w:ascii="Times New Roman" w:hAnsi="Times New Roman"/>
        </w:rPr>
        <w:t>vigor</w:t>
      </w:r>
      <w:r w:rsidRPr="005378C6">
        <w:rPr>
          <w:rFonts w:ascii="Times New Roman" w:hAnsi="Times New Roman"/>
          <w:spacing w:val="-2"/>
        </w:rPr>
        <w:t xml:space="preserve"> </w:t>
      </w:r>
      <w:r w:rsidRPr="005378C6">
        <w:rPr>
          <w:rFonts w:ascii="Times New Roman" w:hAnsi="Times New Roman"/>
        </w:rPr>
        <w:t>na</w:t>
      </w:r>
      <w:r w:rsidRPr="005378C6">
        <w:rPr>
          <w:rFonts w:ascii="Times New Roman" w:hAnsi="Times New Roman"/>
          <w:spacing w:val="-3"/>
        </w:rPr>
        <w:t xml:space="preserve"> </w:t>
      </w:r>
      <w:r w:rsidRPr="005378C6">
        <w:rPr>
          <w:rFonts w:ascii="Times New Roman" w:hAnsi="Times New Roman"/>
        </w:rPr>
        <w:t>data</w:t>
      </w:r>
      <w:r w:rsidRPr="005378C6">
        <w:rPr>
          <w:rFonts w:ascii="Times New Roman" w:hAnsi="Times New Roman"/>
          <w:spacing w:val="-3"/>
        </w:rPr>
        <w:t xml:space="preserve"> </w:t>
      </w:r>
      <w:r w:rsidRPr="005378C6">
        <w:rPr>
          <w:rFonts w:ascii="Times New Roman" w:hAnsi="Times New Roman"/>
        </w:rPr>
        <w:t>de</w:t>
      </w:r>
      <w:r w:rsidRPr="005378C6">
        <w:rPr>
          <w:rFonts w:ascii="Times New Roman" w:hAnsi="Times New Roman"/>
          <w:spacing w:val="-3"/>
        </w:rPr>
        <w:t xml:space="preserve"> </w:t>
      </w:r>
      <w:r w:rsidRPr="005378C6">
        <w:rPr>
          <w:rFonts w:ascii="Times New Roman" w:hAnsi="Times New Roman"/>
        </w:rPr>
        <w:t>sua</w:t>
      </w:r>
      <w:r w:rsidRPr="005378C6">
        <w:rPr>
          <w:rFonts w:ascii="Times New Roman" w:hAnsi="Times New Roman"/>
          <w:spacing w:val="-2"/>
        </w:rPr>
        <w:t xml:space="preserve"> </w:t>
      </w:r>
      <w:r w:rsidRPr="005378C6">
        <w:rPr>
          <w:rFonts w:ascii="Times New Roman" w:hAnsi="Times New Roman"/>
        </w:rPr>
        <w:t>publicação.</w:t>
      </w:r>
    </w:p>
    <w:p w14:paraId="06701FB5" w14:textId="77777777" w:rsidR="005378C6" w:rsidRPr="005378C6" w:rsidRDefault="005378C6" w:rsidP="005378C6">
      <w:pPr>
        <w:spacing w:before="103" w:after="0" w:line="240" w:lineRule="auto"/>
        <w:ind w:left="241" w:right="-1" w:firstLine="709"/>
        <w:jc w:val="both"/>
        <w:rPr>
          <w:rFonts w:ascii="Times New Roman" w:hAnsi="Times New Roman"/>
          <w:b/>
        </w:rPr>
      </w:pPr>
    </w:p>
    <w:p w14:paraId="167D0872" w14:textId="77777777" w:rsidR="005378C6" w:rsidRPr="005378C6" w:rsidRDefault="005378C6" w:rsidP="005378C6">
      <w:pPr>
        <w:spacing w:before="103" w:after="0" w:line="240" w:lineRule="auto"/>
        <w:ind w:left="241" w:right="-1" w:firstLine="709"/>
        <w:jc w:val="both"/>
        <w:rPr>
          <w:rFonts w:ascii="Times New Roman" w:hAnsi="Times New Roman"/>
        </w:rPr>
      </w:pPr>
      <w:r w:rsidRPr="005378C6">
        <w:rPr>
          <w:rFonts w:ascii="Times New Roman" w:hAnsi="Times New Roman"/>
          <w:b/>
        </w:rPr>
        <w:t>Art.</w:t>
      </w:r>
      <w:r w:rsidRPr="005378C6">
        <w:rPr>
          <w:rFonts w:ascii="Times New Roman" w:hAnsi="Times New Roman"/>
          <w:b/>
          <w:spacing w:val="-3"/>
        </w:rPr>
        <w:t xml:space="preserve"> </w:t>
      </w:r>
      <w:r w:rsidRPr="005378C6">
        <w:rPr>
          <w:rFonts w:ascii="Times New Roman" w:hAnsi="Times New Roman"/>
          <w:b/>
        </w:rPr>
        <w:t>6º</w:t>
      </w:r>
      <w:r w:rsidRPr="005378C6">
        <w:rPr>
          <w:rFonts w:ascii="Times New Roman" w:hAnsi="Times New Roman"/>
          <w:b/>
          <w:spacing w:val="-2"/>
        </w:rPr>
        <w:t xml:space="preserve"> </w:t>
      </w:r>
      <w:r w:rsidRPr="005378C6">
        <w:rPr>
          <w:rFonts w:ascii="Times New Roman" w:hAnsi="Times New Roman"/>
        </w:rPr>
        <w:t>–</w:t>
      </w:r>
      <w:r w:rsidRPr="005378C6">
        <w:rPr>
          <w:rFonts w:ascii="Times New Roman" w:hAnsi="Times New Roman"/>
          <w:spacing w:val="-2"/>
        </w:rPr>
        <w:t xml:space="preserve"> </w:t>
      </w:r>
      <w:r w:rsidRPr="005378C6">
        <w:rPr>
          <w:rFonts w:ascii="Times New Roman" w:hAnsi="Times New Roman"/>
        </w:rPr>
        <w:t>Revogam-se</w:t>
      </w:r>
      <w:r w:rsidRPr="005378C6">
        <w:rPr>
          <w:rFonts w:ascii="Times New Roman" w:hAnsi="Times New Roman"/>
          <w:spacing w:val="-4"/>
        </w:rPr>
        <w:t xml:space="preserve"> </w:t>
      </w:r>
      <w:r w:rsidRPr="005378C6">
        <w:rPr>
          <w:rFonts w:ascii="Times New Roman" w:hAnsi="Times New Roman"/>
        </w:rPr>
        <w:t>as</w:t>
      </w:r>
      <w:r w:rsidRPr="005378C6">
        <w:rPr>
          <w:rFonts w:ascii="Times New Roman" w:hAnsi="Times New Roman"/>
          <w:spacing w:val="-2"/>
        </w:rPr>
        <w:t xml:space="preserve"> </w:t>
      </w:r>
      <w:r w:rsidRPr="005378C6">
        <w:rPr>
          <w:rFonts w:ascii="Times New Roman" w:hAnsi="Times New Roman"/>
        </w:rPr>
        <w:t>disposições</w:t>
      </w:r>
      <w:r w:rsidRPr="005378C6">
        <w:rPr>
          <w:rFonts w:ascii="Times New Roman" w:hAnsi="Times New Roman"/>
          <w:spacing w:val="-2"/>
        </w:rPr>
        <w:t xml:space="preserve"> </w:t>
      </w:r>
      <w:r w:rsidRPr="005378C6">
        <w:rPr>
          <w:rFonts w:ascii="Times New Roman" w:hAnsi="Times New Roman"/>
        </w:rPr>
        <w:t>em</w:t>
      </w:r>
      <w:r w:rsidRPr="005378C6">
        <w:rPr>
          <w:rFonts w:ascii="Times New Roman" w:hAnsi="Times New Roman"/>
          <w:spacing w:val="-3"/>
        </w:rPr>
        <w:t xml:space="preserve"> </w:t>
      </w:r>
      <w:r w:rsidRPr="005378C6">
        <w:rPr>
          <w:rFonts w:ascii="Times New Roman" w:hAnsi="Times New Roman"/>
        </w:rPr>
        <w:t>contrário.</w:t>
      </w:r>
    </w:p>
    <w:p w14:paraId="55B9BEE7" w14:textId="77777777" w:rsidR="005378C6" w:rsidRPr="005378C6" w:rsidRDefault="005378C6" w:rsidP="005378C6">
      <w:pPr>
        <w:widowControl w:val="0"/>
        <w:autoSpaceDE w:val="0"/>
        <w:autoSpaceDN w:val="0"/>
        <w:spacing w:before="3" w:after="0" w:line="240" w:lineRule="auto"/>
        <w:ind w:right="-1" w:firstLine="709"/>
        <w:rPr>
          <w:rFonts w:ascii="Times New Roman" w:eastAsia="Times New Roman" w:hAnsi="Times New Roman"/>
          <w:lang w:val="pt-PT"/>
        </w:rPr>
      </w:pPr>
    </w:p>
    <w:p w14:paraId="51DD7451" w14:textId="77777777" w:rsidR="005378C6" w:rsidRPr="005378C6" w:rsidRDefault="005378C6" w:rsidP="005378C6">
      <w:pPr>
        <w:widowControl w:val="0"/>
        <w:autoSpaceDE w:val="0"/>
        <w:autoSpaceDN w:val="0"/>
        <w:spacing w:before="3" w:after="0" w:line="240" w:lineRule="auto"/>
        <w:ind w:right="-1" w:firstLine="709"/>
        <w:rPr>
          <w:rFonts w:ascii="Times New Roman" w:eastAsia="Times New Roman" w:hAnsi="Times New Roman"/>
          <w:lang w:val="pt-PT"/>
        </w:rPr>
      </w:pPr>
    </w:p>
    <w:p w14:paraId="37C41D72" w14:textId="77777777" w:rsidR="005378C6" w:rsidRPr="005378C6" w:rsidRDefault="005378C6" w:rsidP="005378C6">
      <w:pPr>
        <w:widowControl w:val="0"/>
        <w:autoSpaceDE w:val="0"/>
        <w:autoSpaceDN w:val="0"/>
        <w:spacing w:before="3" w:after="0" w:line="240" w:lineRule="auto"/>
        <w:ind w:right="-1" w:firstLine="709"/>
        <w:jc w:val="center"/>
        <w:rPr>
          <w:rFonts w:ascii="Times New Roman" w:eastAsia="Times New Roman" w:hAnsi="Times New Roman"/>
          <w:lang w:val="pt-PT"/>
        </w:rPr>
      </w:pPr>
      <w:r w:rsidRPr="005378C6">
        <w:rPr>
          <w:rFonts w:ascii="Times New Roman" w:eastAsia="Times New Roman" w:hAnsi="Times New Roman"/>
          <w:lang w:val="pt-PT"/>
        </w:rPr>
        <w:t>Cruzeta, 17 de setembro de 2021.</w:t>
      </w:r>
    </w:p>
    <w:p w14:paraId="79AA65F8" w14:textId="77777777" w:rsidR="005378C6" w:rsidRPr="005378C6" w:rsidRDefault="005378C6" w:rsidP="005378C6">
      <w:pPr>
        <w:widowControl w:val="0"/>
        <w:autoSpaceDE w:val="0"/>
        <w:autoSpaceDN w:val="0"/>
        <w:spacing w:before="3" w:after="0" w:line="240" w:lineRule="auto"/>
        <w:ind w:right="-1" w:firstLine="709"/>
        <w:rPr>
          <w:rFonts w:ascii="Times New Roman" w:eastAsia="Times New Roman" w:hAnsi="Times New Roman"/>
          <w:lang w:val="pt-PT"/>
        </w:rPr>
      </w:pPr>
    </w:p>
    <w:p w14:paraId="1916C6D8" w14:textId="77777777" w:rsidR="005378C6" w:rsidRPr="005378C6" w:rsidRDefault="005378C6" w:rsidP="005378C6">
      <w:pPr>
        <w:widowControl w:val="0"/>
        <w:autoSpaceDE w:val="0"/>
        <w:autoSpaceDN w:val="0"/>
        <w:spacing w:before="3" w:after="0" w:line="240" w:lineRule="auto"/>
        <w:ind w:right="-1" w:firstLine="709"/>
        <w:rPr>
          <w:rFonts w:ascii="Times New Roman" w:eastAsia="Times New Roman" w:hAnsi="Times New Roman"/>
          <w:lang w:val="pt-PT"/>
        </w:rPr>
      </w:pPr>
    </w:p>
    <w:p w14:paraId="19D707BD" w14:textId="77777777" w:rsidR="005378C6" w:rsidRPr="005378C6" w:rsidRDefault="005378C6" w:rsidP="005378C6">
      <w:pPr>
        <w:widowControl w:val="0"/>
        <w:autoSpaceDE w:val="0"/>
        <w:autoSpaceDN w:val="0"/>
        <w:spacing w:before="3" w:after="0" w:line="240" w:lineRule="auto"/>
        <w:ind w:right="-1" w:firstLine="709"/>
        <w:rPr>
          <w:rFonts w:ascii="Times New Roman" w:eastAsia="Times New Roman" w:hAnsi="Times New Roman"/>
          <w:lang w:val="pt-PT"/>
        </w:rPr>
      </w:pPr>
    </w:p>
    <w:p w14:paraId="6950AB22" w14:textId="77777777" w:rsidR="005378C6" w:rsidRPr="005378C6" w:rsidRDefault="005378C6" w:rsidP="005378C6">
      <w:pPr>
        <w:widowControl w:val="0"/>
        <w:autoSpaceDE w:val="0"/>
        <w:autoSpaceDN w:val="0"/>
        <w:spacing w:before="3" w:after="0" w:line="240" w:lineRule="auto"/>
        <w:ind w:right="-1" w:firstLine="709"/>
        <w:jc w:val="center"/>
        <w:rPr>
          <w:rFonts w:ascii="Times New Roman" w:eastAsia="Times New Roman" w:hAnsi="Times New Roman"/>
          <w:lang w:val="pt-PT"/>
        </w:rPr>
      </w:pPr>
      <w:r w:rsidRPr="005378C6">
        <w:rPr>
          <w:rFonts w:ascii="Times New Roman" w:eastAsia="Times New Roman" w:hAnsi="Times New Roman"/>
          <w:lang w:val="pt-PT"/>
        </w:rPr>
        <w:t xml:space="preserve">Joaquim Jose de Medeiros </w:t>
      </w:r>
    </w:p>
    <w:p w14:paraId="56C23082" w14:textId="77777777" w:rsidR="005378C6" w:rsidRPr="005378C6" w:rsidRDefault="005378C6" w:rsidP="005378C6">
      <w:pPr>
        <w:widowControl w:val="0"/>
        <w:autoSpaceDE w:val="0"/>
        <w:autoSpaceDN w:val="0"/>
        <w:spacing w:before="3" w:after="0" w:line="240" w:lineRule="auto"/>
        <w:ind w:right="-1" w:firstLine="709"/>
        <w:jc w:val="center"/>
        <w:rPr>
          <w:rFonts w:ascii="Times New Roman" w:eastAsia="Times New Roman" w:hAnsi="Times New Roman"/>
          <w:lang w:val="pt-PT"/>
        </w:rPr>
      </w:pPr>
      <w:r w:rsidRPr="005378C6">
        <w:rPr>
          <w:rFonts w:ascii="Times New Roman" w:eastAsia="Times New Roman" w:hAnsi="Times New Roman"/>
          <w:lang w:val="pt-PT"/>
        </w:rPr>
        <w:t>Prefeito Municipal</w:t>
      </w:r>
    </w:p>
    <w:p w14:paraId="5CB8819D" w14:textId="6EF3241E" w:rsidR="005164BB" w:rsidRDefault="005164BB" w:rsidP="005164BB">
      <w:pPr>
        <w:pStyle w:val="Corpodetexto"/>
        <w:spacing w:after="0"/>
        <w:ind w:firstLine="709"/>
        <w:jc w:val="center"/>
        <w:rPr>
          <w:color w:val="000000" w:themeColor="text1"/>
          <w:sz w:val="24"/>
          <w:szCs w:val="24"/>
        </w:rPr>
      </w:pPr>
    </w:p>
    <w:p w14:paraId="00BD8D8F" w14:textId="02EC67C4" w:rsidR="00070B2E" w:rsidRDefault="00070B2E" w:rsidP="005164BB">
      <w:pPr>
        <w:pStyle w:val="Corpodetexto"/>
        <w:spacing w:after="0"/>
        <w:ind w:firstLine="709"/>
        <w:jc w:val="center"/>
        <w:rPr>
          <w:color w:val="000000" w:themeColor="text1"/>
          <w:sz w:val="24"/>
          <w:szCs w:val="24"/>
        </w:rPr>
      </w:pPr>
    </w:p>
    <w:p w14:paraId="42558240" w14:textId="6572B17E" w:rsidR="00070B2E" w:rsidRDefault="00070B2E" w:rsidP="005164BB">
      <w:pPr>
        <w:pStyle w:val="Corpodetexto"/>
        <w:spacing w:after="0"/>
        <w:ind w:firstLine="709"/>
        <w:jc w:val="center"/>
        <w:rPr>
          <w:color w:val="000000" w:themeColor="text1"/>
          <w:sz w:val="24"/>
          <w:szCs w:val="24"/>
        </w:rPr>
      </w:pPr>
    </w:p>
    <w:p w14:paraId="7C101100" w14:textId="0F69323A" w:rsidR="00070B2E" w:rsidRDefault="00070B2E" w:rsidP="005164BB">
      <w:pPr>
        <w:pStyle w:val="Corpodetexto"/>
        <w:spacing w:after="0"/>
        <w:ind w:firstLine="709"/>
        <w:jc w:val="center"/>
        <w:rPr>
          <w:color w:val="000000" w:themeColor="text1"/>
          <w:sz w:val="24"/>
          <w:szCs w:val="24"/>
        </w:rPr>
      </w:pPr>
    </w:p>
    <w:p w14:paraId="3007E51E" w14:textId="145CA30B" w:rsidR="00070B2E" w:rsidRPr="004D6B75" w:rsidRDefault="00070B2E" w:rsidP="00070B2E">
      <w:pPr>
        <w:pStyle w:val="NormalWeb"/>
        <w:spacing w:before="0" w:beforeAutospacing="0" w:after="0" w:afterAutospacing="0" w:line="210" w:lineRule="atLeast"/>
        <w:jc w:val="both"/>
        <w:textAlignment w:val="baseline"/>
        <w:rPr>
          <w:b/>
          <w:bCs/>
        </w:rPr>
      </w:pPr>
      <w:r w:rsidRPr="004D6B75">
        <w:rPr>
          <w:b/>
          <w:bCs/>
        </w:rPr>
        <w:t>QUE CONTA COM O PARECER Nº 01</w:t>
      </w:r>
      <w:r>
        <w:rPr>
          <w:b/>
          <w:bCs/>
        </w:rPr>
        <w:t>8</w:t>
      </w:r>
      <w:r w:rsidRPr="004D6B75">
        <w:rPr>
          <w:b/>
          <w:bCs/>
        </w:rPr>
        <w:t>/2021 DA COMISSÃO DE LEGISLAÇÃO, JUSTIÇA E REDAÇÃO</w:t>
      </w:r>
      <w:r>
        <w:rPr>
          <w:b/>
          <w:bCs/>
        </w:rPr>
        <w:t>.</w:t>
      </w:r>
    </w:p>
    <w:p w14:paraId="39ED8EFC" w14:textId="77777777" w:rsidR="00070B2E" w:rsidRDefault="00070B2E" w:rsidP="00070B2E">
      <w:pPr>
        <w:jc w:val="both"/>
        <w:rPr>
          <w:rFonts w:ascii="Times New Roman" w:eastAsia="Times New Roman" w:hAnsi="Times New Roman"/>
          <w:b/>
          <w:color w:val="44546A" w:themeColor="text2"/>
          <w:sz w:val="28"/>
          <w:szCs w:val="28"/>
        </w:rPr>
      </w:pPr>
    </w:p>
    <w:p w14:paraId="51B88D0C" w14:textId="77777777" w:rsidR="00070B2E" w:rsidRDefault="00070B2E" w:rsidP="005164BB">
      <w:pPr>
        <w:pStyle w:val="Corpodetexto"/>
        <w:spacing w:after="0"/>
        <w:ind w:firstLine="709"/>
        <w:jc w:val="center"/>
        <w:rPr>
          <w:color w:val="000000" w:themeColor="text1"/>
          <w:sz w:val="24"/>
          <w:szCs w:val="24"/>
        </w:rPr>
      </w:pPr>
    </w:p>
    <w:p w14:paraId="2D514D89" w14:textId="77777777" w:rsidR="005164BB" w:rsidRDefault="005164BB" w:rsidP="005164BB">
      <w:pPr>
        <w:jc w:val="both"/>
        <w:rPr>
          <w:rFonts w:ascii="Arial" w:hAnsi="Arial" w:cs="Arial"/>
          <w:b/>
          <w:color w:val="44546A" w:themeColor="text2"/>
          <w:sz w:val="36"/>
          <w:szCs w:val="36"/>
        </w:rPr>
      </w:pPr>
      <w:r w:rsidRPr="00A479F4">
        <w:rPr>
          <w:noProof/>
        </w:rPr>
        <w:drawing>
          <wp:inline distT="0" distB="0" distL="0" distR="0" wp14:anchorId="43B8E316" wp14:editId="26ECA9B9">
            <wp:extent cx="5760720" cy="11620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162050"/>
                    </a:xfrm>
                    <a:prstGeom prst="rect">
                      <a:avLst/>
                    </a:prstGeom>
                    <a:noFill/>
                    <a:ln>
                      <a:noFill/>
                    </a:ln>
                  </pic:spPr>
                </pic:pic>
              </a:graphicData>
            </a:graphic>
          </wp:inline>
        </w:drawing>
      </w:r>
    </w:p>
    <w:p w14:paraId="23185105" w14:textId="77777777" w:rsidR="005164BB" w:rsidRPr="00FA5261" w:rsidRDefault="005164BB" w:rsidP="005164BB">
      <w:pPr>
        <w:pStyle w:val="Ttulo"/>
        <w:ind w:right="-1" w:firstLine="709"/>
        <w:jc w:val="right"/>
        <w:rPr>
          <w:i w:val="0"/>
          <w:iCs/>
          <w:sz w:val="24"/>
          <w:szCs w:val="24"/>
        </w:rPr>
      </w:pPr>
      <w:r w:rsidRPr="007A2D32">
        <w:rPr>
          <w:i w:val="0"/>
          <w:iCs/>
          <w:sz w:val="24"/>
          <w:szCs w:val="24"/>
        </w:rPr>
        <w:t xml:space="preserve">Processo nº </w:t>
      </w:r>
      <w:r>
        <w:rPr>
          <w:i w:val="0"/>
          <w:iCs/>
          <w:sz w:val="24"/>
          <w:szCs w:val="24"/>
        </w:rPr>
        <w:t>168/2021</w:t>
      </w:r>
    </w:p>
    <w:p w14:paraId="76E8F4E5" w14:textId="77777777" w:rsidR="005164BB" w:rsidRDefault="005164BB" w:rsidP="005164BB">
      <w:pPr>
        <w:pStyle w:val="Corpodetexto"/>
        <w:spacing w:after="0"/>
        <w:rPr>
          <w:color w:val="000000" w:themeColor="text1"/>
          <w:sz w:val="24"/>
          <w:szCs w:val="24"/>
        </w:rPr>
      </w:pPr>
    </w:p>
    <w:p w14:paraId="6207EB5A" w14:textId="77777777" w:rsidR="005164BB" w:rsidRPr="00A865B3" w:rsidRDefault="005164BB" w:rsidP="005164BB">
      <w:pPr>
        <w:pStyle w:val="SemEspaamento"/>
        <w:spacing w:line="276" w:lineRule="auto"/>
        <w:jc w:val="center"/>
        <w:rPr>
          <w:rFonts w:ascii="Arial" w:hAnsi="Arial" w:cs="Arial"/>
          <w:b/>
        </w:rPr>
      </w:pPr>
      <w:r>
        <w:rPr>
          <w:rFonts w:ascii="Arial" w:hAnsi="Arial" w:cs="Arial"/>
          <w:b/>
        </w:rPr>
        <w:t>PROJETO DE LEI Nº 19</w:t>
      </w:r>
      <w:r w:rsidRPr="00A865B3">
        <w:rPr>
          <w:rFonts w:ascii="Arial" w:hAnsi="Arial" w:cs="Arial"/>
          <w:b/>
        </w:rPr>
        <w:t>/2021</w:t>
      </w:r>
    </w:p>
    <w:p w14:paraId="64DCC6C4" w14:textId="77777777" w:rsidR="005164BB" w:rsidRDefault="005164BB" w:rsidP="005164BB">
      <w:pPr>
        <w:pStyle w:val="SemEspaamento"/>
        <w:spacing w:line="276" w:lineRule="auto"/>
        <w:jc w:val="both"/>
        <w:rPr>
          <w:rFonts w:ascii="Arial" w:hAnsi="Arial" w:cs="Arial"/>
        </w:rPr>
      </w:pPr>
    </w:p>
    <w:p w14:paraId="04C23CB3" w14:textId="77777777" w:rsidR="005164BB" w:rsidRDefault="005164BB" w:rsidP="005164BB">
      <w:pPr>
        <w:pStyle w:val="SemEspaamento"/>
        <w:spacing w:line="276" w:lineRule="auto"/>
        <w:jc w:val="both"/>
        <w:rPr>
          <w:rFonts w:ascii="Arial" w:hAnsi="Arial" w:cs="Arial"/>
        </w:rPr>
      </w:pPr>
    </w:p>
    <w:p w14:paraId="2A9F5D4B" w14:textId="77777777" w:rsidR="005164BB" w:rsidRPr="00A865B3" w:rsidRDefault="005164BB" w:rsidP="005164BB">
      <w:pPr>
        <w:pStyle w:val="SemEspaamento"/>
        <w:spacing w:line="276" w:lineRule="auto"/>
        <w:jc w:val="both"/>
        <w:rPr>
          <w:rFonts w:ascii="Arial" w:hAnsi="Arial" w:cs="Arial"/>
        </w:rPr>
      </w:pPr>
    </w:p>
    <w:p w14:paraId="3ECADDEA" w14:textId="77777777" w:rsidR="005164BB" w:rsidRPr="00876B6C" w:rsidRDefault="005164BB" w:rsidP="005164BB">
      <w:pPr>
        <w:pStyle w:val="SemEspaamento"/>
        <w:spacing w:line="276" w:lineRule="auto"/>
        <w:ind w:left="4248"/>
        <w:jc w:val="both"/>
        <w:rPr>
          <w:rFonts w:ascii="Arial" w:hAnsi="Arial" w:cs="Arial"/>
          <w:bCs/>
          <w:i/>
          <w:iCs/>
        </w:rPr>
      </w:pPr>
      <w:r w:rsidRPr="00A865B3">
        <w:rPr>
          <w:rFonts w:ascii="Arial" w:hAnsi="Arial" w:cs="Arial"/>
          <w:bCs/>
          <w:i/>
          <w:iCs/>
        </w:rPr>
        <w:t>“</w:t>
      </w:r>
      <w:r>
        <w:rPr>
          <w:rFonts w:ascii="Arial" w:hAnsi="Arial" w:cs="Arial"/>
          <w:bCs/>
          <w:i/>
          <w:iCs/>
        </w:rPr>
        <w:t>Denomina de “Palco Cultural Francisco Duque de Boêmia”, o Palco da Praça de Eventos Dr. Silvio Bezerra de Melo e dá outras providências.”</w:t>
      </w:r>
    </w:p>
    <w:p w14:paraId="07B0216B" w14:textId="77777777" w:rsidR="005164BB" w:rsidRDefault="005164BB" w:rsidP="005164BB">
      <w:pPr>
        <w:pStyle w:val="SemEspaamento"/>
        <w:spacing w:line="360" w:lineRule="auto"/>
        <w:jc w:val="both"/>
        <w:rPr>
          <w:rFonts w:ascii="Arial" w:hAnsi="Arial" w:cs="Arial"/>
          <w:bCs/>
        </w:rPr>
      </w:pPr>
    </w:p>
    <w:p w14:paraId="0AFEBD52" w14:textId="77777777" w:rsidR="005164BB" w:rsidRPr="00A865B3" w:rsidRDefault="005164BB" w:rsidP="005164BB">
      <w:pPr>
        <w:pStyle w:val="SemEspaamento"/>
        <w:spacing w:line="360" w:lineRule="auto"/>
        <w:jc w:val="both"/>
        <w:rPr>
          <w:rFonts w:ascii="Arial" w:hAnsi="Arial" w:cs="Arial"/>
          <w:bCs/>
        </w:rPr>
      </w:pPr>
    </w:p>
    <w:p w14:paraId="69B1B626" w14:textId="77777777" w:rsidR="005164BB" w:rsidRPr="00A865B3" w:rsidRDefault="005164BB" w:rsidP="005164BB">
      <w:pPr>
        <w:pStyle w:val="SemEspaamento"/>
        <w:spacing w:line="360" w:lineRule="auto"/>
        <w:jc w:val="both"/>
        <w:rPr>
          <w:rFonts w:ascii="Arial" w:hAnsi="Arial" w:cs="Arial"/>
        </w:rPr>
      </w:pPr>
      <w:r w:rsidRPr="00A865B3">
        <w:rPr>
          <w:rFonts w:ascii="Arial" w:hAnsi="Arial" w:cs="Arial"/>
          <w:bCs/>
        </w:rPr>
        <w:t xml:space="preserve">O </w:t>
      </w:r>
      <w:r w:rsidRPr="00A865B3">
        <w:rPr>
          <w:rFonts w:ascii="Arial" w:hAnsi="Arial" w:cs="Arial"/>
          <w:b/>
          <w:bCs/>
        </w:rPr>
        <w:t>PREFEITO MUNICIPAL DE CRUZETA/RN</w:t>
      </w:r>
      <w:r w:rsidRPr="00A865B3">
        <w:rPr>
          <w:rFonts w:ascii="Arial" w:hAnsi="Arial" w:cs="Arial"/>
          <w:bCs/>
        </w:rPr>
        <w:t xml:space="preserve">, no uso das suas atribuições conferidas </w:t>
      </w:r>
      <w:r w:rsidRPr="00A865B3">
        <w:rPr>
          <w:rFonts w:ascii="Arial" w:hAnsi="Arial" w:cs="Arial"/>
        </w:rPr>
        <w:t>pela Constituição Federal e pela Lei Orgânica do Município, faz saber que a Câmara Municipal aprovou e ele sancionou a seguinte Lei</w:t>
      </w:r>
    </w:p>
    <w:p w14:paraId="61A5B4F5" w14:textId="77777777" w:rsidR="005164BB" w:rsidRPr="00A865B3" w:rsidRDefault="005164BB" w:rsidP="005164BB">
      <w:pPr>
        <w:pStyle w:val="SemEspaamento"/>
        <w:spacing w:line="276" w:lineRule="auto"/>
        <w:jc w:val="both"/>
        <w:rPr>
          <w:rFonts w:ascii="Arial" w:hAnsi="Arial" w:cs="Arial"/>
        </w:rPr>
      </w:pPr>
    </w:p>
    <w:p w14:paraId="2D1BFD16" w14:textId="77777777" w:rsidR="005164BB" w:rsidRDefault="005164BB" w:rsidP="005164BB">
      <w:pPr>
        <w:pStyle w:val="SemEspaamento"/>
        <w:spacing w:line="276" w:lineRule="auto"/>
        <w:jc w:val="both"/>
        <w:rPr>
          <w:rFonts w:ascii="Arial" w:hAnsi="Arial" w:cs="Arial"/>
          <w:b/>
          <w:bCs/>
          <w:iCs/>
        </w:rPr>
      </w:pPr>
    </w:p>
    <w:p w14:paraId="25C905EB" w14:textId="77777777" w:rsidR="005164BB" w:rsidRDefault="005164BB" w:rsidP="005164BB">
      <w:pPr>
        <w:spacing w:line="360" w:lineRule="auto"/>
        <w:jc w:val="both"/>
        <w:rPr>
          <w:rFonts w:ascii="Arial" w:hAnsi="Arial" w:cs="Arial"/>
        </w:rPr>
      </w:pPr>
      <w:r w:rsidRPr="00F70173">
        <w:rPr>
          <w:rFonts w:ascii="Arial" w:hAnsi="Arial" w:cs="Arial"/>
          <w:b/>
          <w:bCs/>
          <w:iCs/>
        </w:rPr>
        <w:t>Art. 1º</w:t>
      </w:r>
      <w:r w:rsidRPr="00F70173">
        <w:rPr>
          <w:rFonts w:ascii="Arial" w:hAnsi="Arial" w:cs="Arial"/>
          <w:bCs/>
          <w:iCs/>
        </w:rPr>
        <w:t xml:space="preserve"> - </w:t>
      </w:r>
      <w:r>
        <w:rPr>
          <w:rFonts w:ascii="Arial" w:hAnsi="Arial" w:cs="Arial"/>
        </w:rPr>
        <w:t>O Palco da Praça de Eventos Dr. Sílvio Bezerra de Melo passa a se denominar “</w:t>
      </w:r>
      <w:r w:rsidRPr="00E41F27">
        <w:rPr>
          <w:rFonts w:ascii="Arial" w:hAnsi="Arial" w:cs="Arial"/>
          <w:i/>
        </w:rPr>
        <w:t xml:space="preserve">Palco </w:t>
      </w:r>
      <w:r>
        <w:rPr>
          <w:rFonts w:ascii="Arial" w:hAnsi="Arial" w:cs="Arial"/>
          <w:i/>
        </w:rPr>
        <w:t xml:space="preserve">Cultural </w:t>
      </w:r>
      <w:r w:rsidRPr="00E41F27">
        <w:rPr>
          <w:rFonts w:ascii="Arial" w:hAnsi="Arial" w:cs="Arial"/>
          <w:i/>
        </w:rPr>
        <w:t>Francisco Duque de Boêmia</w:t>
      </w:r>
      <w:r>
        <w:rPr>
          <w:rFonts w:ascii="Arial" w:hAnsi="Arial" w:cs="Arial"/>
        </w:rPr>
        <w:t>”.</w:t>
      </w:r>
    </w:p>
    <w:p w14:paraId="2BF4C271" w14:textId="77777777" w:rsidR="005164BB" w:rsidRDefault="005164BB" w:rsidP="005164BB">
      <w:pPr>
        <w:spacing w:line="360" w:lineRule="auto"/>
        <w:jc w:val="both"/>
        <w:rPr>
          <w:rFonts w:ascii="Arial" w:hAnsi="Arial" w:cs="Arial"/>
        </w:rPr>
      </w:pPr>
    </w:p>
    <w:p w14:paraId="67D43A1F" w14:textId="77777777" w:rsidR="005164BB" w:rsidRPr="005A13D5" w:rsidRDefault="005164BB" w:rsidP="005164BB">
      <w:pPr>
        <w:spacing w:line="360" w:lineRule="auto"/>
        <w:jc w:val="both"/>
        <w:rPr>
          <w:rFonts w:ascii="Arial" w:hAnsi="Arial" w:cs="Arial"/>
        </w:rPr>
      </w:pPr>
      <w:r>
        <w:rPr>
          <w:rFonts w:ascii="Arial" w:hAnsi="Arial" w:cs="Arial"/>
        </w:rPr>
        <w:t xml:space="preserve">§ único: Para fins de afixação de placa, adesivo e/ou pintura no prédio público especificado no </w:t>
      </w:r>
      <w:r>
        <w:rPr>
          <w:rFonts w:ascii="Arial" w:hAnsi="Arial" w:cs="Arial"/>
          <w:i/>
        </w:rPr>
        <w:t>caput</w:t>
      </w:r>
      <w:r>
        <w:rPr>
          <w:rFonts w:ascii="Arial" w:hAnsi="Arial" w:cs="Arial"/>
        </w:rPr>
        <w:t xml:space="preserve"> deste artigo, fica autorizada a utilização do nome artístico do homenageado, qual seja, “</w:t>
      </w:r>
      <w:r w:rsidRPr="00A237F0">
        <w:rPr>
          <w:rFonts w:ascii="Arial" w:hAnsi="Arial" w:cs="Arial"/>
          <w:i/>
        </w:rPr>
        <w:t>Chico Duque</w:t>
      </w:r>
      <w:r>
        <w:rPr>
          <w:rFonts w:ascii="Arial" w:hAnsi="Arial" w:cs="Arial"/>
        </w:rPr>
        <w:t>”.</w:t>
      </w:r>
    </w:p>
    <w:p w14:paraId="53C6A5A1" w14:textId="77777777" w:rsidR="005164BB" w:rsidRPr="005A13D5" w:rsidRDefault="005164BB" w:rsidP="005164BB">
      <w:pPr>
        <w:spacing w:line="360" w:lineRule="auto"/>
        <w:jc w:val="both"/>
        <w:rPr>
          <w:rFonts w:ascii="Arial" w:hAnsi="Arial" w:cs="Arial"/>
        </w:rPr>
      </w:pPr>
    </w:p>
    <w:p w14:paraId="06CD00B0" w14:textId="77777777" w:rsidR="005164BB" w:rsidRDefault="005164BB" w:rsidP="005164BB">
      <w:pPr>
        <w:spacing w:line="360" w:lineRule="auto"/>
        <w:jc w:val="both"/>
        <w:rPr>
          <w:rFonts w:ascii="Arial" w:hAnsi="Arial" w:cs="Arial"/>
        </w:rPr>
      </w:pPr>
      <w:r>
        <w:rPr>
          <w:rFonts w:ascii="Arial" w:hAnsi="Arial" w:cs="Arial"/>
          <w:b/>
        </w:rPr>
        <w:t>Art. 2</w:t>
      </w:r>
      <w:r w:rsidRPr="000368CD">
        <w:rPr>
          <w:rFonts w:ascii="Arial" w:hAnsi="Arial" w:cs="Arial"/>
          <w:b/>
          <w:vertAlign w:val="superscript"/>
        </w:rPr>
        <w:t>o</w:t>
      </w:r>
      <w:r w:rsidRPr="000368CD">
        <w:rPr>
          <w:rFonts w:ascii="Arial" w:hAnsi="Arial" w:cs="Arial"/>
          <w:b/>
        </w:rPr>
        <w:t>.</w:t>
      </w:r>
      <w:r w:rsidRPr="005A13D5">
        <w:rPr>
          <w:rFonts w:ascii="Arial" w:hAnsi="Arial" w:cs="Arial"/>
        </w:rPr>
        <w:t xml:space="preserve"> Esta Lei entra em vigor na data de sua publicação.</w:t>
      </w:r>
    </w:p>
    <w:p w14:paraId="01A00255" w14:textId="77777777" w:rsidR="005164BB" w:rsidRDefault="005164BB" w:rsidP="005164BB">
      <w:pPr>
        <w:pStyle w:val="SemEspaamento"/>
        <w:spacing w:line="276" w:lineRule="auto"/>
        <w:jc w:val="both"/>
        <w:rPr>
          <w:rFonts w:ascii="Arial" w:hAnsi="Arial" w:cs="Arial"/>
        </w:rPr>
      </w:pPr>
    </w:p>
    <w:p w14:paraId="728638AA" w14:textId="77777777" w:rsidR="005164BB" w:rsidRDefault="005164BB" w:rsidP="005164BB">
      <w:pPr>
        <w:pStyle w:val="SemEspaamento"/>
        <w:spacing w:line="276" w:lineRule="auto"/>
        <w:jc w:val="both"/>
        <w:rPr>
          <w:rFonts w:ascii="Arial" w:hAnsi="Arial" w:cs="Arial"/>
        </w:rPr>
      </w:pPr>
      <w:r w:rsidRPr="00A865B3">
        <w:rPr>
          <w:rFonts w:ascii="Arial" w:hAnsi="Arial" w:cs="Arial"/>
        </w:rPr>
        <w:t xml:space="preserve">Prefeitura Municipal de Cruzeta/RN, em </w:t>
      </w:r>
      <w:r>
        <w:rPr>
          <w:rFonts w:ascii="Arial" w:hAnsi="Arial" w:cs="Arial"/>
        </w:rPr>
        <w:t>17 de setembro</w:t>
      </w:r>
      <w:r w:rsidRPr="00A865B3">
        <w:rPr>
          <w:rFonts w:ascii="Arial" w:hAnsi="Arial" w:cs="Arial"/>
        </w:rPr>
        <w:t xml:space="preserve"> de 2021.</w:t>
      </w:r>
    </w:p>
    <w:p w14:paraId="2238BE08" w14:textId="77777777" w:rsidR="005164BB" w:rsidRDefault="005164BB" w:rsidP="005164BB">
      <w:pPr>
        <w:pStyle w:val="SemEspaamento"/>
        <w:spacing w:line="276" w:lineRule="auto"/>
        <w:jc w:val="center"/>
        <w:rPr>
          <w:rFonts w:ascii="Arial" w:hAnsi="Arial" w:cs="Arial"/>
        </w:rPr>
      </w:pPr>
    </w:p>
    <w:p w14:paraId="75DF0A0D" w14:textId="77777777" w:rsidR="005164BB" w:rsidRPr="00A865B3" w:rsidRDefault="005164BB" w:rsidP="005164BB">
      <w:pPr>
        <w:pStyle w:val="SemEspaamento"/>
        <w:spacing w:line="276" w:lineRule="auto"/>
        <w:jc w:val="both"/>
        <w:rPr>
          <w:rFonts w:ascii="Arial" w:hAnsi="Arial" w:cs="Arial"/>
        </w:rPr>
      </w:pPr>
    </w:p>
    <w:p w14:paraId="08918A10" w14:textId="77777777" w:rsidR="005164BB" w:rsidRPr="00A865B3" w:rsidRDefault="005164BB" w:rsidP="005164BB">
      <w:pPr>
        <w:pStyle w:val="SemEspaamento"/>
        <w:spacing w:line="276" w:lineRule="auto"/>
        <w:jc w:val="both"/>
        <w:rPr>
          <w:rFonts w:ascii="Arial" w:hAnsi="Arial" w:cs="Arial"/>
        </w:rPr>
      </w:pPr>
    </w:p>
    <w:p w14:paraId="526A4CAC" w14:textId="77777777" w:rsidR="005164BB" w:rsidRPr="009B59AD" w:rsidRDefault="005164BB" w:rsidP="005164BB">
      <w:pPr>
        <w:pStyle w:val="SemEspaamento"/>
        <w:spacing w:line="276" w:lineRule="auto"/>
        <w:jc w:val="center"/>
        <w:rPr>
          <w:rFonts w:ascii="Arial" w:hAnsi="Arial" w:cs="Arial"/>
          <w:b/>
        </w:rPr>
      </w:pPr>
    </w:p>
    <w:p w14:paraId="530C398D" w14:textId="77777777" w:rsidR="005164BB" w:rsidRPr="009B59AD" w:rsidRDefault="005164BB" w:rsidP="005164BB">
      <w:pPr>
        <w:pStyle w:val="SemEspaamento"/>
        <w:spacing w:line="276" w:lineRule="auto"/>
        <w:jc w:val="center"/>
        <w:rPr>
          <w:rFonts w:ascii="Arial" w:hAnsi="Arial" w:cs="Arial"/>
          <w:b/>
        </w:rPr>
      </w:pPr>
      <w:r w:rsidRPr="009B59AD">
        <w:rPr>
          <w:rFonts w:ascii="Arial" w:hAnsi="Arial" w:cs="Arial"/>
          <w:b/>
        </w:rPr>
        <w:t>Joaquim José de Medeiros</w:t>
      </w:r>
    </w:p>
    <w:p w14:paraId="2EBD5DC0" w14:textId="0DE1E399" w:rsidR="0077727F" w:rsidRDefault="005164BB" w:rsidP="005164BB">
      <w:pPr>
        <w:pStyle w:val="SemEspaamento"/>
        <w:spacing w:line="276" w:lineRule="auto"/>
        <w:jc w:val="center"/>
        <w:rPr>
          <w:rFonts w:ascii="Arial" w:hAnsi="Arial" w:cs="Arial"/>
          <w:b/>
        </w:rPr>
      </w:pPr>
      <w:r w:rsidRPr="009B59AD">
        <w:rPr>
          <w:rFonts w:ascii="Arial" w:hAnsi="Arial" w:cs="Arial"/>
          <w:b/>
        </w:rPr>
        <w:lastRenderedPageBreak/>
        <w:t>Prefeito Municipal</w:t>
      </w:r>
    </w:p>
    <w:p w14:paraId="2DE510CB" w14:textId="47C1F5AA" w:rsidR="007D1AE6" w:rsidRDefault="007D1AE6" w:rsidP="005164BB">
      <w:pPr>
        <w:pStyle w:val="SemEspaamento"/>
        <w:spacing w:line="276" w:lineRule="auto"/>
        <w:jc w:val="center"/>
        <w:rPr>
          <w:rFonts w:ascii="Arial" w:hAnsi="Arial" w:cs="Arial"/>
          <w:b/>
        </w:rPr>
      </w:pPr>
    </w:p>
    <w:p w14:paraId="76FA6441" w14:textId="77777777" w:rsidR="007D1AE6" w:rsidRPr="005164BB" w:rsidRDefault="007D1AE6" w:rsidP="005164BB">
      <w:pPr>
        <w:pStyle w:val="SemEspaamento"/>
        <w:spacing w:line="276" w:lineRule="auto"/>
        <w:jc w:val="center"/>
        <w:rPr>
          <w:rFonts w:ascii="Arial" w:hAnsi="Arial" w:cs="Arial"/>
          <w:b/>
        </w:rPr>
      </w:pPr>
    </w:p>
    <w:p w14:paraId="4EEE41CE" w14:textId="0B64566F" w:rsidR="006F6103" w:rsidRDefault="00A16819" w:rsidP="003A6C3B">
      <w:pPr>
        <w:jc w:val="both"/>
        <w:rPr>
          <w:rFonts w:ascii="Times New Roman" w:eastAsia="Times New Roman" w:hAnsi="Times New Roman"/>
          <w:b/>
          <w:color w:val="44546A" w:themeColor="text2"/>
          <w:sz w:val="28"/>
          <w:szCs w:val="28"/>
        </w:rPr>
      </w:pPr>
      <w:r w:rsidRPr="00E914D7">
        <w:rPr>
          <w:rFonts w:ascii="Times New Roman" w:eastAsia="Times New Roman" w:hAnsi="Times New Roman"/>
          <w:b/>
          <w:color w:val="44546A" w:themeColor="text2"/>
          <w:sz w:val="28"/>
          <w:szCs w:val="28"/>
        </w:rPr>
        <w:t xml:space="preserve">EM FASE DE </w:t>
      </w:r>
      <w:r>
        <w:rPr>
          <w:rFonts w:ascii="Times New Roman" w:eastAsia="Times New Roman" w:hAnsi="Times New Roman"/>
          <w:b/>
          <w:color w:val="44546A" w:themeColor="text2"/>
          <w:sz w:val="28"/>
          <w:szCs w:val="28"/>
        </w:rPr>
        <w:t>ÚNIC</w:t>
      </w:r>
      <w:r w:rsidRPr="00E914D7">
        <w:rPr>
          <w:rFonts w:ascii="Times New Roman" w:eastAsia="Times New Roman" w:hAnsi="Times New Roman"/>
          <w:b/>
          <w:color w:val="44546A" w:themeColor="text2"/>
          <w:sz w:val="28"/>
          <w:szCs w:val="28"/>
        </w:rPr>
        <w:t>A DISCUSSÃO E VOTAÇÃO ENCONTRAM-SE:</w:t>
      </w:r>
    </w:p>
    <w:p w14:paraId="23548C4F" w14:textId="77777777" w:rsidR="007D1AE6" w:rsidRDefault="007D1AE6" w:rsidP="003A6C3B">
      <w:pPr>
        <w:jc w:val="both"/>
        <w:rPr>
          <w:rFonts w:ascii="Times New Roman" w:eastAsia="Times New Roman" w:hAnsi="Times New Roman"/>
          <w:b/>
          <w:color w:val="44546A" w:themeColor="text2"/>
          <w:sz w:val="28"/>
          <w:szCs w:val="28"/>
        </w:rPr>
      </w:pPr>
    </w:p>
    <w:p w14:paraId="5293C4E9" w14:textId="18DE0725" w:rsidR="007D1AE6" w:rsidRPr="004D6B75" w:rsidRDefault="007D1AE6" w:rsidP="007D1AE6">
      <w:pPr>
        <w:pStyle w:val="NormalWeb"/>
        <w:spacing w:before="0" w:beforeAutospacing="0" w:after="0" w:afterAutospacing="0" w:line="210" w:lineRule="atLeast"/>
        <w:jc w:val="both"/>
        <w:textAlignment w:val="baseline"/>
        <w:rPr>
          <w:b/>
          <w:bCs/>
        </w:rPr>
      </w:pPr>
      <w:r w:rsidRPr="004A303E">
        <w:rPr>
          <w:b/>
          <w:bCs/>
        </w:rPr>
        <w:t>QUE CONTA COM O PARECER Nº 0</w:t>
      </w:r>
      <w:r w:rsidR="00DC41B7" w:rsidRPr="004A303E">
        <w:rPr>
          <w:b/>
          <w:bCs/>
        </w:rPr>
        <w:t>2</w:t>
      </w:r>
      <w:r w:rsidR="00735814" w:rsidRPr="004A303E">
        <w:rPr>
          <w:b/>
          <w:bCs/>
        </w:rPr>
        <w:t>6</w:t>
      </w:r>
      <w:r w:rsidRPr="004A303E">
        <w:rPr>
          <w:b/>
          <w:bCs/>
        </w:rPr>
        <w:t>/2021 DA COMISSÃO DE LEGISLAÇÃO, JUSTIÇA E REDAÇÃO.</w:t>
      </w:r>
    </w:p>
    <w:p w14:paraId="3379613A" w14:textId="37DA29F1" w:rsidR="007D1AE6" w:rsidRDefault="007D1AE6" w:rsidP="003A6C3B">
      <w:pPr>
        <w:jc w:val="both"/>
        <w:rPr>
          <w:rFonts w:ascii="Times New Roman" w:eastAsia="Times New Roman" w:hAnsi="Times New Roman"/>
          <w:b/>
          <w:color w:val="44546A" w:themeColor="text2"/>
          <w:sz w:val="28"/>
          <w:szCs w:val="28"/>
        </w:rPr>
      </w:pPr>
    </w:p>
    <w:p w14:paraId="4021F0E4" w14:textId="77777777" w:rsidR="003F6DE3" w:rsidRDefault="003F6DE3" w:rsidP="003F6DE3">
      <w:pPr>
        <w:spacing w:after="0" w:line="240" w:lineRule="auto"/>
        <w:jc w:val="center"/>
        <w:rPr>
          <w:rFonts w:ascii="Times New Roman" w:hAnsi="Times New Roman"/>
          <w:b/>
          <w:sz w:val="28"/>
          <w:szCs w:val="28"/>
        </w:rPr>
      </w:pPr>
      <w:bookmarkStart w:id="3" w:name="_Hlk84311016"/>
      <w:r w:rsidRPr="00CD01C1">
        <w:rPr>
          <w:rFonts w:ascii="Times New Roman" w:hAnsi="Times New Roman"/>
          <w:b/>
          <w:sz w:val="28"/>
          <w:szCs w:val="28"/>
        </w:rPr>
        <w:t>CÂMARA MUNICIPAL DE CRUZÊTA</w:t>
      </w:r>
    </w:p>
    <w:p w14:paraId="712334BD" w14:textId="77777777" w:rsidR="003F6DE3" w:rsidRPr="00C5764B" w:rsidRDefault="003F6DE3" w:rsidP="003F6DE3">
      <w:pPr>
        <w:spacing w:after="0" w:line="240" w:lineRule="auto"/>
        <w:jc w:val="center"/>
        <w:rPr>
          <w:rFonts w:ascii="Times New Roman" w:hAnsi="Times New Roman"/>
          <w:b/>
          <w:sz w:val="40"/>
          <w:szCs w:val="40"/>
        </w:rPr>
      </w:pPr>
      <w:r w:rsidRPr="00C5764B">
        <w:rPr>
          <w:rFonts w:ascii="Times New Roman" w:hAnsi="Times New Roman"/>
          <w:b/>
          <w:sz w:val="40"/>
          <w:szCs w:val="40"/>
        </w:rPr>
        <w:t>CYPRIANO PINHEIRO MEDEIROS DE ARAÚJO</w:t>
      </w:r>
    </w:p>
    <w:p w14:paraId="6EAB35A9" w14:textId="77777777" w:rsidR="003F6DE3" w:rsidRPr="00BE4644" w:rsidRDefault="003F6DE3" w:rsidP="003F6DE3">
      <w:pPr>
        <w:spacing w:after="0" w:line="240" w:lineRule="auto"/>
        <w:jc w:val="center"/>
        <w:rPr>
          <w:rFonts w:ascii="Times New Roman" w:hAnsi="Times New Roman"/>
          <w:b/>
          <w:sz w:val="28"/>
          <w:szCs w:val="28"/>
        </w:rPr>
      </w:pPr>
      <w:r w:rsidRPr="00CD01C1">
        <w:rPr>
          <w:rFonts w:ascii="Times New Roman" w:hAnsi="Times New Roman"/>
          <w:b/>
          <w:sz w:val="28"/>
          <w:szCs w:val="28"/>
        </w:rPr>
        <w:t xml:space="preserve">VEREADOR – </w:t>
      </w:r>
      <w:r>
        <w:rPr>
          <w:rFonts w:ascii="Times New Roman" w:hAnsi="Times New Roman"/>
          <w:b/>
          <w:sz w:val="28"/>
          <w:szCs w:val="28"/>
        </w:rPr>
        <w:t>MDB</w:t>
      </w:r>
    </w:p>
    <w:p w14:paraId="3936901A" w14:textId="77777777" w:rsidR="003F6DE3" w:rsidRPr="00CD01C1" w:rsidRDefault="003F6DE3" w:rsidP="003F6DE3">
      <w:pPr>
        <w:jc w:val="right"/>
        <w:rPr>
          <w:rFonts w:ascii="Times New Roman" w:hAnsi="Times New Roman"/>
          <w:b/>
          <w:sz w:val="24"/>
          <w:szCs w:val="24"/>
        </w:rPr>
      </w:pPr>
      <w:r w:rsidRPr="002A3544">
        <w:rPr>
          <w:rFonts w:ascii="Times New Roman" w:hAnsi="Times New Roman"/>
          <w:b/>
          <w:sz w:val="24"/>
          <w:szCs w:val="24"/>
        </w:rPr>
        <w:t xml:space="preserve">Processo nº </w:t>
      </w:r>
      <w:r>
        <w:rPr>
          <w:rFonts w:ascii="Times New Roman" w:hAnsi="Times New Roman"/>
          <w:b/>
          <w:sz w:val="24"/>
          <w:szCs w:val="24"/>
        </w:rPr>
        <w:t>183</w:t>
      </w:r>
      <w:r w:rsidRPr="002A3544">
        <w:rPr>
          <w:rFonts w:ascii="Times New Roman" w:hAnsi="Times New Roman"/>
          <w:b/>
          <w:sz w:val="24"/>
          <w:szCs w:val="24"/>
        </w:rPr>
        <w:t>/2021</w:t>
      </w:r>
    </w:p>
    <w:p w14:paraId="7D430B16" w14:textId="77777777" w:rsidR="003F6DE3" w:rsidRPr="00CD01C1" w:rsidRDefault="003F6DE3" w:rsidP="003F6DE3">
      <w:pPr>
        <w:jc w:val="center"/>
        <w:rPr>
          <w:rFonts w:ascii="Times New Roman" w:hAnsi="Times New Roman"/>
          <w:b/>
          <w:color w:val="000000"/>
          <w:sz w:val="32"/>
          <w:szCs w:val="32"/>
        </w:rPr>
      </w:pPr>
      <w:r w:rsidRPr="00CD01C1">
        <w:rPr>
          <w:rFonts w:ascii="Times New Roman" w:hAnsi="Times New Roman"/>
          <w:b/>
          <w:color w:val="000000"/>
          <w:sz w:val="32"/>
          <w:szCs w:val="32"/>
        </w:rPr>
        <w:t xml:space="preserve">PROJETO DE DECRETO LEGISLATIVO Nº </w:t>
      </w:r>
      <w:r>
        <w:rPr>
          <w:rFonts w:ascii="Times New Roman" w:hAnsi="Times New Roman"/>
          <w:b/>
          <w:color w:val="000000"/>
          <w:sz w:val="32"/>
          <w:szCs w:val="32"/>
        </w:rPr>
        <w:t>11</w:t>
      </w:r>
      <w:r w:rsidRPr="00CD01C1">
        <w:rPr>
          <w:rFonts w:ascii="Times New Roman" w:hAnsi="Times New Roman"/>
          <w:b/>
          <w:color w:val="000000"/>
          <w:sz w:val="32"/>
          <w:szCs w:val="32"/>
        </w:rPr>
        <w:t>/2021</w:t>
      </w:r>
    </w:p>
    <w:p w14:paraId="100D3C70" w14:textId="77777777" w:rsidR="003F6DE3" w:rsidRPr="00CD01C1" w:rsidRDefault="003F6DE3" w:rsidP="003F6DE3">
      <w:pPr>
        <w:jc w:val="center"/>
        <w:rPr>
          <w:rFonts w:ascii="Times New Roman" w:hAnsi="Times New Roman"/>
          <w:b/>
          <w:sz w:val="24"/>
          <w:szCs w:val="24"/>
        </w:rPr>
      </w:pPr>
    </w:p>
    <w:p w14:paraId="66D44876" w14:textId="77777777" w:rsidR="003F6DE3" w:rsidRPr="00220D7F" w:rsidRDefault="003F6DE3" w:rsidP="003F6DE3">
      <w:pPr>
        <w:pStyle w:val="NormalWeb"/>
        <w:ind w:left="3969"/>
        <w:jc w:val="both"/>
        <w:rPr>
          <w:b/>
          <w:bCs/>
          <w:color w:val="000000"/>
        </w:rPr>
      </w:pPr>
      <w:r w:rsidRPr="00CD01C1">
        <w:rPr>
          <w:color w:val="000000"/>
        </w:rPr>
        <w:t xml:space="preserve">Concede o Título de Cidadão Cruzetense ao </w:t>
      </w:r>
      <w:r w:rsidRPr="00CD01C1">
        <w:rPr>
          <w:b/>
          <w:bCs/>
          <w:color w:val="000000"/>
        </w:rPr>
        <w:t>Sr.</w:t>
      </w:r>
      <w:r>
        <w:rPr>
          <w:b/>
          <w:bCs/>
          <w:color w:val="000000"/>
        </w:rPr>
        <w:t xml:space="preserve"> </w:t>
      </w:r>
      <w:r w:rsidRPr="00220D7F">
        <w:rPr>
          <w:b/>
          <w:bCs/>
        </w:rPr>
        <w:t>STÊNIO DANTAS DE AZEVÊDO</w:t>
      </w:r>
      <w:r>
        <w:rPr>
          <w:b/>
          <w:bCs/>
        </w:rPr>
        <w:t>.</w:t>
      </w:r>
    </w:p>
    <w:p w14:paraId="78ECC469" w14:textId="77777777" w:rsidR="003F6DE3" w:rsidRDefault="003F6DE3" w:rsidP="003F6DE3">
      <w:pPr>
        <w:pStyle w:val="NormalWeb"/>
        <w:ind w:left="3969"/>
        <w:jc w:val="both"/>
        <w:rPr>
          <w:color w:val="000000"/>
        </w:rPr>
      </w:pPr>
    </w:p>
    <w:p w14:paraId="2E37DF6A" w14:textId="77777777" w:rsidR="003F6DE3" w:rsidRPr="00CD01C1" w:rsidRDefault="003F6DE3" w:rsidP="003F6DE3">
      <w:pPr>
        <w:pStyle w:val="NormalWeb"/>
        <w:ind w:firstLine="567"/>
        <w:rPr>
          <w:b/>
          <w:bCs/>
        </w:rPr>
      </w:pPr>
      <w:r w:rsidRPr="00CD01C1">
        <w:rPr>
          <w:b/>
          <w:bCs/>
        </w:rPr>
        <w:t>O PRESIDENTE DA CÂMARA MUNICIPAL DE CRUZÊTA</w:t>
      </w:r>
    </w:p>
    <w:p w14:paraId="3082B54F" w14:textId="77777777" w:rsidR="003F6DE3" w:rsidRPr="00CD01C1" w:rsidRDefault="003F6DE3" w:rsidP="003F6DE3">
      <w:pPr>
        <w:pStyle w:val="NormalWeb"/>
        <w:ind w:firstLine="567"/>
        <w:jc w:val="both"/>
      </w:pPr>
      <w:r w:rsidRPr="00CD01C1">
        <w:t>Faço saber que o Poder Legislativo aprovou e eu promulgo o seguinte Decreto Legislativo:</w:t>
      </w:r>
    </w:p>
    <w:p w14:paraId="21725C56" w14:textId="77777777" w:rsidR="003F6DE3" w:rsidRPr="00CD01C1" w:rsidRDefault="003F6DE3" w:rsidP="003F6DE3">
      <w:pPr>
        <w:pStyle w:val="NormalWeb"/>
        <w:ind w:firstLine="567"/>
        <w:jc w:val="both"/>
      </w:pPr>
      <w:r w:rsidRPr="00CD01C1">
        <w:t>Art. 1º - É concedido o Título de Cidadão Cruzetense ao</w:t>
      </w:r>
      <w:r>
        <w:t xml:space="preserve"> Sr.</w:t>
      </w:r>
      <w:r w:rsidRPr="00CD01C1">
        <w:t xml:space="preserve"> </w:t>
      </w:r>
      <w:r w:rsidRPr="00220D7F">
        <w:rPr>
          <w:b/>
          <w:bCs/>
        </w:rPr>
        <w:t>STÊNIO DANTAS DE AZEVÊDO</w:t>
      </w:r>
      <w:r>
        <w:rPr>
          <w:b/>
          <w:bCs/>
        </w:rPr>
        <w:t>.</w:t>
      </w:r>
    </w:p>
    <w:p w14:paraId="3B4D1168" w14:textId="77777777" w:rsidR="003F6DE3" w:rsidRPr="00CD01C1" w:rsidRDefault="003F6DE3" w:rsidP="003F6DE3">
      <w:pPr>
        <w:pStyle w:val="NormalWeb"/>
        <w:ind w:firstLine="567"/>
        <w:jc w:val="both"/>
      </w:pPr>
      <w:r w:rsidRPr="00CD01C1">
        <w:t>Art. 2º - Esse Decreto entra em vigor na data de sua publicação, revogadas as disposições em contrário.</w:t>
      </w:r>
    </w:p>
    <w:p w14:paraId="16A1852C" w14:textId="77777777" w:rsidR="003F6DE3" w:rsidRDefault="003F6DE3" w:rsidP="003F6DE3">
      <w:pPr>
        <w:pStyle w:val="NormalWeb"/>
        <w:ind w:firstLine="567"/>
        <w:jc w:val="both"/>
      </w:pPr>
      <w:r w:rsidRPr="00CD01C1">
        <w:t xml:space="preserve">Sala Pedro Vital da Câmara Municipal de Cruzeta-RN, em </w:t>
      </w:r>
      <w:r>
        <w:t>05</w:t>
      </w:r>
      <w:r w:rsidRPr="00CD01C1">
        <w:t xml:space="preserve"> de </w:t>
      </w:r>
      <w:r>
        <w:t>outubro</w:t>
      </w:r>
      <w:r w:rsidRPr="00CD01C1">
        <w:t xml:space="preserve"> de 2021.</w:t>
      </w:r>
    </w:p>
    <w:p w14:paraId="4D7E99E9" w14:textId="77777777" w:rsidR="003F6DE3" w:rsidRPr="00512A40" w:rsidRDefault="003F6DE3" w:rsidP="003F6DE3">
      <w:pPr>
        <w:pStyle w:val="NormalWeb"/>
        <w:ind w:firstLine="567"/>
        <w:jc w:val="both"/>
      </w:pPr>
    </w:p>
    <w:p w14:paraId="0CE370F1" w14:textId="77777777" w:rsidR="003F6DE3" w:rsidRPr="00C5764B" w:rsidRDefault="003F6DE3" w:rsidP="003F6DE3">
      <w:pPr>
        <w:pStyle w:val="NormalWeb"/>
        <w:jc w:val="center"/>
        <w:rPr>
          <w:b/>
          <w:bCs/>
        </w:rPr>
      </w:pPr>
      <w:r w:rsidRPr="00C5764B">
        <w:rPr>
          <w:b/>
          <w:bCs/>
        </w:rPr>
        <w:t>Vereador Cypriano Pinheiro Medeiros de Araújo</w:t>
      </w:r>
    </w:p>
    <w:p w14:paraId="0C70733E" w14:textId="77777777" w:rsidR="003F6DE3" w:rsidRDefault="003F6DE3" w:rsidP="003F6DE3">
      <w:pPr>
        <w:pStyle w:val="NormalWeb"/>
        <w:jc w:val="center"/>
        <w:rPr>
          <w:b/>
          <w:bCs/>
        </w:rPr>
      </w:pPr>
    </w:p>
    <w:p w14:paraId="5101D303" w14:textId="77777777" w:rsidR="003F6DE3" w:rsidRDefault="003F6DE3" w:rsidP="003F6DE3">
      <w:pPr>
        <w:pStyle w:val="NormalWeb"/>
        <w:jc w:val="center"/>
        <w:rPr>
          <w:b/>
          <w:bCs/>
        </w:rPr>
      </w:pPr>
      <w:r>
        <w:rPr>
          <w:b/>
          <w:bCs/>
        </w:rPr>
        <w:t>JUSTIFICATIVA</w:t>
      </w:r>
    </w:p>
    <w:p w14:paraId="4E08EA7D" w14:textId="77777777" w:rsidR="003F6DE3" w:rsidRPr="00220D7F" w:rsidRDefault="003F6DE3" w:rsidP="003F6DE3">
      <w:pPr>
        <w:pStyle w:val="NormalWeb"/>
        <w:spacing w:before="0" w:beforeAutospacing="0" w:after="0" w:afterAutospacing="0" w:line="360" w:lineRule="auto"/>
        <w:ind w:firstLine="567"/>
        <w:jc w:val="both"/>
      </w:pPr>
      <w:r w:rsidRPr="00220D7F">
        <w:lastRenderedPageBreak/>
        <w:t>Trata a referida proposição conferir a</w:t>
      </w:r>
      <w:r>
        <w:t>o</w:t>
      </w:r>
      <w:r w:rsidRPr="00220D7F">
        <w:t xml:space="preserve"> </w:t>
      </w:r>
      <w:r w:rsidRPr="00220D7F">
        <w:rPr>
          <w:b/>
          <w:bCs/>
        </w:rPr>
        <w:t xml:space="preserve">Sr. STÊNIO DANTAS DE AZEVÊDO </w:t>
      </w:r>
      <w:r w:rsidRPr="00220D7F">
        <w:t>o Título de Cidadão Cruzetense, a exemplo de outras pessoas que por deliberação desta Câmara mereceram tal honraria</w:t>
      </w:r>
      <w:r w:rsidRPr="00220D7F">
        <w:rPr>
          <w:b/>
          <w:bCs/>
        </w:rPr>
        <w:t>.</w:t>
      </w:r>
      <w:r w:rsidRPr="00220D7F">
        <w:t xml:space="preserve"> </w:t>
      </w:r>
    </w:p>
    <w:p w14:paraId="4718936D" w14:textId="77777777" w:rsidR="003F6DE3" w:rsidRDefault="003F6DE3" w:rsidP="003F6DE3">
      <w:pPr>
        <w:pStyle w:val="NormalWeb"/>
        <w:spacing w:before="0" w:beforeAutospacing="0" w:after="0" w:afterAutospacing="0" w:line="360" w:lineRule="auto"/>
        <w:ind w:firstLine="709"/>
        <w:jc w:val="both"/>
      </w:pPr>
      <w:r w:rsidRPr="00220D7F">
        <w:t>Natural de Acari/RN, foi criado na cidade de Cruzeta/RN</w:t>
      </w:r>
      <w:r>
        <w:t>,</w:t>
      </w:r>
      <w:r w:rsidRPr="00220D7F">
        <w:t xml:space="preserve"> onde morou os seus primeiros 12 anos no referido município. Após esse período, saiu para estudar na capital do estado e frequentou Cruzeta até a partida dos seus avós. Foi um dos fundadores do Bloco Carnavalesco Arrocho, ajudou na implantação do sinal da operadora Claro em Cruzeta e investiu na primeira loja de celular da cidade. </w:t>
      </w:r>
      <w:r>
        <w:t xml:space="preserve">É </w:t>
      </w:r>
      <w:r w:rsidRPr="00220D7F">
        <w:t>empresário no ramo de Comunicação, Jornalista formado pela UFRN, Radialista e Especialista em Marketing com MBA pela Fundação Getúlio Vargas do Rio de Janeiro</w:t>
      </w:r>
      <w:r>
        <w:t>.</w:t>
      </w:r>
    </w:p>
    <w:p w14:paraId="14DCAA85" w14:textId="77777777" w:rsidR="003F6DE3" w:rsidRPr="00220D7F" w:rsidRDefault="003F6DE3" w:rsidP="003F6DE3">
      <w:pPr>
        <w:pStyle w:val="NormalWeb"/>
        <w:spacing w:before="0" w:beforeAutospacing="0" w:after="0" w:afterAutospacing="0" w:line="360" w:lineRule="auto"/>
        <w:ind w:firstLine="709"/>
        <w:jc w:val="both"/>
      </w:pPr>
    </w:p>
    <w:p w14:paraId="708675B3" w14:textId="26FA7B92" w:rsidR="003F6DE3" w:rsidRPr="00220D7F" w:rsidRDefault="003F6DE3" w:rsidP="003F6DE3">
      <w:pPr>
        <w:pStyle w:val="Recuodecorpodetexto"/>
        <w:spacing w:line="360" w:lineRule="auto"/>
        <w:ind w:firstLine="708"/>
        <w:rPr>
          <w:sz w:val="24"/>
        </w:rPr>
      </w:pPr>
      <w:r w:rsidRPr="00220D7F">
        <w:rPr>
          <w:sz w:val="24"/>
        </w:rPr>
        <w:t>Por estes motivos é justo homenageá-l</w:t>
      </w:r>
      <w:r w:rsidR="00F21E2C">
        <w:rPr>
          <w:sz w:val="24"/>
        </w:rPr>
        <w:t>o</w:t>
      </w:r>
      <w:r w:rsidRPr="00220D7F">
        <w:rPr>
          <w:sz w:val="24"/>
        </w:rPr>
        <w:t xml:space="preserve"> com tal honraria.</w:t>
      </w:r>
    </w:p>
    <w:p w14:paraId="715E3582" w14:textId="77777777" w:rsidR="003F6DE3" w:rsidRPr="00512A40" w:rsidRDefault="003F6DE3" w:rsidP="003F6DE3">
      <w:pPr>
        <w:pStyle w:val="NormalWeb"/>
        <w:jc w:val="both"/>
      </w:pPr>
    </w:p>
    <w:p w14:paraId="4637A234" w14:textId="6FE7D4D0" w:rsidR="003F6DE3" w:rsidRDefault="003F6DE3" w:rsidP="003F6DE3">
      <w:pPr>
        <w:pStyle w:val="NormalWeb"/>
        <w:jc w:val="center"/>
        <w:rPr>
          <w:b/>
          <w:bCs/>
        </w:rPr>
      </w:pPr>
      <w:r w:rsidRPr="00C5764B">
        <w:rPr>
          <w:b/>
          <w:bCs/>
        </w:rPr>
        <w:t>Vereador Cypriano Pinheiro Medeiros de Araújo</w:t>
      </w:r>
    </w:p>
    <w:p w14:paraId="2BDC2FEB" w14:textId="392703B1" w:rsidR="00742E5B" w:rsidRDefault="00742E5B" w:rsidP="003F6DE3">
      <w:pPr>
        <w:pStyle w:val="NormalWeb"/>
        <w:jc w:val="center"/>
        <w:rPr>
          <w:b/>
          <w:bCs/>
        </w:rPr>
      </w:pPr>
    </w:p>
    <w:p w14:paraId="7DED7AA3" w14:textId="77777777" w:rsidR="00742E5B" w:rsidRPr="004D6B75" w:rsidRDefault="00742E5B" w:rsidP="00742E5B">
      <w:pPr>
        <w:pStyle w:val="NormalWeb"/>
        <w:spacing w:before="0" w:beforeAutospacing="0" w:after="0" w:afterAutospacing="0" w:line="210" w:lineRule="atLeast"/>
        <w:jc w:val="both"/>
        <w:textAlignment w:val="baseline"/>
        <w:rPr>
          <w:b/>
          <w:bCs/>
        </w:rPr>
      </w:pPr>
      <w:r w:rsidRPr="004A303E">
        <w:rPr>
          <w:b/>
          <w:bCs/>
        </w:rPr>
        <w:t>QUE CONTA COM O PARECER Nº 027/2021 DA COMISSÃO DE LEGISLAÇÃO, JUSTIÇA E REDAÇÃO.</w:t>
      </w:r>
    </w:p>
    <w:p w14:paraId="28C5756B" w14:textId="77777777" w:rsidR="00742E5B" w:rsidRDefault="00742E5B" w:rsidP="003F6DE3">
      <w:pPr>
        <w:pStyle w:val="NormalWeb"/>
        <w:jc w:val="center"/>
        <w:rPr>
          <w:b/>
          <w:bCs/>
        </w:rPr>
      </w:pPr>
    </w:p>
    <w:p w14:paraId="74EDC7A0" w14:textId="77777777" w:rsidR="00742E5B" w:rsidRPr="002D5EDB" w:rsidRDefault="00742E5B" w:rsidP="00742E5B">
      <w:pPr>
        <w:spacing w:after="0" w:line="240" w:lineRule="auto"/>
        <w:jc w:val="center"/>
        <w:rPr>
          <w:rFonts w:ascii="Times New Roman" w:hAnsi="Times New Roman"/>
          <w:b/>
          <w:sz w:val="32"/>
          <w:szCs w:val="32"/>
        </w:rPr>
      </w:pPr>
      <w:bookmarkStart w:id="4" w:name="_Hlk84316537"/>
      <w:r w:rsidRPr="002D5EDB">
        <w:rPr>
          <w:rFonts w:ascii="Times New Roman" w:hAnsi="Times New Roman"/>
          <w:b/>
          <w:sz w:val="32"/>
          <w:szCs w:val="32"/>
        </w:rPr>
        <w:t>CÂMARA MUNICIPAL DE CRUZ</w:t>
      </w:r>
      <w:r>
        <w:rPr>
          <w:rFonts w:ascii="Times New Roman" w:hAnsi="Times New Roman"/>
          <w:b/>
          <w:sz w:val="32"/>
          <w:szCs w:val="32"/>
        </w:rPr>
        <w:t>E</w:t>
      </w:r>
      <w:r w:rsidRPr="002D5EDB">
        <w:rPr>
          <w:rFonts w:ascii="Times New Roman" w:hAnsi="Times New Roman"/>
          <w:b/>
          <w:sz w:val="32"/>
          <w:szCs w:val="32"/>
        </w:rPr>
        <w:t>TA</w:t>
      </w:r>
    </w:p>
    <w:p w14:paraId="61104C72" w14:textId="77777777" w:rsidR="00742E5B" w:rsidRPr="00BC1454" w:rsidRDefault="00742E5B" w:rsidP="00742E5B">
      <w:pPr>
        <w:spacing w:after="0" w:line="240" w:lineRule="auto"/>
        <w:jc w:val="center"/>
        <w:rPr>
          <w:rFonts w:ascii="Times New Roman" w:hAnsi="Times New Roman"/>
          <w:b/>
          <w:bCs/>
          <w:sz w:val="40"/>
          <w:szCs w:val="40"/>
        </w:rPr>
      </w:pPr>
      <w:r w:rsidRPr="00BC1454">
        <w:rPr>
          <w:rFonts w:ascii="Times New Roman" w:hAnsi="Times New Roman"/>
          <w:b/>
          <w:bCs/>
          <w:sz w:val="40"/>
          <w:szCs w:val="40"/>
        </w:rPr>
        <w:t>HILDEBERTO DINIZ SILVA NASCIMENTO</w:t>
      </w:r>
    </w:p>
    <w:p w14:paraId="49518D0D" w14:textId="77777777" w:rsidR="00742E5B" w:rsidRPr="002D5EDB" w:rsidRDefault="00742E5B" w:rsidP="00742E5B">
      <w:pPr>
        <w:spacing w:after="0" w:line="240" w:lineRule="auto"/>
        <w:jc w:val="center"/>
        <w:rPr>
          <w:rFonts w:ascii="Times New Roman" w:hAnsi="Times New Roman"/>
          <w:b/>
          <w:sz w:val="32"/>
          <w:szCs w:val="32"/>
        </w:rPr>
      </w:pPr>
      <w:r w:rsidRPr="002D5EDB">
        <w:rPr>
          <w:rFonts w:ascii="Times New Roman" w:hAnsi="Times New Roman"/>
          <w:b/>
          <w:sz w:val="32"/>
          <w:szCs w:val="32"/>
        </w:rPr>
        <w:t>VEREADOR – PSDB</w:t>
      </w:r>
    </w:p>
    <w:p w14:paraId="589D0B2E" w14:textId="77777777" w:rsidR="00742E5B" w:rsidRPr="00CD01C1" w:rsidRDefault="00742E5B" w:rsidP="00742E5B">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185</w:t>
      </w:r>
      <w:r w:rsidRPr="00CD01C1">
        <w:rPr>
          <w:rFonts w:ascii="Times New Roman" w:hAnsi="Times New Roman"/>
          <w:b/>
          <w:sz w:val="24"/>
          <w:szCs w:val="24"/>
        </w:rPr>
        <w:t>/2021</w:t>
      </w:r>
    </w:p>
    <w:p w14:paraId="1BC2CD4A" w14:textId="77777777" w:rsidR="00742E5B" w:rsidRPr="00CD01C1" w:rsidRDefault="00742E5B" w:rsidP="00742E5B">
      <w:pPr>
        <w:jc w:val="center"/>
        <w:rPr>
          <w:rFonts w:ascii="Times New Roman" w:hAnsi="Times New Roman"/>
          <w:b/>
          <w:color w:val="000000"/>
          <w:sz w:val="32"/>
          <w:szCs w:val="32"/>
        </w:rPr>
      </w:pPr>
      <w:r w:rsidRPr="00CD01C1">
        <w:rPr>
          <w:rFonts w:ascii="Times New Roman" w:hAnsi="Times New Roman"/>
          <w:b/>
          <w:color w:val="000000"/>
          <w:sz w:val="32"/>
          <w:szCs w:val="32"/>
        </w:rPr>
        <w:t xml:space="preserve">PROJETO DE DECRETO LEGISLATIVO Nº </w:t>
      </w:r>
      <w:r>
        <w:rPr>
          <w:rFonts w:ascii="Times New Roman" w:hAnsi="Times New Roman"/>
          <w:b/>
          <w:color w:val="000000"/>
          <w:sz w:val="32"/>
          <w:szCs w:val="32"/>
        </w:rPr>
        <w:t>12</w:t>
      </w:r>
      <w:r w:rsidRPr="00CD01C1">
        <w:rPr>
          <w:rFonts w:ascii="Times New Roman" w:hAnsi="Times New Roman"/>
          <w:b/>
          <w:color w:val="000000"/>
          <w:sz w:val="32"/>
          <w:szCs w:val="32"/>
        </w:rPr>
        <w:t>/2021</w:t>
      </w:r>
    </w:p>
    <w:p w14:paraId="1B4A40BD" w14:textId="77777777" w:rsidR="00742E5B" w:rsidRPr="00CD01C1" w:rsidRDefault="00742E5B" w:rsidP="00742E5B">
      <w:pPr>
        <w:jc w:val="center"/>
        <w:rPr>
          <w:rFonts w:ascii="Times New Roman" w:hAnsi="Times New Roman"/>
          <w:b/>
          <w:sz w:val="24"/>
          <w:szCs w:val="24"/>
        </w:rPr>
      </w:pPr>
    </w:p>
    <w:p w14:paraId="0AA256A0" w14:textId="77777777" w:rsidR="00742E5B" w:rsidRPr="00220D7F" w:rsidRDefault="00742E5B" w:rsidP="00742E5B">
      <w:pPr>
        <w:pStyle w:val="NormalWeb"/>
        <w:ind w:left="3969"/>
        <w:jc w:val="both"/>
        <w:rPr>
          <w:b/>
          <w:bCs/>
          <w:color w:val="000000"/>
        </w:rPr>
      </w:pPr>
      <w:r w:rsidRPr="00CD01C1">
        <w:rPr>
          <w:color w:val="000000"/>
        </w:rPr>
        <w:t xml:space="preserve">Concede o Título de Cidadão Cruzetense ao </w:t>
      </w:r>
      <w:r w:rsidRPr="00CD01C1">
        <w:rPr>
          <w:b/>
          <w:bCs/>
          <w:color w:val="000000"/>
        </w:rPr>
        <w:t>Sr</w:t>
      </w:r>
      <w:r>
        <w:t xml:space="preserve">. </w:t>
      </w:r>
      <w:r>
        <w:rPr>
          <w:b/>
          <w:bCs/>
        </w:rPr>
        <w:t>FRANCISCO FERREIRA DE OLIVEIRA.</w:t>
      </w:r>
    </w:p>
    <w:p w14:paraId="10E1E1F0" w14:textId="77777777" w:rsidR="00742E5B" w:rsidRDefault="00742E5B" w:rsidP="00742E5B">
      <w:pPr>
        <w:pStyle w:val="NormalWeb"/>
        <w:ind w:left="3969"/>
        <w:jc w:val="both"/>
        <w:rPr>
          <w:color w:val="000000"/>
        </w:rPr>
      </w:pPr>
    </w:p>
    <w:p w14:paraId="44A5754D" w14:textId="77777777" w:rsidR="00742E5B" w:rsidRPr="00CD01C1" w:rsidRDefault="00742E5B" w:rsidP="00742E5B">
      <w:pPr>
        <w:pStyle w:val="NormalWeb"/>
        <w:ind w:firstLine="567"/>
        <w:rPr>
          <w:b/>
          <w:bCs/>
        </w:rPr>
      </w:pPr>
      <w:r w:rsidRPr="00CD01C1">
        <w:rPr>
          <w:b/>
          <w:bCs/>
        </w:rPr>
        <w:t>O PRESIDENTE DA CÂMARA MUNICIPAL DE CRUZ</w:t>
      </w:r>
      <w:r>
        <w:rPr>
          <w:b/>
          <w:bCs/>
        </w:rPr>
        <w:t>E</w:t>
      </w:r>
      <w:r w:rsidRPr="00CD01C1">
        <w:rPr>
          <w:b/>
          <w:bCs/>
        </w:rPr>
        <w:t>TA</w:t>
      </w:r>
    </w:p>
    <w:p w14:paraId="1A91DEE5" w14:textId="77777777" w:rsidR="00742E5B" w:rsidRPr="00CD01C1" w:rsidRDefault="00742E5B" w:rsidP="00742E5B">
      <w:pPr>
        <w:pStyle w:val="NormalWeb"/>
        <w:ind w:firstLine="567"/>
        <w:jc w:val="both"/>
      </w:pPr>
      <w:r w:rsidRPr="00CD01C1">
        <w:t>Faço saber que o Poder Legislativo aprovou e eu promulgo o seguinte Decreto Legislativo:</w:t>
      </w:r>
    </w:p>
    <w:p w14:paraId="6920BB73" w14:textId="77777777" w:rsidR="00742E5B" w:rsidRPr="00BC1454" w:rsidRDefault="00742E5B" w:rsidP="00742E5B">
      <w:pPr>
        <w:pStyle w:val="NormalWeb"/>
        <w:ind w:firstLine="567"/>
        <w:jc w:val="both"/>
        <w:rPr>
          <w:b/>
          <w:bCs/>
        </w:rPr>
      </w:pPr>
      <w:r w:rsidRPr="00CD01C1">
        <w:lastRenderedPageBreak/>
        <w:t>Art. 1º - É concedido o Título de Cidadão Cruzetense ao</w:t>
      </w:r>
      <w:r>
        <w:t xml:space="preserve"> Sr.</w:t>
      </w:r>
      <w:r w:rsidRPr="00CD01C1">
        <w:t xml:space="preserve"> </w:t>
      </w:r>
      <w:r>
        <w:rPr>
          <w:b/>
          <w:bCs/>
        </w:rPr>
        <w:t>FRANCISCO FERREIRA DE OLIVEIRA.</w:t>
      </w:r>
    </w:p>
    <w:p w14:paraId="27C416D3" w14:textId="77777777" w:rsidR="00742E5B" w:rsidRPr="00CD01C1" w:rsidRDefault="00742E5B" w:rsidP="00742E5B">
      <w:pPr>
        <w:pStyle w:val="NormalWeb"/>
        <w:ind w:firstLine="567"/>
        <w:jc w:val="both"/>
      </w:pPr>
      <w:r w:rsidRPr="00CD01C1">
        <w:t>Art. 2º - Esse Decreto entra em vigor na data de sua publicação, revogadas as disposições em contrário.</w:t>
      </w:r>
    </w:p>
    <w:p w14:paraId="28AC73A5" w14:textId="77777777" w:rsidR="00742E5B" w:rsidRDefault="00742E5B" w:rsidP="00742E5B">
      <w:pPr>
        <w:pStyle w:val="NormalWeb"/>
        <w:ind w:firstLine="567"/>
        <w:jc w:val="both"/>
      </w:pPr>
      <w:r w:rsidRPr="00CD01C1">
        <w:t xml:space="preserve">Sala Pedro Vital da Câmara Municipal de Cruzeta-RN, em </w:t>
      </w:r>
      <w:r>
        <w:t>05</w:t>
      </w:r>
      <w:r w:rsidRPr="00CD01C1">
        <w:t xml:space="preserve"> de </w:t>
      </w:r>
      <w:r>
        <w:t>outubro</w:t>
      </w:r>
      <w:r w:rsidRPr="00CD01C1">
        <w:t xml:space="preserve"> de 2021.</w:t>
      </w:r>
    </w:p>
    <w:p w14:paraId="7ADD565B" w14:textId="77777777" w:rsidR="00742E5B" w:rsidRPr="00512A40" w:rsidRDefault="00742E5B" w:rsidP="00742E5B">
      <w:pPr>
        <w:pStyle w:val="NormalWeb"/>
        <w:ind w:firstLine="567"/>
        <w:jc w:val="both"/>
      </w:pPr>
    </w:p>
    <w:p w14:paraId="1846E3F6" w14:textId="77777777" w:rsidR="00742E5B" w:rsidRPr="00BC1454" w:rsidRDefault="00742E5B" w:rsidP="00742E5B">
      <w:pPr>
        <w:pStyle w:val="NormalWeb"/>
        <w:jc w:val="center"/>
        <w:rPr>
          <w:b/>
          <w:bCs/>
        </w:rPr>
      </w:pPr>
      <w:r w:rsidRPr="00BC1454">
        <w:rPr>
          <w:b/>
          <w:bCs/>
        </w:rPr>
        <w:t>Vereador Hildeberto Diniz Silva Nascimento</w:t>
      </w:r>
    </w:p>
    <w:p w14:paraId="72A4146E" w14:textId="77777777" w:rsidR="00742E5B" w:rsidRDefault="00742E5B" w:rsidP="00742E5B">
      <w:pPr>
        <w:pStyle w:val="NormalWeb"/>
        <w:jc w:val="center"/>
        <w:rPr>
          <w:b/>
          <w:bCs/>
        </w:rPr>
      </w:pPr>
    </w:p>
    <w:p w14:paraId="1BB0A56B" w14:textId="77777777" w:rsidR="00742E5B" w:rsidRDefault="00742E5B" w:rsidP="00742E5B">
      <w:pPr>
        <w:pStyle w:val="NormalWeb"/>
        <w:jc w:val="center"/>
        <w:rPr>
          <w:b/>
          <w:bCs/>
        </w:rPr>
      </w:pPr>
      <w:r>
        <w:rPr>
          <w:b/>
          <w:bCs/>
        </w:rPr>
        <w:t>JUSTIFICATIVA</w:t>
      </w:r>
    </w:p>
    <w:p w14:paraId="62C6AB3F" w14:textId="77777777" w:rsidR="00742E5B" w:rsidRDefault="00742E5B" w:rsidP="00742E5B">
      <w:pPr>
        <w:pStyle w:val="NormalWeb"/>
        <w:spacing w:before="0" w:beforeAutospacing="0" w:after="0" w:afterAutospacing="0" w:line="360" w:lineRule="auto"/>
        <w:ind w:firstLine="709"/>
        <w:jc w:val="both"/>
      </w:pPr>
      <w:r w:rsidRPr="00A34723">
        <w:t>Trata a referida proposição conferir a</w:t>
      </w:r>
      <w:r>
        <w:t>o</w:t>
      </w:r>
      <w:r w:rsidRPr="00A34723">
        <w:t xml:space="preserve"> </w:t>
      </w:r>
      <w:r w:rsidRPr="00A66F9B">
        <w:rPr>
          <w:b/>
          <w:bCs/>
        </w:rPr>
        <w:t>Sr</w:t>
      </w:r>
      <w:r>
        <w:rPr>
          <w:b/>
          <w:bCs/>
        </w:rPr>
        <w:t xml:space="preserve">. FRANCISCO FERREIRA DE OLIVEIRA </w:t>
      </w:r>
      <w:r w:rsidRPr="00A34723">
        <w:t>o Título</w:t>
      </w:r>
      <w:r>
        <w:t xml:space="preserve"> </w:t>
      </w:r>
      <w:r w:rsidRPr="00A34723">
        <w:t>de Cidadã</w:t>
      </w:r>
      <w:r>
        <w:t>o</w:t>
      </w:r>
      <w:r w:rsidRPr="00A34723">
        <w:t xml:space="preserve"> Cruzetense, a exemplo de outras pessoas que por deliberação desta Câmara mereceram tal honraria</w:t>
      </w:r>
      <w:r w:rsidRPr="00CD01C1">
        <w:t xml:space="preserve">.  </w:t>
      </w:r>
    </w:p>
    <w:p w14:paraId="7AA4849F" w14:textId="77777777" w:rsidR="00742E5B" w:rsidRPr="000F1927" w:rsidRDefault="00742E5B" w:rsidP="00742E5B">
      <w:pPr>
        <w:spacing w:line="360" w:lineRule="auto"/>
        <w:ind w:firstLine="708"/>
        <w:jc w:val="both"/>
        <w:rPr>
          <w:rFonts w:ascii="Times New Roman" w:hAnsi="Times New Roman"/>
          <w:sz w:val="24"/>
          <w:szCs w:val="24"/>
        </w:rPr>
      </w:pPr>
      <w:r w:rsidRPr="008974C8">
        <w:rPr>
          <w:rFonts w:ascii="Times New Roman" w:hAnsi="Times New Roman"/>
          <w:sz w:val="24"/>
          <w:szCs w:val="24"/>
        </w:rPr>
        <w:t>Natural de Souza-PB, Francisco criou-se no meio rural do município de Luís Gomes-RN, passando parte de sua infância na cidade de Major Sales, ambas localizadas no oeste do Estado do Rio Grande do Norte.</w:t>
      </w:r>
      <w:r>
        <w:rPr>
          <w:rFonts w:ascii="Times New Roman" w:hAnsi="Times New Roman"/>
          <w:sz w:val="24"/>
          <w:szCs w:val="24"/>
        </w:rPr>
        <w:t xml:space="preserve"> </w:t>
      </w:r>
      <w:r w:rsidRPr="008974C8">
        <w:rPr>
          <w:rFonts w:ascii="Times New Roman" w:hAnsi="Times New Roman"/>
          <w:sz w:val="24"/>
          <w:szCs w:val="24"/>
        </w:rPr>
        <w:t>Aos 15 anos de idade, mudou-se com sua família para a cidade de Currais Novos-RN,</w:t>
      </w:r>
      <w:r>
        <w:rPr>
          <w:rFonts w:ascii="Times New Roman" w:hAnsi="Times New Roman"/>
          <w:sz w:val="24"/>
          <w:szCs w:val="24"/>
        </w:rPr>
        <w:t xml:space="preserve"> </w:t>
      </w:r>
      <w:r w:rsidRPr="008974C8">
        <w:rPr>
          <w:rFonts w:ascii="Times New Roman" w:hAnsi="Times New Roman"/>
          <w:sz w:val="24"/>
          <w:szCs w:val="24"/>
        </w:rPr>
        <w:t>visi</w:t>
      </w:r>
      <w:r>
        <w:rPr>
          <w:rFonts w:ascii="Times New Roman" w:hAnsi="Times New Roman"/>
          <w:sz w:val="24"/>
          <w:szCs w:val="24"/>
        </w:rPr>
        <w:t>tou</w:t>
      </w:r>
      <w:r w:rsidRPr="008974C8">
        <w:rPr>
          <w:rFonts w:ascii="Times New Roman" w:hAnsi="Times New Roman"/>
          <w:sz w:val="24"/>
          <w:szCs w:val="24"/>
        </w:rPr>
        <w:t xml:space="preserve"> várias cidades do Seridó. Na Juventude, após a separação de seus pais, redobrou seus esforços para ajudar na alimentação de sua mãe e dos 07 irmãos mais novos. No ano de 1981, veio para Cruzeta/RN a trabalho</w:t>
      </w:r>
      <w:r>
        <w:rPr>
          <w:rFonts w:ascii="Times New Roman" w:hAnsi="Times New Roman"/>
          <w:sz w:val="24"/>
          <w:szCs w:val="24"/>
        </w:rPr>
        <w:t xml:space="preserve">, </w:t>
      </w:r>
      <w:r w:rsidRPr="008974C8">
        <w:rPr>
          <w:rFonts w:ascii="Times New Roman" w:hAnsi="Times New Roman"/>
          <w:sz w:val="24"/>
          <w:szCs w:val="24"/>
        </w:rPr>
        <w:t>no período da Festa de Outubro, onde conheceu Dona Maria José com quem logo casou-se e construiu sua família de 03 filhos, atualmente já possui 03 netos. Francisco ao chegar em Cruzeta, trabalhou nos colonos na colheita das lavouras de tomate, aguando plantações, alimentando gado, entre outras atividades. Em 1990, começou sua colaboração na Cerâmica Cruzeta, onde inicialmente sua função era de aguar o barro para produção dos produtos cerâmicos. Dentro da empresa, foi aos poucos crescendo mediante seu esforço e passou a ser gerente comercial, contribuindo diretamente para a geração de emprego e renda da nossa cidade.  Cidade esta que lhe acolheu como filho e o fez ser um grande pai de família, cidadão exemplar e profissional reconhecido na área da construção civil, escolhendo de coração este lugar para ser o seu lar</w:t>
      </w:r>
      <w:r w:rsidRPr="008974C8">
        <w:rPr>
          <w:rFonts w:ascii="Times New Roman" w:hAnsi="Times New Roman"/>
          <w:sz w:val="24"/>
        </w:rPr>
        <w:t>.</w:t>
      </w:r>
    </w:p>
    <w:p w14:paraId="1480C7D1" w14:textId="6607E647" w:rsidR="00742E5B" w:rsidRDefault="00742E5B" w:rsidP="00742E5B">
      <w:pPr>
        <w:pStyle w:val="Recuodecorpodetexto"/>
        <w:ind w:firstLine="708"/>
        <w:rPr>
          <w:sz w:val="24"/>
        </w:rPr>
      </w:pPr>
      <w:r w:rsidRPr="00FE4E8B">
        <w:rPr>
          <w:sz w:val="24"/>
        </w:rPr>
        <w:t>Por estes motivos é justo homenageá-l</w:t>
      </w:r>
      <w:r w:rsidR="00F21E2C">
        <w:rPr>
          <w:sz w:val="24"/>
        </w:rPr>
        <w:t>o</w:t>
      </w:r>
      <w:r w:rsidRPr="00FE4E8B">
        <w:rPr>
          <w:sz w:val="24"/>
        </w:rPr>
        <w:t xml:space="preserve"> com tal honraria.</w:t>
      </w:r>
    </w:p>
    <w:p w14:paraId="2B7E60BD" w14:textId="77777777" w:rsidR="00742E5B" w:rsidRDefault="00742E5B" w:rsidP="00742E5B">
      <w:pPr>
        <w:jc w:val="both"/>
        <w:rPr>
          <w:rFonts w:ascii="Times New Roman" w:hAnsi="Times New Roman"/>
          <w:sz w:val="24"/>
          <w:szCs w:val="24"/>
        </w:rPr>
      </w:pPr>
    </w:p>
    <w:p w14:paraId="2A51F4E6" w14:textId="77777777" w:rsidR="00742E5B" w:rsidRPr="00512A40" w:rsidRDefault="00742E5B" w:rsidP="00742E5B">
      <w:pPr>
        <w:pStyle w:val="NormalWeb"/>
        <w:ind w:firstLine="567"/>
        <w:jc w:val="both"/>
      </w:pPr>
    </w:p>
    <w:p w14:paraId="252CE4E9" w14:textId="77777777" w:rsidR="00742E5B" w:rsidRPr="007C4F65" w:rsidRDefault="00742E5B" w:rsidP="00742E5B">
      <w:pPr>
        <w:pStyle w:val="NormalWeb"/>
        <w:jc w:val="center"/>
        <w:rPr>
          <w:b/>
          <w:bCs/>
        </w:rPr>
      </w:pPr>
      <w:r w:rsidRPr="00BC1454">
        <w:rPr>
          <w:b/>
          <w:bCs/>
        </w:rPr>
        <w:t>Vereador Hildeberto Diniz Silva Nascimento</w:t>
      </w:r>
    </w:p>
    <w:bookmarkEnd w:id="4"/>
    <w:p w14:paraId="1A86B59B" w14:textId="53013155" w:rsidR="00742E5B" w:rsidRPr="004D6B75" w:rsidRDefault="00742E5B" w:rsidP="00742E5B">
      <w:pPr>
        <w:pStyle w:val="NormalWeb"/>
        <w:spacing w:before="0" w:beforeAutospacing="0" w:after="0" w:afterAutospacing="0" w:line="210" w:lineRule="atLeast"/>
        <w:jc w:val="both"/>
        <w:textAlignment w:val="baseline"/>
        <w:rPr>
          <w:b/>
          <w:bCs/>
        </w:rPr>
      </w:pPr>
      <w:r w:rsidRPr="004A303E">
        <w:rPr>
          <w:b/>
          <w:bCs/>
        </w:rPr>
        <w:t>QUE CONTA COM O PARECER Nº 02</w:t>
      </w:r>
      <w:r w:rsidR="00735814" w:rsidRPr="004A303E">
        <w:rPr>
          <w:b/>
          <w:bCs/>
        </w:rPr>
        <w:t>8</w:t>
      </w:r>
      <w:r w:rsidRPr="004A303E">
        <w:rPr>
          <w:b/>
          <w:bCs/>
        </w:rPr>
        <w:t>/2021 DA COMISSÃO DE LEGISLAÇÃO, JUSTIÇA E REDAÇÃO.</w:t>
      </w:r>
    </w:p>
    <w:p w14:paraId="465691D1" w14:textId="77777777" w:rsidR="00742E5B" w:rsidRDefault="00742E5B" w:rsidP="00742E5B">
      <w:pPr>
        <w:jc w:val="both"/>
        <w:rPr>
          <w:rFonts w:ascii="Times New Roman" w:hAnsi="Times New Roman"/>
          <w:sz w:val="24"/>
          <w:szCs w:val="24"/>
        </w:rPr>
      </w:pPr>
    </w:p>
    <w:p w14:paraId="0224CA3C" w14:textId="77777777" w:rsidR="00742E5B" w:rsidRPr="000F1927" w:rsidRDefault="00742E5B" w:rsidP="00742E5B">
      <w:pPr>
        <w:spacing w:after="0" w:line="240" w:lineRule="auto"/>
        <w:jc w:val="center"/>
        <w:rPr>
          <w:rFonts w:ascii="Times New Roman" w:hAnsi="Times New Roman"/>
          <w:b/>
          <w:sz w:val="32"/>
          <w:szCs w:val="32"/>
        </w:rPr>
      </w:pPr>
      <w:bookmarkStart w:id="5" w:name="_Hlk84317121"/>
      <w:r w:rsidRPr="000F1927">
        <w:rPr>
          <w:rFonts w:ascii="Times New Roman" w:hAnsi="Times New Roman"/>
          <w:b/>
          <w:sz w:val="32"/>
          <w:szCs w:val="32"/>
        </w:rPr>
        <w:t>CÂMARA MUNICIPAL DE CRUZÊTA</w:t>
      </w:r>
    </w:p>
    <w:p w14:paraId="586F01F7" w14:textId="77777777" w:rsidR="00742E5B" w:rsidRPr="00BC1454" w:rsidRDefault="00742E5B" w:rsidP="00742E5B">
      <w:pPr>
        <w:spacing w:after="0" w:line="240" w:lineRule="auto"/>
        <w:jc w:val="center"/>
        <w:rPr>
          <w:rFonts w:ascii="Times New Roman" w:hAnsi="Times New Roman"/>
          <w:b/>
          <w:bCs/>
          <w:sz w:val="40"/>
          <w:szCs w:val="40"/>
        </w:rPr>
      </w:pPr>
      <w:r w:rsidRPr="00BC1454">
        <w:rPr>
          <w:rFonts w:ascii="Times New Roman" w:hAnsi="Times New Roman"/>
          <w:b/>
          <w:bCs/>
          <w:sz w:val="40"/>
          <w:szCs w:val="40"/>
        </w:rPr>
        <w:t>HILDEBERTO DINIZ SILVA NASCIMENTO</w:t>
      </w:r>
    </w:p>
    <w:p w14:paraId="35AB33FB" w14:textId="77777777" w:rsidR="00742E5B" w:rsidRPr="000F1927" w:rsidRDefault="00742E5B" w:rsidP="00742E5B">
      <w:pPr>
        <w:spacing w:after="0" w:line="240" w:lineRule="auto"/>
        <w:jc w:val="center"/>
        <w:rPr>
          <w:rFonts w:ascii="Times New Roman" w:hAnsi="Times New Roman"/>
          <w:b/>
          <w:sz w:val="32"/>
          <w:szCs w:val="32"/>
        </w:rPr>
      </w:pPr>
      <w:r w:rsidRPr="000F1927">
        <w:rPr>
          <w:rFonts w:ascii="Times New Roman" w:hAnsi="Times New Roman"/>
          <w:b/>
          <w:sz w:val="32"/>
          <w:szCs w:val="32"/>
        </w:rPr>
        <w:t>VEREADOR – PSDB</w:t>
      </w:r>
    </w:p>
    <w:p w14:paraId="03F5E719" w14:textId="77777777" w:rsidR="00742E5B" w:rsidRPr="00CD01C1" w:rsidRDefault="00742E5B" w:rsidP="00742E5B">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186</w:t>
      </w:r>
      <w:r w:rsidRPr="00CD01C1">
        <w:rPr>
          <w:rFonts w:ascii="Times New Roman" w:hAnsi="Times New Roman"/>
          <w:b/>
          <w:sz w:val="24"/>
          <w:szCs w:val="24"/>
        </w:rPr>
        <w:t>/2021</w:t>
      </w:r>
    </w:p>
    <w:p w14:paraId="0BAF656E" w14:textId="77777777" w:rsidR="00742E5B" w:rsidRPr="00CD01C1" w:rsidRDefault="00742E5B" w:rsidP="00742E5B">
      <w:pPr>
        <w:jc w:val="center"/>
        <w:rPr>
          <w:rFonts w:ascii="Times New Roman" w:hAnsi="Times New Roman"/>
          <w:b/>
          <w:color w:val="000000"/>
          <w:sz w:val="32"/>
          <w:szCs w:val="32"/>
        </w:rPr>
      </w:pPr>
      <w:r w:rsidRPr="00CD01C1">
        <w:rPr>
          <w:rFonts w:ascii="Times New Roman" w:hAnsi="Times New Roman"/>
          <w:b/>
          <w:color w:val="000000"/>
          <w:sz w:val="32"/>
          <w:szCs w:val="32"/>
        </w:rPr>
        <w:t xml:space="preserve">PROJETO DE DECRETO LEGISLATIVO Nº </w:t>
      </w:r>
      <w:r>
        <w:rPr>
          <w:rFonts w:ascii="Times New Roman" w:hAnsi="Times New Roman"/>
          <w:b/>
          <w:color w:val="000000"/>
          <w:sz w:val="32"/>
          <w:szCs w:val="32"/>
        </w:rPr>
        <w:t>13</w:t>
      </w:r>
      <w:r w:rsidRPr="00CD01C1">
        <w:rPr>
          <w:rFonts w:ascii="Times New Roman" w:hAnsi="Times New Roman"/>
          <w:b/>
          <w:color w:val="000000"/>
          <w:sz w:val="32"/>
          <w:szCs w:val="32"/>
        </w:rPr>
        <w:t>/2021</w:t>
      </w:r>
    </w:p>
    <w:p w14:paraId="62D2DB0A" w14:textId="77777777" w:rsidR="00742E5B" w:rsidRPr="00CD01C1" w:rsidRDefault="00742E5B" w:rsidP="00742E5B">
      <w:pPr>
        <w:jc w:val="center"/>
        <w:rPr>
          <w:rFonts w:ascii="Times New Roman" w:hAnsi="Times New Roman"/>
          <w:b/>
          <w:sz w:val="24"/>
          <w:szCs w:val="24"/>
        </w:rPr>
      </w:pPr>
    </w:p>
    <w:p w14:paraId="4E2A03AC" w14:textId="77777777" w:rsidR="00742E5B" w:rsidRPr="00816788" w:rsidRDefault="00742E5B" w:rsidP="00742E5B">
      <w:pPr>
        <w:pStyle w:val="NormalWeb"/>
        <w:ind w:left="3969"/>
        <w:jc w:val="both"/>
        <w:rPr>
          <w:b/>
          <w:bCs/>
          <w:color w:val="000000"/>
        </w:rPr>
      </w:pPr>
      <w:r w:rsidRPr="00CD01C1">
        <w:rPr>
          <w:color w:val="000000"/>
        </w:rPr>
        <w:t>Concede o Título de Cidadã</w:t>
      </w:r>
      <w:r>
        <w:rPr>
          <w:color w:val="000000"/>
        </w:rPr>
        <w:t xml:space="preserve"> </w:t>
      </w:r>
      <w:r w:rsidRPr="00CD01C1">
        <w:rPr>
          <w:color w:val="000000"/>
        </w:rPr>
        <w:t xml:space="preserve">Cruzetense a </w:t>
      </w:r>
      <w:proofErr w:type="spellStart"/>
      <w:r w:rsidRPr="00CD01C1">
        <w:rPr>
          <w:b/>
          <w:bCs/>
          <w:color w:val="000000"/>
        </w:rPr>
        <w:t>Sr</w:t>
      </w:r>
      <w:r>
        <w:rPr>
          <w:b/>
          <w:bCs/>
          <w:color w:val="000000"/>
        </w:rPr>
        <w:t>ª</w:t>
      </w:r>
      <w:proofErr w:type="spellEnd"/>
      <w:r>
        <w:t xml:space="preserve">. </w:t>
      </w:r>
      <w:r w:rsidRPr="00816788">
        <w:rPr>
          <w:b/>
          <w:bCs/>
        </w:rPr>
        <w:t>ADRYELLE DIAS BARACHO DE MEDEIRO</w:t>
      </w:r>
      <w:r>
        <w:rPr>
          <w:b/>
          <w:bCs/>
        </w:rPr>
        <w:t>S.</w:t>
      </w:r>
    </w:p>
    <w:p w14:paraId="3CDBACAF" w14:textId="77777777" w:rsidR="00742E5B" w:rsidRDefault="00742E5B" w:rsidP="00742E5B">
      <w:pPr>
        <w:pStyle w:val="NormalWeb"/>
        <w:ind w:left="3969"/>
        <w:jc w:val="both"/>
        <w:rPr>
          <w:color w:val="000000"/>
        </w:rPr>
      </w:pPr>
    </w:p>
    <w:p w14:paraId="527C8F30" w14:textId="77777777" w:rsidR="00742E5B" w:rsidRPr="00CD01C1" w:rsidRDefault="00742E5B" w:rsidP="00742E5B">
      <w:pPr>
        <w:pStyle w:val="NormalWeb"/>
        <w:ind w:firstLine="567"/>
        <w:rPr>
          <w:b/>
          <w:bCs/>
        </w:rPr>
      </w:pPr>
      <w:r w:rsidRPr="00CD01C1">
        <w:rPr>
          <w:b/>
          <w:bCs/>
        </w:rPr>
        <w:t>O PRESIDENTE DA CÂMARA MUNICIPAL DE CRUZÊTA</w:t>
      </w:r>
    </w:p>
    <w:p w14:paraId="0F8E0792" w14:textId="77777777" w:rsidR="00742E5B" w:rsidRPr="00CD01C1" w:rsidRDefault="00742E5B" w:rsidP="00742E5B">
      <w:pPr>
        <w:pStyle w:val="NormalWeb"/>
        <w:ind w:firstLine="567"/>
        <w:jc w:val="both"/>
      </w:pPr>
      <w:r w:rsidRPr="00CD01C1">
        <w:t>Faço saber que o Poder Legislativo aprovou e eu promulgo o seguinte Decreto Legislativo:</w:t>
      </w:r>
    </w:p>
    <w:p w14:paraId="56C52B6D" w14:textId="77777777" w:rsidR="00742E5B" w:rsidRPr="00DB0299" w:rsidRDefault="00742E5B" w:rsidP="00742E5B">
      <w:pPr>
        <w:pStyle w:val="NormalWeb"/>
        <w:ind w:left="567"/>
        <w:jc w:val="both"/>
        <w:rPr>
          <w:b/>
          <w:bCs/>
          <w:color w:val="000000"/>
        </w:rPr>
      </w:pPr>
      <w:r w:rsidRPr="00CD01C1">
        <w:t>Art. 1º - É concedido o Título de Cidadã Cruzetense a</w:t>
      </w:r>
      <w:r>
        <w:t xml:space="preserve"> </w:t>
      </w:r>
      <w:proofErr w:type="spellStart"/>
      <w:r>
        <w:t>Srª</w:t>
      </w:r>
      <w:proofErr w:type="spellEnd"/>
      <w:r>
        <w:t xml:space="preserve">. </w:t>
      </w:r>
      <w:r w:rsidRPr="00816788">
        <w:rPr>
          <w:b/>
          <w:bCs/>
        </w:rPr>
        <w:t>ADRYELLE DIAS BARACHO DE MEDEIRO</w:t>
      </w:r>
      <w:r>
        <w:rPr>
          <w:b/>
          <w:bCs/>
        </w:rPr>
        <w:t>S</w:t>
      </w:r>
    </w:p>
    <w:p w14:paraId="651FE80F" w14:textId="77777777" w:rsidR="00742E5B" w:rsidRPr="00CD01C1" w:rsidRDefault="00742E5B" w:rsidP="00742E5B">
      <w:pPr>
        <w:pStyle w:val="NormalWeb"/>
        <w:ind w:firstLine="567"/>
        <w:jc w:val="both"/>
      </w:pPr>
      <w:r w:rsidRPr="00CD01C1">
        <w:t>Art. 2º - Esse Decreto entra em vigor na data de sua publicação, revogadas as disposições em contrário.</w:t>
      </w:r>
    </w:p>
    <w:p w14:paraId="14168422" w14:textId="77777777" w:rsidR="00742E5B" w:rsidRDefault="00742E5B" w:rsidP="00742E5B">
      <w:pPr>
        <w:pStyle w:val="NormalWeb"/>
        <w:ind w:firstLine="567"/>
        <w:jc w:val="both"/>
      </w:pPr>
      <w:r w:rsidRPr="00CD01C1">
        <w:t xml:space="preserve">Sala Pedro Vital da Câmara Municipal de Cruzeta-RN, em </w:t>
      </w:r>
      <w:r>
        <w:t>05</w:t>
      </w:r>
      <w:r w:rsidRPr="00CD01C1">
        <w:t xml:space="preserve"> de </w:t>
      </w:r>
      <w:r>
        <w:t>outubro</w:t>
      </w:r>
      <w:r w:rsidRPr="00CD01C1">
        <w:t xml:space="preserve"> de 2021.</w:t>
      </w:r>
    </w:p>
    <w:p w14:paraId="3ED7C96B" w14:textId="77777777" w:rsidR="00742E5B" w:rsidRPr="00512A40" w:rsidRDefault="00742E5B" w:rsidP="00742E5B">
      <w:pPr>
        <w:pStyle w:val="NormalWeb"/>
        <w:ind w:firstLine="567"/>
        <w:jc w:val="both"/>
      </w:pPr>
    </w:p>
    <w:p w14:paraId="7756E921" w14:textId="77777777" w:rsidR="00742E5B" w:rsidRPr="00BC1454" w:rsidRDefault="00742E5B" w:rsidP="00742E5B">
      <w:pPr>
        <w:pStyle w:val="NormalWeb"/>
        <w:jc w:val="center"/>
        <w:rPr>
          <w:b/>
          <w:bCs/>
        </w:rPr>
      </w:pPr>
      <w:r w:rsidRPr="00BC1454">
        <w:rPr>
          <w:b/>
          <w:bCs/>
        </w:rPr>
        <w:t>Vereador Hildeberto Diniz Silva Nascimento</w:t>
      </w:r>
    </w:p>
    <w:p w14:paraId="5C3AA055" w14:textId="77777777" w:rsidR="00742E5B" w:rsidRDefault="00742E5B" w:rsidP="00742E5B">
      <w:pPr>
        <w:pStyle w:val="NormalWeb"/>
        <w:jc w:val="center"/>
        <w:rPr>
          <w:b/>
          <w:bCs/>
        </w:rPr>
      </w:pPr>
    </w:p>
    <w:p w14:paraId="5025B4C5" w14:textId="77777777" w:rsidR="00742E5B" w:rsidRDefault="00742E5B" w:rsidP="00742E5B">
      <w:pPr>
        <w:pStyle w:val="NormalWeb"/>
        <w:jc w:val="center"/>
        <w:rPr>
          <w:b/>
          <w:bCs/>
        </w:rPr>
      </w:pPr>
      <w:r>
        <w:rPr>
          <w:b/>
          <w:bCs/>
        </w:rPr>
        <w:t>JUSTIFICATIVA</w:t>
      </w:r>
    </w:p>
    <w:p w14:paraId="5194C5E1" w14:textId="77777777" w:rsidR="00742E5B" w:rsidRDefault="00742E5B" w:rsidP="00742E5B">
      <w:pPr>
        <w:pStyle w:val="NormalWeb"/>
        <w:spacing w:before="0" w:beforeAutospacing="0" w:after="0" w:afterAutospacing="0" w:line="360" w:lineRule="auto"/>
        <w:ind w:firstLine="709"/>
        <w:jc w:val="both"/>
        <w:rPr>
          <w:b/>
          <w:bCs/>
        </w:rPr>
      </w:pPr>
      <w:r w:rsidRPr="00A34723">
        <w:t xml:space="preserve">Trata a referida proposição conferir a </w:t>
      </w:r>
      <w:proofErr w:type="spellStart"/>
      <w:r w:rsidRPr="00A66F9B">
        <w:rPr>
          <w:b/>
          <w:bCs/>
        </w:rPr>
        <w:t>S</w:t>
      </w:r>
      <w:r>
        <w:rPr>
          <w:b/>
          <w:bCs/>
        </w:rPr>
        <w:t>rª</w:t>
      </w:r>
      <w:proofErr w:type="spellEnd"/>
      <w:r>
        <w:rPr>
          <w:b/>
          <w:bCs/>
        </w:rPr>
        <w:t xml:space="preserve">. </w:t>
      </w:r>
      <w:r w:rsidRPr="00DB0299">
        <w:rPr>
          <w:b/>
          <w:bCs/>
        </w:rPr>
        <w:t>ADRYELLE DIAS BARACHO DE MEDEIROS</w:t>
      </w:r>
      <w:r>
        <w:rPr>
          <w:b/>
          <w:bCs/>
        </w:rPr>
        <w:t xml:space="preserve"> </w:t>
      </w:r>
      <w:r w:rsidRPr="00A34723">
        <w:t>o Título</w:t>
      </w:r>
      <w:r>
        <w:t xml:space="preserve"> </w:t>
      </w:r>
      <w:r w:rsidRPr="00A34723">
        <w:t>de Cidadã Cruzetense, a exemplo de outras pessoas que por deliberação desta Câmara mereceram tal honraria</w:t>
      </w:r>
      <w:r>
        <w:t>.</w:t>
      </w:r>
    </w:p>
    <w:p w14:paraId="53781A2F" w14:textId="77777777" w:rsidR="00742E5B" w:rsidRDefault="00742E5B" w:rsidP="00742E5B">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Natural de Acari/RN,</w:t>
      </w:r>
      <w:r w:rsidRPr="00BC1454">
        <w:rPr>
          <w:rFonts w:ascii="Times New Roman" w:hAnsi="Times New Roman"/>
          <w:sz w:val="24"/>
          <w:szCs w:val="24"/>
        </w:rPr>
        <w:t xml:space="preserve"> </w:t>
      </w:r>
      <w:proofErr w:type="spellStart"/>
      <w:r w:rsidRPr="00BC1454">
        <w:rPr>
          <w:rFonts w:ascii="Times New Roman" w:hAnsi="Times New Roman"/>
          <w:sz w:val="24"/>
          <w:szCs w:val="24"/>
        </w:rPr>
        <w:t>Adryelle</w:t>
      </w:r>
      <w:proofErr w:type="spellEnd"/>
      <w:r w:rsidRPr="00BC1454">
        <w:rPr>
          <w:rFonts w:ascii="Times New Roman" w:hAnsi="Times New Roman"/>
          <w:sz w:val="24"/>
          <w:szCs w:val="24"/>
        </w:rPr>
        <w:t xml:space="preserve"> Dias Baracho de Medeiros</w:t>
      </w:r>
      <w:r>
        <w:rPr>
          <w:rFonts w:ascii="Times New Roman" w:hAnsi="Times New Roman"/>
          <w:sz w:val="24"/>
          <w:szCs w:val="24"/>
        </w:rPr>
        <w:t xml:space="preserve"> é</w:t>
      </w:r>
      <w:r w:rsidRPr="00816788">
        <w:t xml:space="preserve"> </w:t>
      </w:r>
      <w:r>
        <w:rPr>
          <w:rFonts w:ascii="Times New Roman" w:hAnsi="Times New Roman"/>
          <w:sz w:val="24"/>
          <w:szCs w:val="24"/>
        </w:rPr>
        <w:t>Fi</w:t>
      </w:r>
      <w:r w:rsidRPr="00816788">
        <w:rPr>
          <w:rFonts w:ascii="Times New Roman" w:hAnsi="Times New Roman"/>
          <w:sz w:val="24"/>
          <w:szCs w:val="24"/>
        </w:rPr>
        <w:t xml:space="preserve">sioterapeuta, formada pela </w:t>
      </w:r>
      <w:proofErr w:type="spellStart"/>
      <w:r w:rsidRPr="00816788">
        <w:rPr>
          <w:rFonts w:ascii="Times New Roman" w:hAnsi="Times New Roman"/>
          <w:sz w:val="24"/>
          <w:szCs w:val="24"/>
        </w:rPr>
        <w:t>UniNassau</w:t>
      </w:r>
      <w:proofErr w:type="spellEnd"/>
      <w:r w:rsidRPr="00816788">
        <w:rPr>
          <w:rFonts w:ascii="Times New Roman" w:hAnsi="Times New Roman"/>
          <w:sz w:val="24"/>
          <w:szCs w:val="24"/>
        </w:rPr>
        <w:t xml:space="preserve"> em Natal</w:t>
      </w:r>
      <w:r>
        <w:rPr>
          <w:rFonts w:ascii="Times New Roman" w:hAnsi="Times New Roman"/>
          <w:sz w:val="24"/>
          <w:szCs w:val="24"/>
        </w:rPr>
        <w:t>/RN,</w:t>
      </w:r>
      <w:r w:rsidRPr="00816788">
        <w:rPr>
          <w:rFonts w:ascii="Times New Roman" w:hAnsi="Times New Roman"/>
          <w:sz w:val="24"/>
          <w:szCs w:val="24"/>
        </w:rPr>
        <w:t xml:space="preserve"> </w:t>
      </w:r>
      <w:r>
        <w:rPr>
          <w:rFonts w:ascii="Times New Roman" w:hAnsi="Times New Roman"/>
          <w:sz w:val="24"/>
          <w:szCs w:val="24"/>
        </w:rPr>
        <w:t>reside na cidade de Cruzeta/RN desde janeiro de 2017 e possui vínculo trabalhista no referido município</w:t>
      </w:r>
      <w:r w:rsidRPr="00BC1454">
        <w:rPr>
          <w:rFonts w:ascii="Times New Roman" w:hAnsi="Times New Roman"/>
          <w:sz w:val="24"/>
          <w:szCs w:val="24"/>
        </w:rPr>
        <w:t xml:space="preserve"> desde </w:t>
      </w:r>
      <w:r>
        <w:rPr>
          <w:rFonts w:ascii="Times New Roman" w:hAnsi="Times New Roman"/>
          <w:sz w:val="24"/>
          <w:szCs w:val="24"/>
        </w:rPr>
        <w:t>agosto</w:t>
      </w:r>
      <w:r w:rsidRPr="00BC1454">
        <w:rPr>
          <w:rFonts w:ascii="Times New Roman" w:hAnsi="Times New Roman"/>
          <w:sz w:val="24"/>
          <w:szCs w:val="24"/>
        </w:rPr>
        <w:t xml:space="preserve"> de 2016</w:t>
      </w:r>
      <w:r>
        <w:rPr>
          <w:rFonts w:ascii="Times New Roman" w:hAnsi="Times New Roman"/>
          <w:sz w:val="24"/>
          <w:szCs w:val="24"/>
        </w:rPr>
        <w:t>. Veio para Cruzeta junto com seu filho, por</w:t>
      </w:r>
      <w:r w:rsidRPr="00816788">
        <w:rPr>
          <w:rFonts w:ascii="Times New Roman" w:hAnsi="Times New Roman"/>
          <w:sz w:val="24"/>
          <w:szCs w:val="24"/>
        </w:rPr>
        <w:t xml:space="preserve"> intermédio de um convite de Edna de Joseni</w:t>
      </w:r>
      <w:r>
        <w:rPr>
          <w:rFonts w:ascii="Times New Roman" w:hAnsi="Times New Roman"/>
          <w:sz w:val="24"/>
          <w:szCs w:val="24"/>
        </w:rPr>
        <w:t xml:space="preserve">, iniciando seus trabalhos na </w:t>
      </w:r>
      <w:r w:rsidRPr="00816788">
        <w:rPr>
          <w:rFonts w:ascii="Times New Roman" w:hAnsi="Times New Roman"/>
          <w:sz w:val="24"/>
          <w:szCs w:val="24"/>
        </w:rPr>
        <w:t xml:space="preserve">Castros </w:t>
      </w:r>
      <w:r>
        <w:rPr>
          <w:rFonts w:ascii="Times New Roman" w:hAnsi="Times New Roman"/>
          <w:sz w:val="24"/>
          <w:szCs w:val="24"/>
        </w:rPr>
        <w:t xml:space="preserve">Centro </w:t>
      </w:r>
      <w:r w:rsidRPr="00816788">
        <w:rPr>
          <w:rFonts w:ascii="Times New Roman" w:hAnsi="Times New Roman"/>
          <w:sz w:val="24"/>
          <w:szCs w:val="24"/>
        </w:rPr>
        <w:t>Clínic</w:t>
      </w:r>
      <w:r>
        <w:rPr>
          <w:rFonts w:ascii="Times New Roman" w:hAnsi="Times New Roman"/>
          <w:sz w:val="24"/>
          <w:szCs w:val="24"/>
        </w:rPr>
        <w:t>o,</w:t>
      </w:r>
      <w:r w:rsidRPr="00816788">
        <w:rPr>
          <w:rFonts w:ascii="Times New Roman" w:hAnsi="Times New Roman"/>
          <w:sz w:val="24"/>
          <w:szCs w:val="24"/>
        </w:rPr>
        <w:t xml:space="preserve"> com Pilates</w:t>
      </w:r>
      <w:r>
        <w:rPr>
          <w:rFonts w:ascii="Times New Roman" w:hAnsi="Times New Roman"/>
          <w:sz w:val="24"/>
          <w:szCs w:val="24"/>
        </w:rPr>
        <w:t>. Ao fazer novas amizades, resolveu morar por tempo indeterminado no município, logo depois, montou</w:t>
      </w:r>
      <w:r w:rsidRPr="00816788">
        <w:rPr>
          <w:rFonts w:ascii="Times New Roman" w:hAnsi="Times New Roman"/>
          <w:sz w:val="24"/>
          <w:szCs w:val="24"/>
        </w:rPr>
        <w:t xml:space="preserve"> um espaço para o </w:t>
      </w:r>
      <w:r>
        <w:rPr>
          <w:rFonts w:ascii="Times New Roman" w:hAnsi="Times New Roman"/>
          <w:sz w:val="24"/>
          <w:szCs w:val="24"/>
        </w:rPr>
        <w:t>P</w:t>
      </w:r>
      <w:r w:rsidRPr="00816788">
        <w:rPr>
          <w:rFonts w:ascii="Times New Roman" w:hAnsi="Times New Roman"/>
          <w:sz w:val="24"/>
          <w:szCs w:val="24"/>
        </w:rPr>
        <w:t>ilates</w:t>
      </w:r>
      <w:r>
        <w:rPr>
          <w:rFonts w:ascii="Times New Roman" w:hAnsi="Times New Roman"/>
          <w:sz w:val="24"/>
          <w:szCs w:val="24"/>
        </w:rPr>
        <w:t xml:space="preserve"> aumentando assim, sua clientela. Prestou serviço na Unidade Básica de Saúde no ano de 2020, com período de dois meses. Foi voluntária na A</w:t>
      </w:r>
      <w:r w:rsidRPr="00816788">
        <w:rPr>
          <w:rFonts w:ascii="Times New Roman" w:hAnsi="Times New Roman"/>
          <w:sz w:val="24"/>
          <w:szCs w:val="24"/>
        </w:rPr>
        <w:t>cademia d</w:t>
      </w:r>
      <w:r>
        <w:rPr>
          <w:rFonts w:ascii="Times New Roman" w:hAnsi="Times New Roman"/>
          <w:sz w:val="24"/>
          <w:szCs w:val="24"/>
        </w:rPr>
        <w:t>e</w:t>
      </w:r>
      <w:r w:rsidRPr="00816788">
        <w:rPr>
          <w:rFonts w:ascii="Times New Roman" w:hAnsi="Times New Roman"/>
          <w:sz w:val="24"/>
          <w:szCs w:val="24"/>
        </w:rPr>
        <w:t xml:space="preserve"> </w:t>
      </w:r>
      <w:r>
        <w:rPr>
          <w:rFonts w:ascii="Times New Roman" w:hAnsi="Times New Roman"/>
          <w:sz w:val="24"/>
          <w:szCs w:val="24"/>
        </w:rPr>
        <w:t>S</w:t>
      </w:r>
      <w:r w:rsidRPr="00816788">
        <w:rPr>
          <w:rFonts w:ascii="Times New Roman" w:hAnsi="Times New Roman"/>
          <w:sz w:val="24"/>
          <w:szCs w:val="24"/>
        </w:rPr>
        <w:t>aúde</w:t>
      </w:r>
      <w:r>
        <w:rPr>
          <w:rFonts w:ascii="Times New Roman" w:hAnsi="Times New Roman"/>
          <w:sz w:val="24"/>
          <w:szCs w:val="24"/>
        </w:rPr>
        <w:t xml:space="preserve">, ganhando reconhecimento para </w:t>
      </w:r>
      <w:r w:rsidRPr="00816788">
        <w:rPr>
          <w:rFonts w:ascii="Times New Roman" w:hAnsi="Times New Roman"/>
          <w:sz w:val="24"/>
          <w:szCs w:val="24"/>
        </w:rPr>
        <w:t>Fisioterapia domiciliar</w:t>
      </w:r>
      <w:r>
        <w:rPr>
          <w:rFonts w:ascii="Times New Roman" w:hAnsi="Times New Roman"/>
          <w:sz w:val="24"/>
          <w:szCs w:val="24"/>
        </w:rPr>
        <w:t>,</w:t>
      </w:r>
      <w:r w:rsidRPr="00816788">
        <w:rPr>
          <w:rFonts w:ascii="Times New Roman" w:hAnsi="Times New Roman"/>
          <w:sz w:val="24"/>
          <w:szCs w:val="24"/>
        </w:rPr>
        <w:t xml:space="preserve"> onde </w:t>
      </w:r>
      <w:r>
        <w:rPr>
          <w:rFonts w:ascii="Times New Roman" w:hAnsi="Times New Roman"/>
          <w:sz w:val="24"/>
          <w:szCs w:val="24"/>
        </w:rPr>
        <w:t>está mais ativa</w:t>
      </w:r>
      <w:r w:rsidRPr="00816788">
        <w:rPr>
          <w:rFonts w:ascii="Times New Roman" w:hAnsi="Times New Roman"/>
          <w:sz w:val="24"/>
          <w:szCs w:val="24"/>
        </w:rPr>
        <w:t xml:space="preserve"> atualmente</w:t>
      </w:r>
      <w:r>
        <w:rPr>
          <w:rFonts w:ascii="Times New Roman" w:hAnsi="Times New Roman"/>
          <w:sz w:val="24"/>
          <w:szCs w:val="24"/>
        </w:rPr>
        <w:t>. Participou das Pastorais na Paróquia de Nossa Senhora dos Remédios, é eleitora do município e</w:t>
      </w:r>
      <w:r w:rsidRPr="00816788">
        <w:rPr>
          <w:rFonts w:ascii="Times New Roman" w:hAnsi="Times New Roman"/>
          <w:sz w:val="24"/>
          <w:szCs w:val="24"/>
        </w:rPr>
        <w:t xml:space="preserve"> voluntária na justiça eleitoral como mesári</w:t>
      </w:r>
      <w:r>
        <w:rPr>
          <w:rFonts w:ascii="Times New Roman" w:hAnsi="Times New Roman"/>
          <w:sz w:val="24"/>
          <w:szCs w:val="24"/>
        </w:rPr>
        <w:t>a.</w:t>
      </w:r>
    </w:p>
    <w:p w14:paraId="419167EC" w14:textId="77777777" w:rsidR="00742E5B" w:rsidRDefault="00742E5B" w:rsidP="00742E5B">
      <w:pPr>
        <w:pStyle w:val="Recuodecorpodetexto"/>
        <w:spacing w:line="360" w:lineRule="auto"/>
        <w:ind w:firstLine="709"/>
        <w:rPr>
          <w:sz w:val="24"/>
        </w:rPr>
      </w:pPr>
      <w:r w:rsidRPr="00FE4E8B">
        <w:rPr>
          <w:sz w:val="24"/>
        </w:rPr>
        <w:t>Por estes motivos é justo homenageá-la com tal honraria.</w:t>
      </w:r>
    </w:p>
    <w:p w14:paraId="024CA354" w14:textId="77777777" w:rsidR="00742E5B" w:rsidRDefault="00742E5B" w:rsidP="00742E5B">
      <w:pPr>
        <w:spacing w:line="360" w:lineRule="auto"/>
        <w:rPr>
          <w:rFonts w:ascii="Times New Roman" w:hAnsi="Times New Roman"/>
          <w:sz w:val="24"/>
          <w:szCs w:val="24"/>
        </w:rPr>
      </w:pPr>
    </w:p>
    <w:p w14:paraId="512271C8" w14:textId="54620380" w:rsidR="00742E5B" w:rsidRDefault="00742E5B" w:rsidP="00742E5B">
      <w:pPr>
        <w:pStyle w:val="NormalWeb"/>
        <w:jc w:val="center"/>
        <w:rPr>
          <w:b/>
          <w:bCs/>
        </w:rPr>
      </w:pPr>
      <w:r w:rsidRPr="00BC1454">
        <w:rPr>
          <w:b/>
          <w:bCs/>
        </w:rPr>
        <w:t>Vereador Hildeberto Diniz Silva Nascimento</w:t>
      </w:r>
    </w:p>
    <w:p w14:paraId="4F2D2CE7" w14:textId="77777777" w:rsidR="00742E5B" w:rsidRPr="00BC1454" w:rsidRDefault="00742E5B" w:rsidP="00742E5B">
      <w:pPr>
        <w:pStyle w:val="NormalWeb"/>
        <w:jc w:val="center"/>
        <w:rPr>
          <w:b/>
          <w:bCs/>
        </w:rPr>
      </w:pPr>
    </w:p>
    <w:bookmarkEnd w:id="5"/>
    <w:p w14:paraId="2183B275" w14:textId="5CA35234" w:rsidR="00742E5B" w:rsidRPr="004D6B75" w:rsidRDefault="00742E5B" w:rsidP="00742E5B">
      <w:pPr>
        <w:pStyle w:val="NormalWeb"/>
        <w:spacing w:before="0" w:beforeAutospacing="0" w:after="0" w:afterAutospacing="0" w:line="210" w:lineRule="atLeast"/>
        <w:jc w:val="both"/>
        <w:textAlignment w:val="baseline"/>
        <w:rPr>
          <w:b/>
          <w:bCs/>
        </w:rPr>
      </w:pPr>
      <w:r w:rsidRPr="004A303E">
        <w:rPr>
          <w:b/>
          <w:bCs/>
        </w:rPr>
        <w:t>QUE CONTA COM O PARECER Nº 02</w:t>
      </w:r>
      <w:r w:rsidR="00735814" w:rsidRPr="004A303E">
        <w:rPr>
          <w:b/>
          <w:bCs/>
        </w:rPr>
        <w:t>9</w:t>
      </w:r>
      <w:r w:rsidRPr="004A303E">
        <w:rPr>
          <w:b/>
          <w:bCs/>
        </w:rPr>
        <w:t>/2021 DA COMISSÃO DE LEGISLAÇÃO, JUSTIÇA E REDAÇÃO.</w:t>
      </w:r>
    </w:p>
    <w:p w14:paraId="3173DC34" w14:textId="77777777" w:rsidR="00742E5B" w:rsidRDefault="00742E5B" w:rsidP="00742E5B">
      <w:pPr>
        <w:spacing w:line="360" w:lineRule="auto"/>
        <w:rPr>
          <w:rFonts w:ascii="Times New Roman" w:hAnsi="Times New Roman"/>
          <w:sz w:val="24"/>
          <w:szCs w:val="24"/>
        </w:rPr>
      </w:pPr>
    </w:p>
    <w:p w14:paraId="44D37980" w14:textId="77777777" w:rsidR="00742E5B" w:rsidRPr="008F1F02" w:rsidRDefault="00742E5B" w:rsidP="00742E5B">
      <w:pPr>
        <w:spacing w:after="0" w:line="240" w:lineRule="auto"/>
        <w:jc w:val="center"/>
        <w:rPr>
          <w:rFonts w:ascii="Times New Roman" w:hAnsi="Times New Roman"/>
          <w:b/>
          <w:sz w:val="32"/>
          <w:szCs w:val="32"/>
        </w:rPr>
      </w:pPr>
      <w:r w:rsidRPr="008F1F02">
        <w:rPr>
          <w:rFonts w:ascii="Times New Roman" w:hAnsi="Times New Roman"/>
          <w:b/>
          <w:sz w:val="32"/>
          <w:szCs w:val="32"/>
        </w:rPr>
        <w:t>CÂMARA MUNICIPAL DE CRUZÊTA</w:t>
      </w:r>
    </w:p>
    <w:p w14:paraId="7FE90FB1" w14:textId="77777777" w:rsidR="00742E5B" w:rsidRPr="003C3B26" w:rsidRDefault="00742E5B" w:rsidP="00742E5B">
      <w:pPr>
        <w:spacing w:after="0" w:line="240" w:lineRule="auto"/>
        <w:jc w:val="center"/>
        <w:rPr>
          <w:rFonts w:ascii="Times New Roman" w:hAnsi="Times New Roman"/>
          <w:b/>
          <w:bCs/>
          <w:sz w:val="40"/>
          <w:szCs w:val="40"/>
        </w:rPr>
      </w:pPr>
      <w:r w:rsidRPr="003C3B26">
        <w:rPr>
          <w:rFonts w:ascii="Times New Roman" w:hAnsi="Times New Roman"/>
          <w:b/>
          <w:bCs/>
          <w:sz w:val="36"/>
          <w:szCs w:val="36"/>
        </w:rPr>
        <w:t xml:space="preserve"> JOSÉ ETHEL STEPHAN USANDO SALES CANUTO DE MORAES </w:t>
      </w:r>
    </w:p>
    <w:p w14:paraId="2B0C0498" w14:textId="77777777" w:rsidR="00742E5B" w:rsidRPr="008F1F02" w:rsidRDefault="00742E5B" w:rsidP="00742E5B">
      <w:pPr>
        <w:spacing w:after="0" w:line="240" w:lineRule="auto"/>
        <w:jc w:val="center"/>
        <w:rPr>
          <w:rFonts w:ascii="Times New Roman" w:hAnsi="Times New Roman"/>
          <w:b/>
          <w:sz w:val="32"/>
          <w:szCs w:val="32"/>
        </w:rPr>
      </w:pPr>
      <w:r w:rsidRPr="008F1F02">
        <w:rPr>
          <w:rFonts w:ascii="Times New Roman" w:hAnsi="Times New Roman"/>
          <w:b/>
          <w:sz w:val="32"/>
          <w:szCs w:val="32"/>
        </w:rPr>
        <w:t>VEREADOR – MDB</w:t>
      </w:r>
    </w:p>
    <w:p w14:paraId="07190879" w14:textId="77777777" w:rsidR="00742E5B" w:rsidRPr="00CD01C1" w:rsidRDefault="00742E5B" w:rsidP="00742E5B">
      <w:pPr>
        <w:jc w:val="right"/>
        <w:rPr>
          <w:rFonts w:ascii="Times New Roman" w:hAnsi="Times New Roman"/>
          <w:b/>
          <w:sz w:val="24"/>
          <w:szCs w:val="24"/>
        </w:rPr>
      </w:pPr>
      <w:r w:rsidRPr="00CD01C1">
        <w:rPr>
          <w:rFonts w:ascii="Times New Roman" w:hAnsi="Times New Roman"/>
          <w:b/>
          <w:sz w:val="24"/>
          <w:szCs w:val="24"/>
        </w:rPr>
        <w:t xml:space="preserve">Processo nº </w:t>
      </w:r>
      <w:r>
        <w:rPr>
          <w:rFonts w:ascii="Times New Roman" w:hAnsi="Times New Roman"/>
          <w:b/>
          <w:sz w:val="24"/>
          <w:szCs w:val="24"/>
        </w:rPr>
        <w:t>187</w:t>
      </w:r>
      <w:r w:rsidRPr="00CD01C1">
        <w:rPr>
          <w:rFonts w:ascii="Times New Roman" w:hAnsi="Times New Roman"/>
          <w:b/>
          <w:sz w:val="24"/>
          <w:szCs w:val="24"/>
        </w:rPr>
        <w:t>/2021</w:t>
      </w:r>
    </w:p>
    <w:p w14:paraId="6666C7D9" w14:textId="77777777" w:rsidR="00742E5B" w:rsidRPr="00CD01C1" w:rsidRDefault="00742E5B" w:rsidP="00742E5B">
      <w:pPr>
        <w:jc w:val="center"/>
        <w:rPr>
          <w:rFonts w:ascii="Times New Roman" w:hAnsi="Times New Roman"/>
          <w:b/>
          <w:color w:val="000000"/>
          <w:sz w:val="32"/>
          <w:szCs w:val="32"/>
        </w:rPr>
      </w:pPr>
      <w:r w:rsidRPr="00CD01C1">
        <w:rPr>
          <w:rFonts w:ascii="Times New Roman" w:hAnsi="Times New Roman"/>
          <w:b/>
          <w:color w:val="000000"/>
          <w:sz w:val="32"/>
          <w:szCs w:val="32"/>
        </w:rPr>
        <w:t xml:space="preserve">PROJETO DE DECRETO LEGISLATIVO Nº </w:t>
      </w:r>
      <w:r>
        <w:rPr>
          <w:rFonts w:ascii="Times New Roman" w:hAnsi="Times New Roman"/>
          <w:b/>
          <w:color w:val="000000"/>
          <w:sz w:val="32"/>
          <w:szCs w:val="32"/>
        </w:rPr>
        <w:t>14</w:t>
      </w:r>
      <w:r w:rsidRPr="00CD01C1">
        <w:rPr>
          <w:rFonts w:ascii="Times New Roman" w:hAnsi="Times New Roman"/>
          <w:b/>
          <w:color w:val="000000"/>
          <w:sz w:val="32"/>
          <w:szCs w:val="32"/>
        </w:rPr>
        <w:t>/2021</w:t>
      </w:r>
    </w:p>
    <w:p w14:paraId="100DAB06" w14:textId="77777777" w:rsidR="00742E5B" w:rsidRPr="00CD01C1" w:rsidRDefault="00742E5B" w:rsidP="00742E5B">
      <w:pPr>
        <w:jc w:val="center"/>
        <w:rPr>
          <w:rFonts w:ascii="Times New Roman" w:hAnsi="Times New Roman"/>
          <w:b/>
          <w:sz w:val="24"/>
          <w:szCs w:val="24"/>
        </w:rPr>
      </w:pPr>
    </w:p>
    <w:p w14:paraId="7766BAD3" w14:textId="77777777" w:rsidR="00742E5B" w:rsidRPr="00220D7F" w:rsidRDefault="00742E5B" w:rsidP="00742E5B">
      <w:pPr>
        <w:pStyle w:val="NormalWeb"/>
        <w:ind w:left="3969"/>
        <w:jc w:val="both"/>
        <w:rPr>
          <w:b/>
          <w:bCs/>
          <w:color w:val="000000"/>
        </w:rPr>
      </w:pPr>
      <w:r w:rsidRPr="00CD01C1">
        <w:rPr>
          <w:color w:val="000000"/>
        </w:rPr>
        <w:t xml:space="preserve">Concede o Título de Cidadão Cruzetense ao </w:t>
      </w:r>
      <w:r w:rsidRPr="00CD01C1">
        <w:rPr>
          <w:b/>
          <w:bCs/>
          <w:color w:val="000000"/>
        </w:rPr>
        <w:t>Sr.</w:t>
      </w:r>
      <w:r>
        <w:rPr>
          <w:b/>
          <w:bCs/>
          <w:color w:val="000000"/>
        </w:rPr>
        <w:t xml:space="preserve"> </w:t>
      </w:r>
      <w:r>
        <w:rPr>
          <w:b/>
          <w:bCs/>
        </w:rPr>
        <w:t>INÁCIO ALVES MOURA.</w:t>
      </w:r>
    </w:p>
    <w:p w14:paraId="3B1A32F4" w14:textId="77777777" w:rsidR="00742E5B" w:rsidRDefault="00742E5B" w:rsidP="00742E5B">
      <w:pPr>
        <w:pStyle w:val="NormalWeb"/>
        <w:ind w:left="3969"/>
        <w:jc w:val="both"/>
        <w:rPr>
          <w:color w:val="000000"/>
        </w:rPr>
      </w:pPr>
    </w:p>
    <w:p w14:paraId="77218FAE" w14:textId="77777777" w:rsidR="00742E5B" w:rsidRPr="00CD01C1" w:rsidRDefault="00742E5B" w:rsidP="00742E5B">
      <w:pPr>
        <w:pStyle w:val="NormalWeb"/>
        <w:ind w:firstLine="567"/>
        <w:rPr>
          <w:b/>
          <w:bCs/>
        </w:rPr>
      </w:pPr>
      <w:r w:rsidRPr="00CD01C1">
        <w:rPr>
          <w:b/>
          <w:bCs/>
        </w:rPr>
        <w:t>O PRESIDENTE DA CÂMARA MUNICIPAL DE CRUZÊTA</w:t>
      </w:r>
    </w:p>
    <w:p w14:paraId="5D920CA1" w14:textId="77777777" w:rsidR="00742E5B" w:rsidRPr="00CD01C1" w:rsidRDefault="00742E5B" w:rsidP="00742E5B">
      <w:pPr>
        <w:pStyle w:val="NormalWeb"/>
        <w:ind w:firstLine="567"/>
        <w:jc w:val="both"/>
      </w:pPr>
      <w:r w:rsidRPr="00CD01C1">
        <w:t>Faço saber que o Poder Legislativo aprovou e eu promulgo o seguinte Decreto Legislativo:</w:t>
      </w:r>
    </w:p>
    <w:p w14:paraId="46FB7798" w14:textId="77777777" w:rsidR="00742E5B" w:rsidRPr="00CD01C1" w:rsidRDefault="00742E5B" w:rsidP="00742E5B">
      <w:pPr>
        <w:pStyle w:val="NormalWeb"/>
        <w:ind w:firstLine="567"/>
        <w:jc w:val="both"/>
      </w:pPr>
      <w:r w:rsidRPr="00CD01C1">
        <w:lastRenderedPageBreak/>
        <w:t>Art. 1º - É concedido o Título de Cidadão Cruzetense ao</w:t>
      </w:r>
      <w:r>
        <w:t xml:space="preserve"> Sr.</w:t>
      </w:r>
      <w:r w:rsidRPr="00CD01C1">
        <w:t xml:space="preserve"> </w:t>
      </w:r>
      <w:r>
        <w:rPr>
          <w:b/>
          <w:bCs/>
        </w:rPr>
        <w:t>INÁCIO ALVES MOURA.</w:t>
      </w:r>
    </w:p>
    <w:p w14:paraId="3827ECC5" w14:textId="77777777" w:rsidR="00742E5B" w:rsidRPr="00CD01C1" w:rsidRDefault="00742E5B" w:rsidP="00742E5B">
      <w:pPr>
        <w:pStyle w:val="NormalWeb"/>
        <w:ind w:firstLine="567"/>
        <w:jc w:val="both"/>
      </w:pPr>
      <w:r w:rsidRPr="00CD01C1">
        <w:t>Art. 2º - Esse Decreto entra em vigor na data de sua publicação, revogadas as disposições em contrário.</w:t>
      </w:r>
    </w:p>
    <w:p w14:paraId="6EB30047" w14:textId="77777777" w:rsidR="00742E5B" w:rsidRDefault="00742E5B" w:rsidP="00742E5B">
      <w:pPr>
        <w:pStyle w:val="NormalWeb"/>
        <w:ind w:firstLine="567"/>
        <w:jc w:val="both"/>
      </w:pPr>
      <w:r w:rsidRPr="00CD01C1">
        <w:t xml:space="preserve">Sala Pedro Vital da Câmara Municipal de Cruzeta-RN, em </w:t>
      </w:r>
      <w:r>
        <w:t>05</w:t>
      </w:r>
      <w:r w:rsidRPr="00CD01C1">
        <w:t xml:space="preserve"> de </w:t>
      </w:r>
      <w:r>
        <w:t>outubro</w:t>
      </w:r>
      <w:r w:rsidRPr="00CD01C1">
        <w:t xml:space="preserve"> de 2021.</w:t>
      </w:r>
    </w:p>
    <w:p w14:paraId="641EA544" w14:textId="77777777" w:rsidR="00742E5B" w:rsidRPr="00512A40" w:rsidRDefault="00742E5B" w:rsidP="00742E5B">
      <w:pPr>
        <w:pStyle w:val="NormalWeb"/>
        <w:ind w:firstLine="567"/>
        <w:jc w:val="both"/>
      </w:pPr>
    </w:p>
    <w:p w14:paraId="06B71D1D" w14:textId="77777777" w:rsidR="00742E5B" w:rsidRPr="003C3B26" w:rsidRDefault="00742E5B" w:rsidP="00742E5B">
      <w:pPr>
        <w:pStyle w:val="NormalWeb"/>
        <w:jc w:val="center"/>
        <w:rPr>
          <w:b/>
          <w:bCs/>
        </w:rPr>
      </w:pPr>
      <w:r w:rsidRPr="003C3B26">
        <w:rPr>
          <w:b/>
          <w:bCs/>
        </w:rPr>
        <w:t>Vereador José Ethel Stephan Usando Sales Canuto de Moraes</w:t>
      </w:r>
    </w:p>
    <w:p w14:paraId="39E49B3B" w14:textId="77777777" w:rsidR="00742E5B" w:rsidRDefault="00742E5B" w:rsidP="00742E5B">
      <w:pPr>
        <w:pStyle w:val="NormalWeb"/>
        <w:jc w:val="center"/>
        <w:rPr>
          <w:b/>
          <w:bCs/>
        </w:rPr>
      </w:pPr>
    </w:p>
    <w:p w14:paraId="1223FB08" w14:textId="77777777" w:rsidR="00742E5B" w:rsidRDefault="00742E5B" w:rsidP="00742E5B">
      <w:pPr>
        <w:pStyle w:val="NormalWeb"/>
        <w:jc w:val="center"/>
        <w:rPr>
          <w:b/>
          <w:bCs/>
        </w:rPr>
      </w:pPr>
      <w:r>
        <w:rPr>
          <w:b/>
          <w:bCs/>
        </w:rPr>
        <w:t>JUSTIFICATIVA</w:t>
      </w:r>
    </w:p>
    <w:p w14:paraId="09621828" w14:textId="77777777" w:rsidR="00742E5B" w:rsidRDefault="00742E5B" w:rsidP="00742E5B">
      <w:pPr>
        <w:pStyle w:val="NormalWeb"/>
        <w:spacing w:before="0" w:beforeAutospacing="0" w:after="0" w:afterAutospacing="0" w:line="360" w:lineRule="auto"/>
        <w:ind w:firstLine="709"/>
        <w:jc w:val="both"/>
      </w:pPr>
      <w:r w:rsidRPr="00A34723">
        <w:t>Trata a referida proposição conferir a</w:t>
      </w:r>
      <w:r>
        <w:t>o</w:t>
      </w:r>
      <w:r w:rsidRPr="00A34723">
        <w:t xml:space="preserve"> </w:t>
      </w:r>
      <w:r w:rsidRPr="00A66F9B">
        <w:rPr>
          <w:b/>
          <w:bCs/>
        </w:rPr>
        <w:t>S</w:t>
      </w:r>
      <w:r>
        <w:rPr>
          <w:b/>
          <w:bCs/>
        </w:rPr>
        <w:t xml:space="preserve">r. INÁCIO ALVES MOURA </w:t>
      </w:r>
      <w:r w:rsidRPr="00A34723">
        <w:t>o Título</w:t>
      </w:r>
      <w:r>
        <w:t xml:space="preserve"> </w:t>
      </w:r>
      <w:r w:rsidRPr="00A34723">
        <w:t>de Cidadã</w:t>
      </w:r>
      <w:r>
        <w:t>o</w:t>
      </w:r>
      <w:r w:rsidRPr="00A34723">
        <w:t xml:space="preserve"> Cruzetense, a exemplo de outras pessoas que por deliberação desta Câmara mereceram tal honraria</w:t>
      </w:r>
      <w:r>
        <w:t>.</w:t>
      </w:r>
    </w:p>
    <w:p w14:paraId="13457D7E" w14:textId="77777777" w:rsidR="00742E5B" w:rsidRDefault="00742E5B" w:rsidP="00742E5B">
      <w:pPr>
        <w:pStyle w:val="NormalWeb"/>
        <w:spacing w:before="0" w:beforeAutospacing="0" w:after="0" w:afterAutospacing="0" w:line="360" w:lineRule="auto"/>
        <w:ind w:firstLine="709"/>
        <w:jc w:val="both"/>
      </w:pPr>
      <w:r>
        <w:t>Natural de Patos/PB, Inácio Alves Moura é Técnico da Procuradoria da República, morou em Brasília/DF.  Logo depois, veio morar na cidade de Natal/RN e, posteriormente destinou-se a cidade de Caicó/RN. Mas, ainda não satisfeito, sempre que passava por Cruzeta/RN, sentia algo diferente, pois seu desejo era morar em uma cidade acolhedora e pacata. Dessa forma, começou a frequentar o município, sentindo-se acolhido pela população decidiu morar na referida localidade. Diante de todos esses momentos, Inácio Alves reside na cidade de Cruzeta há 6 anos, onde sente-se satisfeito e horando por fazer parte da população Cruzetense.</w:t>
      </w:r>
    </w:p>
    <w:p w14:paraId="6BEBFEC5" w14:textId="77777777" w:rsidR="00742E5B" w:rsidRDefault="00742E5B" w:rsidP="00742E5B">
      <w:pPr>
        <w:pStyle w:val="NormalWeb"/>
        <w:spacing w:before="0" w:beforeAutospacing="0" w:after="0" w:afterAutospacing="0" w:line="360" w:lineRule="auto"/>
        <w:ind w:firstLine="709"/>
        <w:jc w:val="both"/>
      </w:pPr>
    </w:p>
    <w:p w14:paraId="5799CE04" w14:textId="4BD626D2" w:rsidR="00742E5B" w:rsidRDefault="00742E5B" w:rsidP="00742E5B">
      <w:pPr>
        <w:pStyle w:val="Recuodecorpodetexto"/>
        <w:ind w:firstLine="709"/>
        <w:rPr>
          <w:sz w:val="24"/>
        </w:rPr>
      </w:pPr>
      <w:r w:rsidRPr="00FE4E8B">
        <w:rPr>
          <w:sz w:val="24"/>
        </w:rPr>
        <w:t>Por estes motivos é justo homenageá-l</w:t>
      </w:r>
      <w:r w:rsidR="00B337E5">
        <w:rPr>
          <w:sz w:val="24"/>
        </w:rPr>
        <w:t>o</w:t>
      </w:r>
      <w:r w:rsidRPr="00FE4E8B">
        <w:rPr>
          <w:sz w:val="24"/>
        </w:rPr>
        <w:t xml:space="preserve"> com tal honraria.</w:t>
      </w:r>
    </w:p>
    <w:p w14:paraId="4281526F" w14:textId="77777777" w:rsidR="00742E5B" w:rsidRPr="00512A40" w:rsidRDefault="00742E5B" w:rsidP="00742E5B">
      <w:pPr>
        <w:pStyle w:val="NormalWeb"/>
        <w:jc w:val="both"/>
      </w:pPr>
    </w:p>
    <w:p w14:paraId="5F5686F8" w14:textId="5837A588" w:rsidR="003F6DE3" w:rsidRDefault="00742E5B" w:rsidP="00742E5B">
      <w:pPr>
        <w:pStyle w:val="NormalWeb"/>
        <w:jc w:val="center"/>
        <w:rPr>
          <w:b/>
          <w:bCs/>
        </w:rPr>
      </w:pPr>
      <w:r w:rsidRPr="003C3B26">
        <w:rPr>
          <w:b/>
          <w:bCs/>
        </w:rPr>
        <w:t>Vereador José Ethel Stephan Usando Sales Canuto</w:t>
      </w:r>
    </w:p>
    <w:p w14:paraId="51F6E0D2" w14:textId="5314E384" w:rsidR="00914812" w:rsidRPr="004D6B75" w:rsidRDefault="00914812" w:rsidP="00914812">
      <w:pPr>
        <w:pStyle w:val="NormalWeb"/>
        <w:spacing w:before="0" w:beforeAutospacing="0" w:after="0" w:afterAutospacing="0" w:line="210" w:lineRule="atLeast"/>
        <w:jc w:val="both"/>
        <w:textAlignment w:val="baseline"/>
        <w:rPr>
          <w:b/>
          <w:bCs/>
        </w:rPr>
      </w:pPr>
      <w:r w:rsidRPr="004A303E">
        <w:rPr>
          <w:b/>
          <w:bCs/>
        </w:rPr>
        <w:t>QUE CONTA COM O PARECER Nº 0</w:t>
      </w:r>
      <w:r w:rsidR="00735814" w:rsidRPr="004A303E">
        <w:rPr>
          <w:b/>
          <w:bCs/>
        </w:rPr>
        <w:t>30</w:t>
      </w:r>
      <w:r w:rsidRPr="004A303E">
        <w:rPr>
          <w:b/>
          <w:bCs/>
        </w:rPr>
        <w:t>/2021 DA COMISSÃO DE LEGISLAÇÃO, JUSTIÇA E REDAÇÃO.</w:t>
      </w:r>
    </w:p>
    <w:p w14:paraId="69D6390E" w14:textId="5A57C871" w:rsidR="00B337E5" w:rsidRDefault="00B337E5" w:rsidP="00742E5B">
      <w:pPr>
        <w:pStyle w:val="NormalWeb"/>
        <w:jc w:val="center"/>
        <w:rPr>
          <w:b/>
          <w:bCs/>
        </w:rPr>
      </w:pPr>
    </w:p>
    <w:p w14:paraId="59D3E381" w14:textId="77777777" w:rsidR="00B337E5" w:rsidRPr="006F61CB" w:rsidRDefault="00B337E5" w:rsidP="00B337E5">
      <w:pPr>
        <w:spacing w:after="0" w:line="240" w:lineRule="auto"/>
        <w:jc w:val="center"/>
        <w:rPr>
          <w:rFonts w:ascii="Times New Roman" w:hAnsi="Times New Roman"/>
          <w:b/>
          <w:sz w:val="32"/>
          <w:szCs w:val="32"/>
        </w:rPr>
      </w:pPr>
      <w:r w:rsidRPr="006F61CB">
        <w:rPr>
          <w:rFonts w:ascii="Times New Roman" w:hAnsi="Times New Roman"/>
          <w:b/>
          <w:sz w:val="32"/>
          <w:szCs w:val="32"/>
        </w:rPr>
        <w:t>CÂMARA MUNICIPAL DE CRUZÊTA</w:t>
      </w:r>
    </w:p>
    <w:p w14:paraId="30CBA34E" w14:textId="77777777" w:rsidR="00B337E5" w:rsidRPr="000A4AA7" w:rsidRDefault="00B337E5" w:rsidP="00B337E5">
      <w:pPr>
        <w:spacing w:after="0" w:line="240" w:lineRule="auto"/>
        <w:jc w:val="center"/>
        <w:rPr>
          <w:rFonts w:ascii="Times New Roman" w:hAnsi="Times New Roman"/>
          <w:b/>
          <w:bCs/>
          <w:sz w:val="40"/>
          <w:szCs w:val="40"/>
        </w:rPr>
      </w:pPr>
      <w:r w:rsidRPr="000A4AA7">
        <w:rPr>
          <w:rFonts w:ascii="Times New Roman" w:hAnsi="Times New Roman"/>
          <w:b/>
          <w:bCs/>
          <w:sz w:val="40"/>
          <w:szCs w:val="40"/>
        </w:rPr>
        <w:t xml:space="preserve">WALFREDO CESINO DE MEDEIROS </w:t>
      </w:r>
    </w:p>
    <w:p w14:paraId="0F44C034" w14:textId="77777777" w:rsidR="00B337E5" w:rsidRPr="006F61CB" w:rsidRDefault="00B337E5" w:rsidP="00B337E5">
      <w:pPr>
        <w:spacing w:after="0" w:line="240" w:lineRule="auto"/>
        <w:jc w:val="center"/>
        <w:rPr>
          <w:rFonts w:ascii="Times New Roman" w:hAnsi="Times New Roman"/>
          <w:b/>
          <w:sz w:val="32"/>
          <w:szCs w:val="32"/>
        </w:rPr>
      </w:pPr>
      <w:r w:rsidRPr="006F61CB">
        <w:rPr>
          <w:rFonts w:ascii="Times New Roman" w:hAnsi="Times New Roman"/>
          <w:b/>
          <w:sz w:val="32"/>
          <w:szCs w:val="32"/>
        </w:rPr>
        <w:t>VEREADOR – PSB</w:t>
      </w:r>
    </w:p>
    <w:p w14:paraId="5B8E4EB3" w14:textId="77777777" w:rsidR="00B337E5" w:rsidRPr="00CD01C1" w:rsidRDefault="00B337E5" w:rsidP="00B337E5">
      <w:pPr>
        <w:spacing w:line="240" w:lineRule="auto"/>
        <w:rPr>
          <w:rFonts w:ascii="Times New Roman" w:hAnsi="Times New Roman"/>
          <w:b/>
          <w:sz w:val="24"/>
          <w:szCs w:val="24"/>
        </w:rPr>
      </w:pPr>
    </w:p>
    <w:p w14:paraId="7D6E11A0" w14:textId="77777777" w:rsidR="00B337E5" w:rsidRPr="00CD01C1" w:rsidRDefault="00B337E5" w:rsidP="00B337E5">
      <w:pPr>
        <w:jc w:val="right"/>
        <w:rPr>
          <w:rFonts w:ascii="Times New Roman" w:hAnsi="Times New Roman"/>
          <w:b/>
          <w:sz w:val="24"/>
          <w:szCs w:val="24"/>
        </w:rPr>
      </w:pPr>
      <w:r w:rsidRPr="00CD01C1">
        <w:rPr>
          <w:rFonts w:ascii="Times New Roman" w:hAnsi="Times New Roman"/>
          <w:b/>
          <w:sz w:val="24"/>
          <w:szCs w:val="24"/>
        </w:rPr>
        <w:lastRenderedPageBreak/>
        <w:t xml:space="preserve">Processo nº </w:t>
      </w:r>
      <w:r>
        <w:rPr>
          <w:rFonts w:ascii="Times New Roman" w:hAnsi="Times New Roman"/>
          <w:b/>
          <w:sz w:val="24"/>
          <w:szCs w:val="24"/>
        </w:rPr>
        <w:t>188</w:t>
      </w:r>
      <w:r w:rsidRPr="00CD01C1">
        <w:rPr>
          <w:rFonts w:ascii="Times New Roman" w:hAnsi="Times New Roman"/>
          <w:b/>
          <w:sz w:val="24"/>
          <w:szCs w:val="24"/>
        </w:rPr>
        <w:t>/2021</w:t>
      </w:r>
    </w:p>
    <w:p w14:paraId="02A716D9" w14:textId="77777777" w:rsidR="00B337E5" w:rsidRPr="00CD01C1" w:rsidRDefault="00B337E5" w:rsidP="00B337E5">
      <w:pPr>
        <w:jc w:val="center"/>
        <w:rPr>
          <w:rFonts w:ascii="Times New Roman" w:hAnsi="Times New Roman"/>
          <w:b/>
          <w:color w:val="000000"/>
          <w:sz w:val="32"/>
          <w:szCs w:val="32"/>
        </w:rPr>
      </w:pPr>
      <w:r w:rsidRPr="00CD01C1">
        <w:rPr>
          <w:rFonts w:ascii="Times New Roman" w:hAnsi="Times New Roman"/>
          <w:b/>
          <w:color w:val="000000"/>
          <w:sz w:val="32"/>
          <w:szCs w:val="32"/>
        </w:rPr>
        <w:t xml:space="preserve">PROJETO DE DECRETO LEGISLATIVO Nº </w:t>
      </w:r>
      <w:r>
        <w:rPr>
          <w:rFonts w:ascii="Times New Roman" w:hAnsi="Times New Roman"/>
          <w:b/>
          <w:color w:val="000000"/>
          <w:sz w:val="32"/>
          <w:szCs w:val="32"/>
        </w:rPr>
        <w:t>15</w:t>
      </w:r>
      <w:r w:rsidRPr="00CD01C1">
        <w:rPr>
          <w:rFonts w:ascii="Times New Roman" w:hAnsi="Times New Roman"/>
          <w:b/>
          <w:color w:val="000000"/>
          <w:sz w:val="32"/>
          <w:szCs w:val="32"/>
        </w:rPr>
        <w:t>/2021</w:t>
      </w:r>
    </w:p>
    <w:p w14:paraId="5F242FB6" w14:textId="77777777" w:rsidR="00B337E5" w:rsidRPr="00CD01C1" w:rsidRDefault="00B337E5" w:rsidP="00B337E5">
      <w:pPr>
        <w:jc w:val="center"/>
        <w:rPr>
          <w:rFonts w:ascii="Times New Roman" w:hAnsi="Times New Roman"/>
          <w:b/>
          <w:sz w:val="24"/>
          <w:szCs w:val="24"/>
        </w:rPr>
      </w:pPr>
    </w:p>
    <w:p w14:paraId="0A4751C2" w14:textId="77777777" w:rsidR="00B337E5" w:rsidRPr="00CD01C1" w:rsidRDefault="00B337E5" w:rsidP="00B337E5">
      <w:pPr>
        <w:pStyle w:val="NormalWeb"/>
        <w:ind w:left="3969"/>
        <w:rPr>
          <w:color w:val="000000"/>
        </w:rPr>
      </w:pPr>
      <w:r w:rsidRPr="00CD01C1">
        <w:rPr>
          <w:color w:val="000000"/>
        </w:rPr>
        <w:t xml:space="preserve">Concede o Título de Cidadão Cruzetense ao </w:t>
      </w:r>
      <w:r w:rsidRPr="00CD01C1">
        <w:rPr>
          <w:b/>
          <w:bCs/>
          <w:color w:val="000000"/>
        </w:rPr>
        <w:t>Sr.</w:t>
      </w:r>
      <w:r>
        <w:rPr>
          <w:b/>
          <w:bCs/>
          <w:color w:val="000000"/>
        </w:rPr>
        <w:t xml:space="preserve"> EDILTON DOS SANTOS ARAÚJO.</w:t>
      </w:r>
    </w:p>
    <w:p w14:paraId="6D183486" w14:textId="77777777" w:rsidR="00B337E5" w:rsidRPr="00CD01C1" w:rsidRDefault="00B337E5" w:rsidP="00B337E5">
      <w:pPr>
        <w:pStyle w:val="NormalWeb"/>
        <w:ind w:left="3969"/>
        <w:rPr>
          <w:color w:val="000000"/>
        </w:rPr>
      </w:pPr>
    </w:p>
    <w:p w14:paraId="54A3E998" w14:textId="77777777" w:rsidR="00B337E5" w:rsidRPr="00CD01C1" w:rsidRDefault="00B337E5" w:rsidP="00B337E5">
      <w:pPr>
        <w:pStyle w:val="NormalWeb"/>
        <w:ind w:firstLine="567"/>
        <w:rPr>
          <w:b/>
          <w:bCs/>
        </w:rPr>
      </w:pPr>
      <w:r w:rsidRPr="00CD01C1">
        <w:rPr>
          <w:b/>
          <w:bCs/>
        </w:rPr>
        <w:t>O PRESIDENTE DA CÂMARA MUNICIPAL DE CRUZÊTA</w:t>
      </w:r>
    </w:p>
    <w:p w14:paraId="2F45623B" w14:textId="77777777" w:rsidR="00B337E5" w:rsidRPr="00CD01C1" w:rsidRDefault="00B337E5" w:rsidP="00B337E5">
      <w:pPr>
        <w:pStyle w:val="NormalWeb"/>
        <w:ind w:firstLine="567"/>
        <w:jc w:val="both"/>
      </w:pPr>
      <w:r w:rsidRPr="00CD01C1">
        <w:t>Faço saber que o Poder Legislativo aprovou e eu promulgo o seguinte Decreto Legislativo:</w:t>
      </w:r>
    </w:p>
    <w:p w14:paraId="13D64E7F" w14:textId="77777777" w:rsidR="00B337E5" w:rsidRPr="00CD01C1" w:rsidRDefault="00B337E5" w:rsidP="00B337E5">
      <w:pPr>
        <w:pStyle w:val="NormalWeb"/>
        <w:ind w:firstLine="567"/>
        <w:jc w:val="both"/>
      </w:pPr>
      <w:r w:rsidRPr="00CD01C1">
        <w:t xml:space="preserve">Art. 1º - É concedido o Título de Cidadão Cruzetense ao </w:t>
      </w:r>
      <w:r w:rsidRPr="00442EEE">
        <w:rPr>
          <w:b/>
          <w:bCs/>
        </w:rPr>
        <w:t>Sr</w:t>
      </w:r>
      <w:r>
        <w:rPr>
          <w:b/>
          <w:bCs/>
        </w:rPr>
        <w:t>. EDILTON DOS SANTOS ARAÚJO.</w:t>
      </w:r>
    </w:p>
    <w:p w14:paraId="1F8E288B" w14:textId="77777777" w:rsidR="00B337E5" w:rsidRPr="00CD01C1" w:rsidRDefault="00B337E5" w:rsidP="00B337E5">
      <w:pPr>
        <w:pStyle w:val="NormalWeb"/>
        <w:ind w:firstLine="567"/>
        <w:jc w:val="both"/>
      </w:pPr>
      <w:r w:rsidRPr="00CD01C1">
        <w:t>Art. 2º - Esse Decreto entra em vigor na data de sua publicação, revogadas as disposições em contrário.</w:t>
      </w:r>
    </w:p>
    <w:p w14:paraId="2BB61E23" w14:textId="77777777" w:rsidR="00B337E5" w:rsidRDefault="00B337E5" w:rsidP="00B337E5">
      <w:pPr>
        <w:pStyle w:val="NormalWeb"/>
        <w:ind w:firstLine="567"/>
        <w:jc w:val="both"/>
      </w:pPr>
      <w:r w:rsidRPr="00CD01C1">
        <w:t xml:space="preserve">Sala Pedro Vital da Câmara Municipal de Cruzeta-RN, em </w:t>
      </w:r>
      <w:r>
        <w:t>05 de outubro</w:t>
      </w:r>
      <w:r w:rsidRPr="00CD01C1">
        <w:t xml:space="preserve"> de 2021.</w:t>
      </w:r>
    </w:p>
    <w:p w14:paraId="04AEDCB1" w14:textId="77777777" w:rsidR="00B337E5" w:rsidRPr="00512A40" w:rsidRDefault="00B337E5" w:rsidP="00B337E5">
      <w:pPr>
        <w:pStyle w:val="NormalWeb"/>
        <w:ind w:firstLine="567"/>
        <w:jc w:val="both"/>
      </w:pPr>
    </w:p>
    <w:p w14:paraId="435519B7" w14:textId="77777777" w:rsidR="00B337E5" w:rsidRDefault="00B337E5" w:rsidP="00B337E5">
      <w:pPr>
        <w:pStyle w:val="NormalWeb"/>
        <w:jc w:val="center"/>
        <w:rPr>
          <w:b/>
          <w:bCs/>
        </w:rPr>
      </w:pPr>
      <w:r w:rsidRPr="00CD01C1">
        <w:rPr>
          <w:b/>
          <w:bCs/>
        </w:rPr>
        <w:t>Vereador</w:t>
      </w:r>
      <w:r>
        <w:rPr>
          <w:b/>
          <w:bCs/>
        </w:rPr>
        <w:t xml:space="preserve"> </w:t>
      </w:r>
      <w:proofErr w:type="spellStart"/>
      <w:r>
        <w:rPr>
          <w:b/>
          <w:bCs/>
        </w:rPr>
        <w:t>Walfredo</w:t>
      </w:r>
      <w:proofErr w:type="spellEnd"/>
      <w:r>
        <w:rPr>
          <w:b/>
          <w:bCs/>
        </w:rPr>
        <w:t xml:space="preserve"> </w:t>
      </w:r>
      <w:proofErr w:type="spellStart"/>
      <w:r>
        <w:rPr>
          <w:b/>
          <w:bCs/>
        </w:rPr>
        <w:t>Cesino</w:t>
      </w:r>
      <w:proofErr w:type="spellEnd"/>
      <w:r>
        <w:rPr>
          <w:b/>
          <w:bCs/>
        </w:rPr>
        <w:t xml:space="preserve"> de Medeiros </w:t>
      </w:r>
    </w:p>
    <w:p w14:paraId="32C849CA" w14:textId="77777777" w:rsidR="00B337E5" w:rsidRDefault="00B337E5" w:rsidP="00B337E5">
      <w:pPr>
        <w:pStyle w:val="NormalWeb"/>
        <w:jc w:val="center"/>
        <w:rPr>
          <w:b/>
          <w:bCs/>
        </w:rPr>
      </w:pPr>
    </w:p>
    <w:p w14:paraId="48C388B9" w14:textId="77777777" w:rsidR="00B337E5" w:rsidRDefault="00B337E5" w:rsidP="00B337E5">
      <w:pPr>
        <w:pStyle w:val="NormalWeb"/>
        <w:jc w:val="center"/>
        <w:rPr>
          <w:b/>
          <w:bCs/>
        </w:rPr>
      </w:pPr>
      <w:r>
        <w:rPr>
          <w:b/>
          <w:bCs/>
        </w:rPr>
        <w:t>JUSTIFICATIVA</w:t>
      </w:r>
    </w:p>
    <w:p w14:paraId="1060FFD8" w14:textId="77777777" w:rsidR="00B337E5" w:rsidRDefault="00B337E5" w:rsidP="00B337E5">
      <w:pPr>
        <w:pStyle w:val="NormalWeb"/>
        <w:jc w:val="center"/>
        <w:rPr>
          <w:b/>
          <w:bCs/>
        </w:rPr>
      </w:pPr>
    </w:p>
    <w:p w14:paraId="7443C4C0" w14:textId="77777777" w:rsidR="00B337E5" w:rsidRDefault="00B337E5" w:rsidP="00B337E5">
      <w:pPr>
        <w:pStyle w:val="NormalWeb"/>
        <w:spacing w:before="0" w:beforeAutospacing="0" w:after="0" w:afterAutospacing="0" w:line="360" w:lineRule="auto"/>
        <w:ind w:firstLine="708"/>
        <w:jc w:val="both"/>
        <w:rPr>
          <w:b/>
          <w:bCs/>
        </w:rPr>
      </w:pPr>
      <w:r w:rsidRPr="00A34723">
        <w:t>Trata a referida proposição conferir a</w:t>
      </w:r>
      <w:r>
        <w:t>o</w:t>
      </w:r>
      <w:r w:rsidRPr="00A34723">
        <w:t xml:space="preserve"> </w:t>
      </w:r>
      <w:r w:rsidRPr="00A66F9B">
        <w:rPr>
          <w:b/>
          <w:bCs/>
        </w:rPr>
        <w:t>Sr.</w:t>
      </w:r>
      <w:r>
        <w:rPr>
          <w:b/>
          <w:bCs/>
        </w:rPr>
        <w:t xml:space="preserve"> EDILTON DOS SANTOS ARAÚJO</w:t>
      </w:r>
      <w:r w:rsidRPr="00A66F9B">
        <w:rPr>
          <w:b/>
          <w:bCs/>
        </w:rPr>
        <w:t xml:space="preserve"> </w:t>
      </w:r>
      <w:r w:rsidRPr="00A34723">
        <w:t>o Título de Cidadã</w:t>
      </w:r>
      <w:r>
        <w:t>o</w:t>
      </w:r>
      <w:r w:rsidRPr="00A34723">
        <w:t xml:space="preserve"> Cruzetense, a exemplo de outras pessoas que por deliberação desta Câmara mereceram tal honraria</w:t>
      </w:r>
      <w:r>
        <w:rPr>
          <w:b/>
          <w:bCs/>
        </w:rPr>
        <w:t>.</w:t>
      </w:r>
      <w:r w:rsidRPr="00592395">
        <w:rPr>
          <w:b/>
          <w:bCs/>
        </w:rPr>
        <w:t xml:space="preserve"> </w:t>
      </w:r>
    </w:p>
    <w:p w14:paraId="66DFFE4C" w14:textId="77777777" w:rsidR="00B337E5" w:rsidRDefault="00B337E5" w:rsidP="00B337E5">
      <w:pPr>
        <w:pStyle w:val="NormalWeb"/>
        <w:spacing w:before="0" w:beforeAutospacing="0" w:after="0" w:afterAutospacing="0" w:line="360" w:lineRule="auto"/>
        <w:ind w:firstLine="708"/>
        <w:jc w:val="both"/>
      </w:pPr>
      <w:r>
        <w:t xml:space="preserve">Natural de </w:t>
      </w:r>
      <w:proofErr w:type="spellStart"/>
      <w:r>
        <w:t>Florânia</w:t>
      </w:r>
      <w:proofErr w:type="spellEnd"/>
      <w:r>
        <w:t xml:space="preserve">/RN, chegou na cidade de Cruzeta/RN aos oito anos idade, estudou na Escola da Estação Experimental – EMPARN, no Otávio Lamartine e no Joaquim José de Medeiros. Dos 10 aos 18 anos, trabalhou nos Supermercados de </w:t>
      </w:r>
      <w:proofErr w:type="spellStart"/>
      <w:r>
        <w:t>Itânio</w:t>
      </w:r>
      <w:proofErr w:type="spellEnd"/>
      <w:r>
        <w:t xml:space="preserve"> Diniz e Davi de Gedeão. Atualmente, exercer cargo em comissão como Coordenador de </w:t>
      </w:r>
      <w:r w:rsidRPr="006F61CB">
        <w:t>Transporte e Trânsito</w:t>
      </w:r>
      <w:r>
        <w:t xml:space="preserve"> no município de Cruzeta, contribuindo de maneira direta para o bem estar da população.</w:t>
      </w:r>
    </w:p>
    <w:p w14:paraId="3A2B8FE3" w14:textId="77777777" w:rsidR="00B337E5" w:rsidRDefault="00B337E5" w:rsidP="00B337E5">
      <w:pPr>
        <w:pStyle w:val="NormalWeb"/>
        <w:spacing w:before="0" w:beforeAutospacing="0" w:after="0" w:afterAutospacing="0" w:line="360" w:lineRule="auto"/>
        <w:ind w:firstLine="708"/>
        <w:jc w:val="both"/>
      </w:pPr>
    </w:p>
    <w:p w14:paraId="343BCEFB" w14:textId="77777777" w:rsidR="00B337E5" w:rsidRDefault="00B337E5" w:rsidP="00B337E5">
      <w:pPr>
        <w:pStyle w:val="Recuodecorpodetexto"/>
        <w:spacing w:line="360" w:lineRule="auto"/>
        <w:ind w:firstLine="708"/>
        <w:rPr>
          <w:sz w:val="24"/>
        </w:rPr>
      </w:pPr>
      <w:r w:rsidRPr="00FE4E8B">
        <w:rPr>
          <w:sz w:val="24"/>
        </w:rPr>
        <w:t>Por estes motivos é justo homenageá-l</w:t>
      </w:r>
      <w:r>
        <w:rPr>
          <w:sz w:val="24"/>
        </w:rPr>
        <w:t>o</w:t>
      </w:r>
      <w:r w:rsidRPr="00FE4E8B">
        <w:rPr>
          <w:sz w:val="24"/>
        </w:rPr>
        <w:t xml:space="preserve"> com tal honraria.</w:t>
      </w:r>
    </w:p>
    <w:p w14:paraId="75805304" w14:textId="77777777" w:rsidR="00B337E5" w:rsidRDefault="00B337E5" w:rsidP="00B337E5">
      <w:pPr>
        <w:pStyle w:val="Recuodecorpodetexto"/>
        <w:spacing w:line="360" w:lineRule="auto"/>
        <w:ind w:firstLine="708"/>
        <w:rPr>
          <w:sz w:val="24"/>
        </w:rPr>
      </w:pPr>
    </w:p>
    <w:p w14:paraId="56FDA681" w14:textId="77777777" w:rsidR="00B337E5" w:rsidRDefault="00B337E5" w:rsidP="00B337E5">
      <w:pPr>
        <w:pStyle w:val="Recuodecorpodetexto"/>
        <w:spacing w:line="360" w:lineRule="auto"/>
        <w:ind w:firstLine="708"/>
        <w:rPr>
          <w:sz w:val="24"/>
        </w:rPr>
      </w:pPr>
    </w:p>
    <w:p w14:paraId="74B188A4" w14:textId="60AE2BFA" w:rsidR="00B337E5" w:rsidRDefault="00B337E5" w:rsidP="00B337E5">
      <w:pPr>
        <w:pStyle w:val="NormalWeb"/>
        <w:spacing w:before="0" w:beforeAutospacing="0" w:after="0" w:afterAutospacing="0" w:line="360" w:lineRule="auto"/>
        <w:jc w:val="center"/>
        <w:rPr>
          <w:b/>
          <w:bCs/>
        </w:rPr>
      </w:pPr>
      <w:r w:rsidRPr="00CD01C1">
        <w:rPr>
          <w:b/>
          <w:bCs/>
        </w:rPr>
        <w:t>Vereador</w:t>
      </w:r>
      <w:r>
        <w:rPr>
          <w:b/>
          <w:bCs/>
        </w:rPr>
        <w:t xml:space="preserve"> </w:t>
      </w:r>
      <w:proofErr w:type="spellStart"/>
      <w:r>
        <w:rPr>
          <w:b/>
          <w:bCs/>
        </w:rPr>
        <w:t>Walfredo</w:t>
      </w:r>
      <w:proofErr w:type="spellEnd"/>
      <w:r>
        <w:rPr>
          <w:b/>
          <w:bCs/>
        </w:rPr>
        <w:t xml:space="preserve"> </w:t>
      </w:r>
      <w:proofErr w:type="spellStart"/>
      <w:r>
        <w:rPr>
          <w:b/>
          <w:bCs/>
        </w:rPr>
        <w:t>Cesino</w:t>
      </w:r>
      <w:proofErr w:type="spellEnd"/>
      <w:r>
        <w:rPr>
          <w:b/>
          <w:bCs/>
        </w:rPr>
        <w:t xml:space="preserve"> de Medeiros</w:t>
      </w:r>
    </w:p>
    <w:p w14:paraId="1AC61109" w14:textId="77777777" w:rsidR="003F6DE3" w:rsidRDefault="003F6DE3" w:rsidP="003F6DE3">
      <w:pPr>
        <w:pStyle w:val="NormalWeb"/>
        <w:jc w:val="center"/>
        <w:rPr>
          <w:b/>
          <w:bCs/>
        </w:rPr>
      </w:pPr>
    </w:p>
    <w:p w14:paraId="1584CF62" w14:textId="77777777" w:rsidR="003F6DE3" w:rsidRPr="00006B25" w:rsidRDefault="003F6DE3" w:rsidP="003F6DE3">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23149CAC" w14:textId="77777777" w:rsidR="003F6DE3" w:rsidRPr="00E31126" w:rsidRDefault="003F6DE3" w:rsidP="003F6DE3">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68CB438E" w14:textId="77777777" w:rsidR="003F6DE3" w:rsidRPr="00006B25" w:rsidRDefault="003F6DE3" w:rsidP="003F6DE3">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58EB8CF4" w14:textId="77777777" w:rsidR="003F6DE3" w:rsidRDefault="003F6DE3" w:rsidP="003F6DE3">
      <w:pPr>
        <w:spacing w:line="240" w:lineRule="auto"/>
        <w:jc w:val="right"/>
        <w:rPr>
          <w:rFonts w:ascii="Times New Roman" w:hAnsi="Times New Roman"/>
          <w:b/>
          <w:sz w:val="24"/>
          <w:szCs w:val="24"/>
        </w:rPr>
      </w:pPr>
    </w:p>
    <w:p w14:paraId="5F8B5BD5" w14:textId="77777777" w:rsidR="003F6DE3" w:rsidRDefault="003F6DE3" w:rsidP="003F6DE3">
      <w:pPr>
        <w:spacing w:line="240" w:lineRule="auto"/>
        <w:jc w:val="right"/>
        <w:rPr>
          <w:rFonts w:ascii="Times New Roman" w:hAnsi="Times New Roman"/>
          <w:b/>
          <w:sz w:val="24"/>
          <w:szCs w:val="24"/>
        </w:rPr>
      </w:pPr>
      <w:r>
        <w:rPr>
          <w:rFonts w:ascii="Times New Roman" w:hAnsi="Times New Roman"/>
          <w:b/>
          <w:sz w:val="24"/>
          <w:szCs w:val="24"/>
        </w:rPr>
        <w:t>Processo nº 184/2021</w:t>
      </w:r>
    </w:p>
    <w:p w14:paraId="004EE980" w14:textId="77777777" w:rsidR="003F6DE3" w:rsidRDefault="003F6DE3" w:rsidP="003F6DE3">
      <w:pPr>
        <w:spacing w:line="240" w:lineRule="auto"/>
        <w:jc w:val="center"/>
        <w:rPr>
          <w:rFonts w:ascii="Times New Roman" w:hAnsi="Times New Roman"/>
          <w:b/>
          <w:sz w:val="28"/>
          <w:szCs w:val="28"/>
        </w:rPr>
      </w:pPr>
      <w:r>
        <w:rPr>
          <w:rFonts w:ascii="Times New Roman" w:hAnsi="Times New Roman"/>
          <w:b/>
          <w:sz w:val="28"/>
          <w:szCs w:val="28"/>
        </w:rPr>
        <w:t>REQUERIMENTO Nº 85/2021</w:t>
      </w:r>
    </w:p>
    <w:p w14:paraId="6E609549" w14:textId="77777777" w:rsidR="003F6DE3" w:rsidRDefault="003F6DE3" w:rsidP="003F6DE3">
      <w:pPr>
        <w:spacing w:line="240" w:lineRule="auto"/>
        <w:jc w:val="center"/>
        <w:rPr>
          <w:rFonts w:ascii="Times New Roman" w:hAnsi="Times New Roman"/>
          <w:b/>
          <w:sz w:val="28"/>
          <w:szCs w:val="28"/>
        </w:rPr>
      </w:pPr>
    </w:p>
    <w:p w14:paraId="0A4BFDCC" w14:textId="77777777" w:rsidR="003F6DE3" w:rsidRPr="00BA048F" w:rsidRDefault="003F6DE3" w:rsidP="003F6DE3">
      <w:pPr>
        <w:spacing w:line="240" w:lineRule="auto"/>
        <w:ind w:left="708" w:firstLine="708"/>
        <w:rPr>
          <w:rFonts w:ascii="Times New Roman" w:hAnsi="Times New Roman"/>
          <w:b/>
          <w:bCs/>
          <w:sz w:val="28"/>
          <w:szCs w:val="28"/>
        </w:rPr>
      </w:pPr>
      <w:proofErr w:type="spellStart"/>
      <w:r w:rsidRPr="00BA048F">
        <w:rPr>
          <w:rFonts w:ascii="Times New Roman" w:hAnsi="Times New Roman"/>
          <w:b/>
          <w:bCs/>
          <w:sz w:val="28"/>
          <w:szCs w:val="28"/>
        </w:rPr>
        <w:t>Exmº</w:t>
      </w:r>
      <w:proofErr w:type="spellEnd"/>
      <w:r w:rsidRPr="00BA048F">
        <w:rPr>
          <w:rFonts w:ascii="Times New Roman" w:hAnsi="Times New Roman"/>
          <w:b/>
          <w:bCs/>
          <w:sz w:val="28"/>
          <w:szCs w:val="28"/>
        </w:rPr>
        <w:t xml:space="preserve"> Sr. Presidente da Câmara Municipal de Cruzeta</w:t>
      </w:r>
    </w:p>
    <w:p w14:paraId="205428BE" w14:textId="77777777" w:rsidR="003F6DE3" w:rsidRPr="00BA048F" w:rsidRDefault="003F6DE3" w:rsidP="003F6DE3">
      <w:pPr>
        <w:spacing w:line="240" w:lineRule="auto"/>
        <w:jc w:val="center"/>
        <w:rPr>
          <w:rFonts w:ascii="Times New Roman" w:hAnsi="Times New Roman"/>
          <w:sz w:val="28"/>
          <w:szCs w:val="28"/>
        </w:rPr>
      </w:pPr>
    </w:p>
    <w:p w14:paraId="57ABCC40" w14:textId="77777777" w:rsidR="003F6DE3" w:rsidRPr="00BA048F" w:rsidRDefault="003F6DE3" w:rsidP="003F6DE3">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Requeiro a Mesa, ouvido o Plenário, para que seja encaminhado expediente </w:t>
      </w:r>
      <w:r>
        <w:rPr>
          <w:rFonts w:ascii="Times New Roman" w:hAnsi="Times New Roman"/>
          <w:sz w:val="28"/>
          <w:szCs w:val="28"/>
        </w:rPr>
        <w:t xml:space="preserve">ao </w:t>
      </w:r>
      <w:proofErr w:type="spellStart"/>
      <w:r>
        <w:rPr>
          <w:rFonts w:ascii="Times New Roman" w:hAnsi="Times New Roman"/>
          <w:sz w:val="28"/>
          <w:szCs w:val="28"/>
        </w:rPr>
        <w:t>Exmº</w:t>
      </w:r>
      <w:proofErr w:type="spellEnd"/>
      <w:r>
        <w:rPr>
          <w:rFonts w:ascii="Times New Roman" w:hAnsi="Times New Roman"/>
          <w:sz w:val="28"/>
          <w:szCs w:val="28"/>
        </w:rPr>
        <w:t>. Sr. Prefeito Municipal,</w:t>
      </w:r>
      <w:r w:rsidRPr="00BA048F">
        <w:rPr>
          <w:rFonts w:ascii="Times New Roman" w:hAnsi="Times New Roman"/>
          <w:sz w:val="28"/>
          <w:szCs w:val="28"/>
        </w:rPr>
        <w:t xml:space="preserve"> solicitando </w:t>
      </w:r>
      <w:r>
        <w:rPr>
          <w:rFonts w:ascii="Times New Roman" w:hAnsi="Times New Roman"/>
          <w:sz w:val="28"/>
          <w:szCs w:val="28"/>
        </w:rPr>
        <w:t>que seja avaliada junto ao Parque de Diversões, a redução no valor do ingresso para os brinquedos, no período que corresponde a Festa de Nossa Senhora dos Remédios.</w:t>
      </w:r>
    </w:p>
    <w:p w14:paraId="74C79B2C" w14:textId="77777777" w:rsidR="003F6DE3" w:rsidRPr="00BA048F" w:rsidRDefault="003F6DE3" w:rsidP="003F6DE3">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w:t>
      </w:r>
      <w:proofErr w:type="spellStart"/>
      <w:r w:rsidRPr="00BA048F">
        <w:rPr>
          <w:rFonts w:ascii="Times New Roman" w:hAnsi="Times New Roman"/>
          <w:sz w:val="28"/>
          <w:szCs w:val="28"/>
        </w:rPr>
        <w:t>Cruzêta</w:t>
      </w:r>
      <w:proofErr w:type="spellEnd"/>
      <w:r w:rsidRPr="00BA048F">
        <w:rPr>
          <w:rFonts w:ascii="Times New Roman" w:hAnsi="Times New Roman"/>
          <w:sz w:val="28"/>
          <w:szCs w:val="28"/>
        </w:rPr>
        <w:t xml:space="preserve">-RN, em </w:t>
      </w:r>
      <w:r>
        <w:rPr>
          <w:rFonts w:ascii="Times New Roman" w:hAnsi="Times New Roman"/>
          <w:sz w:val="28"/>
          <w:szCs w:val="28"/>
        </w:rPr>
        <w:t xml:space="preserve">05 </w:t>
      </w:r>
      <w:r w:rsidRPr="00BA048F">
        <w:rPr>
          <w:rFonts w:ascii="Times New Roman" w:hAnsi="Times New Roman"/>
          <w:sz w:val="28"/>
          <w:szCs w:val="28"/>
        </w:rPr>
        <w:t xml:space="preserve">de </w:t>
      </w:r>
      <w:r>
        <w:rPr>
          <w:rFonts w:ascii="Times New Roman" w:hAnsi="Times New Roman"/>
          <w:sz w:val="28"/>
          <w:szCs w:val="28"/>
        </w:rPr>
        <w:t>outubro</w:t>
      </w:r>
      <w:r w:rsidRPr="00BA048F">
        <w:rPr>
          <w:rFonts w:ascii="Times New Roman" w:hAnsi="Times New Roman"/>
          <w:sz w:val="28"/>
          <w:szCs w:val="28"/>
        </w:rPr>
        <w:t xml:space="preserve"> de 2021.</w:t>
      </w:r>
    </w:p>
    <w:p w14:paraId="2898E4B7" w14:textId="77777777" w:rsidR="003F6DE3" w:rsidRPr="00BA048F" w:rsidRDefault="003F6DE3" w:rsidP="003F6DE3">
      <w:pPr>
        <w:spacing w:line="240" w:lineRule="auto"/>
        <w:ind w:firstLine="1416"/>
        <w:jc w:val="both"/>
        <w:rPr>
          <w:rFonts w:ascii="Times New Roman" w:hAnsi="Times New Roman"/>
          <w:sz w:val="28"/>
          <w:szCs w:val="28"/>
        </w:rPr>
      </w:pPr>
    </w:p>
    <w:p w14:paraId="0C8B1288" w14:textId="77777777" w:rsidR="003F6DE3" w:rsidRPr="00BA048F" w:rsidRDefault="003F6DE3" w:rsidP="003F6DE3">
      <w:pPr>
        <w:spacing w:line="240" w:lineRule="auto"/>
        <w:ind w:left="708"/>
        <w:jc w:val="center"/>
        <w:rPr>
          <w:rFonts w:ascii="Times New Roman" w:hAnsi="Times New Roman"/>
          <w:b/>
          <w:sz w:val="28"/>
          <w:szCs w:val="28"/>
        </w:rPr>
      </w:pPr>
      <w:r w:rsidRPr="00BA048F">
        <w:rPr>
          <w:rFonts w:ascii="Times New Roman" w:hAnsi="Times New Roman"/>
          <w:b/>
          <w:sz w:val="28"/>
          <w:szCs w:val="28"/>
        </w:rPr>
        <w:t xml:space="preserve">Vereadora </w:t>
      </w:r>
      <w:proofErr w:type="spellStart"/>
      <w:r w:rsidRPr="00BA048F">
        <w:rPr>
          <w:rFonts w:ascii="Times New Roman" w:hAnsi="Times New Roman"/>
          <w:b/>
          <w:sz w:val="28"/>
          <w:szCs w:val="28"/>
        </w:rPr>
        <w:t>Ayérica</w:t>
      </w:r>
      <w:proofErr w:type="spellEnd"/>
      <w:r w:rsidRPr="00BA048F">
        <w:rPr>
          <w:rFonts w:ascii="Times New Roman" w:hAnsi="Times New Roman"/>
          <w:b/>
          <w:sz w:val="28"/>
          <w:szCs w:val="28"/>
        </w:rPr>
        <w:t xml:space="preserve"> </w:t>
      </w:r>
      <w:proofErr w:type="spellStart"/>
      <w:r w:rsidRPr="00BA048F">
        <w:rPr>
          <w:rFonts w:ascii="Times New Roman" w:hAnsi="Times New Roman"/>
          <w:b/>
          <w:sz w:val="28"/>
          <w:szCs w:val="28"/>
        </w:rPr>
        <w:t>Angelle</w:t>
      </w:r>
      <w:proofErr w:type="spellEnd"/>
      <w:r w:rsidRPr="00BA048F">
        <w:rPr>
          <w:rFonts w:ascii="Times New Roman" w:hAnsi="Times New Roman"/>
          <w:b/>
          <w:sz w:val="28"/>
          <w:szCs w:val="28"/>
        </w:rPr>
        <w:t xml:space="preserve"> Maria de Oliveira Dantas – PSDB</w:t>
      </w:r>
    </w:p>
    <w:p w14:paraId="4E529AE9" w14:textId="77777777" w:rsidR="003F6DE3" w:rsidRPr="00BA048F" w:rsidRDefault="003F6DE3" w:rsidP="003F6DE3">
      <w:pPr>
        <w:spacing w:line="240" w:lineRule="auto"/>
        <w:jc w:val="center"/>
        <w:rPr>
          <w:rFonts w:ascii="Times New Roman" w:hAnsi="Times New Roman"/>
          <w:sz w:val="28"/>
          <w:szCs w:val="28"/>
        </w:rPr>
      </w:pPr>
    </w:p>
    <w:p w14:paraId="520DBCA0" w14:textId="77777777" w:rsidR="003F6DE3" w:rsidRPr="00BA048F" w:rsidRDefault="003F6DE3" w:rsidP="003F6DE3">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740A3A1C" w14:textId="77777777" w:rsidR="003F6DE3" w:rsidRPr="00BA048F" w:rsidRDefault="003F6DE3" w:rsidP="003F6DE3">
      <w:pPr>
        <w:spacing w:line="240" w:lineRule="auto"/>
        <w:jc w:val="both"/>
        <w:rPr>
          <w:rFonts w:ascii="Times New Roman" w:hAnsi="Times New Roman"/>
          <w:b/>
          <w:sz w:val="28"/>
          <w:szCs w:val="28"/>
        </w:rPr>
      </w:pPr>
    </w:p>
    <w:p w14:paraId="47644B44" w14:textId="77777777" w:rsidR="003F6DE3" w:rsidRDefault="003F6DE3" w:rsidP="003F6DE3">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Objetiva-se com a presente proposição, solicitar </w:t>
      </w:r>
      <w:r>
        <w:rPr>
          <w:rFonts w:ascii="Times New Roman" w:hAnsi="Times New Roman"/>
          <w:sz w:val="28"/>
          <w:szCs w:val="28"/>
        </w:rPr>
        <w:t xml:space="preserve">ao </w:t>
      </w:r>
      <w:proofErr w:type="spellStart"/>
      <w:r>
        <w:rPr>
          <w:rFonts w:ascii="Times New Roman" w:hAnsi="Times New Roman"/>
          <w:sz w:val="28"/>
          <w:szCs w:val="28"/>
        </w:rPr>
        <w:t>Exmº</w:t>
      </w:r>
      <w:proofErr w:type="spellEnd"/>
      <w:r>
        <w:rPr>
          <w:rFonts w:ascii="Times New Roman" w:hAnsi="Times New Roman"/>
          <w:sz w:val="28"/>
          <w:szCs w:val="28"/>
        </w:rPr>
        <w:t>. Sr. Prefeito Municipal,</w:t>
      </w:r>
      <w:r w:rsidRPr="005E3954">
        <w:rPr>
          <w:rFonts w:ascii="Times New Roman" w:hAnsi="Times New Roman"/>
          <w:sz w:val="28"/>
          <w:szCs w:val="28"/>
        </w:rPr>
        <w:t xml:space="preserve"> </w:t>
      </w:r>
      <w:r>
        <w:rPr>
          <w:rFonts w:ascii="Times New Roman" w:hAnsi="Times New Roman"/>
          <w:sz w:val="28"/>
          <w:szCs w:val="28"/>
        </w:rPr>
        <w:t xml:space="preserve">a redução no valor do ingresso para o parque de diversões, no período que corresponde a Festa de Nossa Senhora dos Remédios. Tendo em vista, que muitas famílias do nosso município vivem em situação de vulnerabilidade, e se torna inviável oferecer lazer e diversão aos seus filhos, quando o valor cobrado no ingresso é muito alto. A exemplo disso, sugiro que seja avaliada a redução de impostos cobrados ao Parque, </w:t>
      </w:r>
      <w:r>
        <w:rPr>
          <w:rFonts w:ascii="Times New Roman" w:hAnsi="Times New Roman"/>
          <w:sz w:val="28"/>
          <w:szCs w:val="28"/>
        </w:rPr>
        <w:lastRenderedPageBreak/>
        <w:t>firmando um acordo onde exista a redução do valor do ingresso dos brinquedos.</w:t>
      </w:r>
    </w:p>
    <w:p w14:paraId="6DA85CB9" w14:textId="77777777" w:rsidR="003F6DE3" w:rsidRPr="00675B50" w:rsidRDefault="003F6DE3" w:rsidP="003F6DE3">
      <w:pPr>
        <w:spacing w:line="240" w:lineRule="auto"/>
        <w:ind w:firstLine="1416"/>
        <w:jc w:val="both"/>
        <w:rPr>
          <w:rFonts w:ascii="Times New Roman" w:hAnsi="Times New Roman"/>
          <w:sz w:val="28"/>
          <w:szCs w:val="28"/>
        </w:rPr>
      </w:pPr>
    </w:p>
    <w:p w14:paraId="6EFA0A0F" w14:textId="77777777" w:rsidR="003F6DE3" w:rsidRPr="007F56F6" w:rsidRDefault="003F6DE3" w:rsidP="003F6DE3">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bookmarkEnd w:id="3"/>
    <w:p w14:paraId="257167F4" w14:textId="77777777" w:rsidR="00A16819" w:rsidRPr="003A6C3B" w:rsidRDefault="00A16819" w:rsidP="003A6C3B">
      <w:pPr>
        <w:jc w:val="both"/>
        <w:rPr>
          <w:rFonts w:ascii="Times New Roman" w:hAnsi="Times New Roman"/>
          <w:bCs/>
          <w:color w:val="000000"/>
          <w:sz w:val="24"/>
          <w:szCs w:val="24"/>
        </w:rPr>
      </w:pPr>
    </w:p>
    <w:sectPr w:rsidR="00A16819" w:rsidRPr="003A6C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3B"/>
    <w:rsid w:val="00001593"/>
    <w:rsid w:val="000324C8"/>
    <w:rsid w:val="00070B2E"/>
    <w:rsid w:val="001349B0"/>
    <w:rsid w:val="001702BF"/>
    <w:rsid w:val="001768A1"/>
    <w:rsid w:val="00177EF2"/>
    <w:rsid w:val="002A3544"/>
    <w:rsid w:val="003A6C3B"/>
    <w:rsid w:val="003B1093"/>
    <w:rsid w:val="003F6DE3"/>
    <w:rsid w:val="00431B76"/>
    <w:rsid w:val="004A303E"/>
    <w:rsid w:val="005164BB"/>
    <w:rsid w:val="005378C6"/>
    <w:rsid w:val="005B5679"/>
    <w:rsid w:val="0066509E"/>
    <w:rsid w:val="006A7CEA"/>
    <w:rsid w:val="006D6F88"/>
    <w:rsid w:val="006D7CDD"/>
    <w:rsid w:val="006F6103"/>
    <w:rsid w:val="00735814"/>
    <w:rsid w:val="00736F53"/>
    <w:rsid w:val="00742E5B"/>
    <w:rsid w:val="0077727F"/>
    <w:rsid w:val="007D1AE6"/>
    <w:rsid w:val="007D6979"/>
    <w:rsid w:val="007E58D5"/>
    <w:rsid w:val="007F5CAE"/>
    <w:rsid w:val="00802A3A"/>
    <w:rsid w:val="00805B90"/>
    <w:rsid w:val="0085299A"/>
    <w:rsid w:val="009071E3"/>
    <w:rsid w:val="00914812"/>
    <w:rsid w:val="009756A2"/>
    <w:rsid w:val="00981B20"/>
    <w:rsid w:val="00A16819"/>
    <w:rsid w:val="00B337E5"/>
    <w:rsid w:val="00B57F4A"/>
    <w:rsid w:val="00BA6CF8"/>
    <w:rsid w:val="00BB17F8"/>
    <w:rsid w:val="00BE7606"/>
    <w:rsid w:val="00C12CC7"/>
    <w:rsid w:val="00C56E86"/>
    <w:rsid w:val="00C651A6"/>
    <w:rsid w:val="00C70C37"/>
    <w:rsid w:val="00D65A2E"/>
    <w:rsid w:val="00D80CB2"/>
    <w:rsid w:val="00DC41B7"/>
    <w:rsid w:val="00E21780"/>
    <w:rsid w:val="00F21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062C"/>
  <w15:chartTrackingRefBased/>
  <w15:docId w15:val="{1D496DB8-2FF7-4395-8C7E-66B6BEE2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C3B"/>
    <w:pPr>
      <w:spacing w:after="200" w:line="276" w:lineRule="auto"/>
    </w:pPr>
    <w:rPr>
      <w:rFonts w:ascii="Calibri" w:eastAsia="Calibri" w:hAnsi="Calibri" w:cs="Times New Roman"/>
    </w:rPr>
  </w:style>
  <w:style w:type="paragraph" w:styleId="Ttulo1">
    <w:name w:val="heading 1"/>
    <w:basedOn w:val="Normal"/>
    <w:next w:val="Normal"/>
    <w:link w:val="Ttulo1Char"/>
    <w:qFormat/>
    <w:rsid w:val="007D6979"/>
    <w:pPr>
      <w:keepNext/>
      <w:spacing w:after="0" w:line="240" w:lineRule="auto"/>
      <w:jc w:val="right"/>
      <w:outlineLvl w:val="0"/>
    </w:pPr>
    <w:rPr>
      <w:rFonts w:ascii="Times New Roman" w:eastAsia="Times New Roman" w:hAnsi="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3A6C3B"/>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3A6C3B"/>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77727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7D6979"/>
    <w:rPr>
      <w:rFonts w:ascii="Times New Roman" w:eastAsia="Times New Roman" w:hAnsi="Times New Roman" w:cs="Times New Roman"/>
      <w:b/>
      <w:sz w:val="24"/>
      <w:szCs w:val="20"/>
      <w:lang w:eastAsia="pt-BR"/>
    </w:rPr>
  </w:style>
  <w:style w:type="paragraph" w:styleId="SemEspaamento">
    <w:name w:val="No Spacing"/>
    <w:uiPriority w:val="1"/>
    <w:qFormat/>
    <w:rsid w:val="00A16819"/>
    <w:pPr>
      <w:spacing w:after="0" w:line="240" w:lineRule="auto"/>
    </w:pPr>
    <w:rPr>
      <w:rFonts w:ascii="Calibri" w:eastAsia="Calibri" w:hAnsi="Calibri" w:cs="Times New Roman"/>
    </w:rPr>
  </w:style>
  <w:style w:type="paragraph" w:styleId="Corpodetexto">
    <w:name w:val="Body Text"/>
    <w:basedOn w:val="Normal"/>
    <w:link w:val="CorpodetextoChar"/>
    <w:uiPriority w:val="99"/>
    <w:unhideWhenUsed/>
    <w:rsid w:val="005378C6"/>
    <w:pPr>
      <w:spacing w:after="120"/>
    </w:pPr>
  </w:style>
  <w:style w:type="character" w:customStyle="1" w:styleId="CorpodetextoChar">
    <w:name w:val="Corpo de texto Char"/>
    <w:basedOn w:val="Fontepargpadro"/>
    <w:link w:val="Corpodetexto"/>
    <w:uiPriority w:val="99"/>
    <w:rsid w:val="005378C6"/>
    <w:rPr>
      <w:rFonts w:ascii="Calibri" w:eastAsia="Calibri" w:hAnsi="Calibri" w:cs="Times New Roman"/>
    </w:rPr>
  </w:style>
  <w:style w:type="paragraph" w:styleId="Ttulo">
    <w:name w:val="Title"/>
    <w:basedOn w:val="Normal"/>
    <w:link w:val="TtuloChar"/>
    <w:uiPriority w:val="1"/>
    <w:qFormat/>
    <w:rsid w:val="005378C6"/>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uiPriority w:val="1"/>
    <w:rsid w:val="005378C6"/>
    <w:rPr>
      <w:rFonts w:ascii="Times New Roman" w:eastAsia="Times New Roman" w:hAnsi="Times New Roman" w:cs="Times New Roman"/>
      <w:b/>
      <w:i/>
      <w:sz w:val="3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16</Pages>
  <Words>3677</Words>
  <Characters>19856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dcterms:created xsi:type="dcterms:W3CDTF">2021-10-05T10:39:00Z</dcterms:created>
  <dcterms:modified xsi:type="dcterms:W3CDTF">2021-10-05T21:28:00Z</dcterms:modified>
</cp:coreProperties>
</file>