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14A1" w:rsidRDefault="007714A1" w:rsidP="007714A1">
      <w:pPr>
        <w:pStyle w:val="Recuodecorpodetexto"/>
        <w:ind w:firstLine="0"/>
        <w:rPr>
          <w:b/>
          <w:bCs/>
          <w:sz w:val="40"/>
          <w:szCs w:val="40"/>
        </w:rPr>
      </w:pPr>
      <w:r w:rsidRPr="007714A1">
        <w:rPr>
          <w:b/>
          <w:bCs/>
          <w:sz w:val="40"/>
          <w:szCs w:val="40"/>
        </w:rPr>
        <w:t xml:space="preserve">PAUTA DA </w:t>
      </w:r>
      <w:r w:rsidR="00DB6E73">
        <w:rPr>
          <w:b/>
          <w:bCs/>
          <w:sz w:val="40"/>
          <w:szCs w:val="40"/>
        </w:rPr>
        <w:t>3</w:t>
      </w:r>
      <w:r w:rsidRPr="007714A1">
        <w:rPr>
          <w:b/>
          <w:bCs/>
          <w:sz w:val="40"/>
          <w:szCs w:val="40"/>
        </w:rPr>
        <w:t>ª SESSÃO ORDINÁRIA, DA 4ª SESSÃO LEGISLATIVA DA 16 LEGISLATURA</w:t>
      </w:r>
    </w:p>
    <w:p w:rsidR="007714A1" w:rsidRDefault="007714A1" w:rsidP="007714A1">
      <w:pPr>
        <w:pStyle w:val="Recuodecorpodetexto"/>
        <w:ind w:firstLine="0"/>
        <w:rPr>
          <w:b/>
          <w:bCs/>
          <w:sz w:val="40"/>
          <w:szCs w:val="40"/>
        </w:rPr>
      </w:pPr>
    </w:p>
    <w:p w:rsidR="007714A1" w:rsidRDefault="007714A1" w:rsidP="007714A1">
      <w:pPr>
        <w:pStyle w:val="Recuodecorpodetexto"/>
        <w:ind w:firstLine="0"/>
        <w:rPr>
          <w:b/>
          <w:bCs/>
          <w:sz w:val="40"/>
          <w:szCs w:val="40"/>
        </w:rPr>
      </w:pPr>
      <w:r>
        <w:rPr>
          <w:b/>
          <w:bCs/>
          <w:sz w:val="40"/>
          <w:szCs w:val="40"/>
        </w:rPr>
        <w:t>EXPEDIENTE:</w:t>
      </w:r>
    </w:p>
    <w:p w:rsidR="007714A1" w:rsidRPr="007714A1" w:rsidRDefault="007714A1" w:rsidP="007714A1">
      <w:pPr>
        <w:pStyle w:val="Recuodecorpodetexto"/>
        <w:ind w:firstLine="0"/>
        <w:rPr>
          <w:b/>
          <w:bCs/>
          <w:sz w:val="40"/>
          <w:szCs w:val="40"/>
        </w:rPr>
      </w:pPr>
    </w:p>
    <w:p w:rsidR="00A24475" w:rsidRPr="00A24475" w:rsidRDefault="00A24475" w:rsidP="00A24475">
      <w:pPr>
        <w:pStyle w:val="Recuodecorpodetexto"/>
        <w:spacing w:line="276" w:lineRule="auto"/>
        <w:rPr>
          <w:szCs w:val="28"/>
        </w:rPr>
      </w:pPr>
      <w:r w:rsidRPr="00A24475">
        <w:rPr>
          <w:szCs w:val="28"/>
        </w:rPr>
        <w:t>Ata da 2ª Sessão Ordinária da 4ª Sessão Legislativa da 16ª Legislatura da Câmara Municipal de Cruzeta.</w:t>
      </w:r>
    </w:p>
    <w:p w:rsidR="00A24475" w:rsidRPr="00A24475" w:rsidRDefault="00A24475" w:rsidP="00A24475">
      <w:pPr>
        <w:pStyle w:val="Recuodecorpodetexto"/>
        <w:spacing w:line="276" w:lineRule="auto"/>
        <w:rPr>
          <w:szCs w:val="28"/>
        </w:rPr>
      </w:pPr>
      <w:r w:rsidRPr="00A24475">
        <w:rPr>
          <w:szCs w:val="28"/>
        </w:rPr>
        <w:t xml:space="preserve">Aos onze dias do mês de fevereiro do ano de dois mil e vinte, nesta cidade, onde funciona o Poder Legislativo, na Sala das Sessões, foi realizada a 2ª Sessão Ordinária da 4ª Sessão Legislativa da Câmara Municipal de Cruzeta. Sob a Presidência do Senhor Vereador José Ethel </w:t>
      </w:r>
      <w:proofErr w:type="spellStart"/>
      <w:r w:rsidRPr="00A24475">
        <w:rPr>
          <w:szCs w:val="28"/>
        </w:rPr>
        <w:t>Stephan</w:t>
      </w:r>
      <w:proofErr w:type="spellEnd"/>
      <w:r w:rsidRPr="00A24475">
        <w:rPr>
          <w:szCs w:val="28"/>
        </w:rPr>
        <w:t xml:space="preserve"> Usando Sales Canuto de Moraes e da 1ª Secretária Senhora Vereadora Gabriela </w:t>
      </w:r>
      <w:proofErr w:type="spellStart"/>
      <w:r w:rsidRPr="00A24475">
        <w:rPr>
          <w:szCs w:val="28"/>
        </w:rPr>
        <w:t>Micarla</w:t>
      </w:r>
      <w:proofErr w:type="spellEnd"/>
      <w:r w:rsidRPr="00A24475">
        <w:rPr>
          <w:szCs w:val="28"/>
        </w:rPr>
        <w:t xml:space="preserve"> Silva de Góis Pereira. Presentes os Senhores Vereadores: </w:t>
      </w:r>
      <w:proofErr w:type="spellStart"/>
      <w:r w:rsidRPr="00A24475">
        <w:rPr>
          <w:szCs w:val="28"/>
        </w:rPr>
        <w:t>Arilúzia</w:t>
      </w:r>
      <w:proofErr w:type="spellEnd"/>
      <w:r w:rsidRPr="00A24475">
        <w:rPr>
          <w:szCs w:val="28"/>
        </w:rPr>
        <w:t xml:space="preserve"> </w:t>
      </w:r>
      <w:proofErr w:type="spellStart"/>
      <w:r w:rsidRPr="00A24475">
        <w:rPr>
          <w:szCs w:val="28"/>
        </w:rPr>
        <w:t>Sasnara</w:t>
      </w:r>
      <w:proofErr w:type="spellEnd"/>
      <w:r w:rsidRPr="00A24475">
        <w:rPr>
          <w:szCs w:val="28"/>
        </w:rPr>
        <w:t xml:space="preserve"> de Araújo, Gabriela </w:t>
      </w:r>
      <w:proofErr w:type="spellStart"/>
      <w:r w:rsidRPr="00A24475">
        <w:rPr>
          <w:szCs w:val="28"/>
        </w:rPr>
        <w:t>Micarla</w:t>
      </w:r>
      <w:proofErr w:type="spellEnd"/>
      <w:r w:rsidRPr="00A24475">
        <w:rPr>
          <w:szCs w:val="28"/>
        </w:rPr>
        <w:t xml:space="preserve"> Silva de Góis Pereira, </w:t>
      </w:r>
      <w:proofErr w:type="spellStart"/>
      <w:r w:rsidRPr="00A24475">
        <w:rPr>
          <w:szCs w:val="28"/>
        </w:rPr>
        <w:t>Hutson</w:t>
      </w:r>
      <w:proofErr w:type="spellEnd"/>
      <w:r w:rsidRPr="00A24475">
        <w:rPr>
          <w:szCs w:val="28"/>
        </w:rPr>
        <w:t xml:space="preserve"> Neves Barbosa, </w:t>
      </w:r>
      <w:proofErr w:type="spellStart"/>
      <w:r w:rsidRPr="00A24475">
        <w:rPr>
          <w:szCs w:val="28"/>
        </w:rPr>
        <w:t>Itan</w:t>
      </w:r>
      <w:proofErr w:type="spellEnd"/>
      <w:r w:rsidRPr="00A24475">
        <w:rPr>
          <w:szCs w:val="28"/>
        </w:rPr>
        <w:t xml:space="preserve"> Lobo de Medeiros, José Ethel </w:t>
      </w:r>
      <w:proofErr w:type="spellStart"/>
      <w:r w:rsidRPr="00A24475">
        <w:rPr>
          <w:szCs w:val="28"/>
        </w:rPr>
        <w:t>Stephan</w:t>
      </w:r>
      <w:proofErr w:type="spellEnd"/>
      <w:r w:rsidRPr="00A24475">
        <w:rPr>
          <w:szCs w:val="28"/>
        </w:rPr>
        <w:t xml:space="preserve"> Usando Sales Canuto de Moraes, Maria de Lourdes da Silva e Mônica Maria de Medeiros Silva. E ausentes os Senhores Vereadores: Cypriano Pinheiro Medeiros de Araújo e Domingos Alves de Araújo. Havendo quórum regimental, o Senhor Presidente às dezenove horas, deu início aos trabalhos. Lida a ata da 1ª Sessão Legislativa, a mesma foi votada e aprovada unanimemente pelos Vereadores presentes. Em seguida passou-se a leitura do expediente eu constou do seguinte: A- Da Correspondência recebida: 1- Do Poder Executivo – Mensagem nº 02/2020, encaminhando: a) Projeto de Lei nº 03/2020, que dispõe sobre a revisão geral anual dos vencimentos de cargos públicos e representações dos cargos em comissão, nos termos do artigo 37, inciso X, da Constituição Federal, e dá outras providências; b) Projeto de Lei Complementar nº 01/2020, que reajusta os vencimentos básicos dos cargos públicos de provimento efetivo de Professor (Língua Portuguesa, Matemática, Ciências, Língua Inglesa, História, Filosofia, Educação Física e Polivalente) e de Pedagogo, e dá outras providências; c) Projeto de Lei nº 04/2020, que reajusta os vencimentos básicos dos cargos públicos de provimento efetivo de Agentes Comunitários de Saúde e dos Agentes de Combate às Endemias, e dá outras providências; d) Projeto de Lei nº 05/2020, que dá nova redação ao art. 2 </w:t>
      </w:r>
      <w:r w:rsidRPr="00A24475">
        <w:rPr>
          <w:szCs w:val="28"/>
          <w:vertAlign w:val="superscript"/>
        </w:rPr>
        <w:t xml:space="preserve">0 </w:t>
      </w:r>
      <w:r w:rsidRPr="00A24475">
        <w:rPr>
          <w:szCs w:val="28"/>
        </w:rPr>
        <w:t>da Lei n</w:t>
      </w:r>
      <w:r w:rsidRPr="00A24475">
        <w:rPr>
          <w:szCs w:val="28"/>
          <w:vertAlign w:val="superscript"/>
        </w:rPr>
        <w:t xml:space="preserve">o </w:t>
      </w:r>
      <w:r w:rsidRPr="00A24475">
        <w:rPr>
          <w:szCs w:val="28"/>
        </w:rPr>
        <w:t xml:space="preserve">1.031, de 21 de janeiro de 2014, e dá outras providências. 2- Da Presidência desta Casa Legislativa – Projeto de Lei nº 01/2020, que autoriza a desafetação de bem móvel de propriedade da Câmara Municipal de Cruzeta-RN, conforme especifica e dá outras providências. 3- Da Mesa Diretora – Projeto de Lei nº 02/2020, que concede revisão geral anual aos subsídios dos Secretários Municipais e dá outras providências. Nada mais havendo </w:t>
      </w:r>
      <w:proofErr w:type="gramStart"/>
      <w:r w:rsidRPr="00A24475">
        <w:rPr>
          <w:szCs w:val="28"/>
        </w:rPr>
        <w:t>à</w:t>
      </w:r>
      <w:proofErr w:type="gramEnd"/>
      <w:r w:rsidRPr="00A24475">
        <w:rPr>
          <w:szCs w:val="28"/>
        </w:rPr>
        <w:t xml:space="preserve"> tratar o Senhor Presidente às vinte horas e cinco minutos, agradeceu a presença de todos. E, comunicou </w:t>
      </w:r>
      <w:r w:rsidRPr="00A24475">
        <w:rPr>
          <w:szCs w:val="28"/>
        </w:rPr>
        <w:lastRenderedPageBreak/>
        <w:t xml:space="preserve">que o Projeto de Lei Complementar nº 01/2020 e os Projetos de Leis </w:t>
      </w:r>
      <w:proofErr w:type="spellStart"/>
      <w:r w:rsidRPr="00A24475">
        <w:rPr>
          <w:szCs w:val="28"/>
        </w:rPr>
        <w:t>nºs</w:t>
      </w:r>
      <w:proofErr w:type="spellEnd"/>
      <w:r w:rsidRPr="00A24475">
        <w:rPr>
          <w:szCs w:val="28"/>
        </w:rPr>
        <w:t xml:space="preserve"> 01, 03, 04 e 05/2020, constariam na ordem do dia da sessão seguinte. E, declarou encerrada a Sessão de cujos trabalhos lavrou-se a presente ata que após lida e aprovada, será devidamente assinada pelos membros da Mesa.</w:t>
      </w:r>
    </w:p>
    <w:p w:rsidR="00A24475" w:rsidRPr="00A24475" w:rsidRDefault="00A24475" w:rsidP="00A24475">
      <w:pPr>
        <w:ind w:right="-24"/>
        <w:jc w:val="both"/>
        <w:rPr>
          <w:rFonts w:ascii="Times New Roman" w:hAnsi="Times New Roman"/>
          <w:sz w:val="28"/>
          <w:szCs w:val="28"/>
        </w:rPr>
      </w:pPr>
      <w:r w:rsidRPr="00A24475">
        <w:rPr>
          <w:rFonts w:ascii="Times New Roman" w:hAnsi="Times New Roman"/>
          <w:sz w:val="28"/>
          <w:szCs w:val="28"/>
        </w:rPr>
        <w:t xml:space="preserve">Sala Pedro Vital da Câmara Municipal de </w:t>
      </w:r>
      <w:proofErr w:type="spellStart"/>
      <w:r w:rsidRPr="00A24475">
        <w:rPr>
          <w:rFonts w:ascii="Times New Roman" w:hAnsi="Times New Roman"/>
          <w:sz w:val="28"/>
          <w:szCs w:val="28"/>
        </w:rPr>
        <w:t>Cruzêta</w:t>
      </w:r>
      <w:proofErr w:type="spellEnd"/>
      <w:r w:rsidRPr="00A24475">
        <w:rPr>
          <w:rFonts w:ascii="Times New Roman" w:hAnsi="Times New Roman"/>
          <w:sz w:val="28"/>
          <w:szCs w:val="28"/>
        </w:rPr>
        <w:t>-RN, em 11 de fevereiro de 2020.</w:t>
      </w:r>
    </w:p>
    <w:p w:rsidR="007714A1" w:rsidRDefault="007714A1" w:rsidP="007714A1">
      <w:pPr>
        <w:pStyle w:val="Ttulo1"/>
        <w:ind w:firstLine="1701"/>
        <w:rPr>
          <w:szCs w:val="24"/>
        </w:rPr>
      </w:pPr>
    </w:p>
    <w:p w:rsidR="007714A1" w:rsidRPr="00C6228C" w:rsidRDefault="007714A1" w:rsidP="007714A1">
      <w:pPr>
        <w:pStyle w:val="Ttulo1"/>
        <w:ind w:firstLine="1701"/>
        <w:rPr>
          <w:szCs w:val="24"/>
        </w:rPr>
      </w:pPr>
      <w:r w:rsidRPr="00C6228C">
        <w:rPr>
          <w:szCs w:val="24"/>
        </w:rPr>
        <w:t xml:space="preserve">          </w:t>
      </w:r>
    </w:p>
    <w:p w:rsidR="007714A1" w:rsidRPr="00C6228C" w:rsidRDefault="007714A1" w:rsidP="007714A1">
      <w:pPr>
        <w:pStyle w:val="Ttulo1"/>
        <w:jc w:val="left"/>
        <w:rPr>
          <w:szCs w:val="24"/>
        </w:rPr>
      </w:pPr>
      <w:r w:rsidRPr="00C6228C">
        <w:rPr>
          <w:szCs w:val="24"/>
        </w:rPr>
        <w:t>José Ethel S</w:t>
      </w:r>
      <w:r>
        <w:rPr>
          <w:szCs w:val="24"/>
        </w:rPr>
        <w:t>.</w:t>
      </w:r>
      <w:r w:rsidRPr="00C6228C">
        <w:rPr>
          <w:szCs w:val="24"/>
        </w:rPr>
        <w:t xml:space="preserve"> U</w:t>
      </w:r>
      <w:r>
        <w:rPr>
          <w:szCs w:val="24"/>
        </w:rPr>
        <w:t>.</w:t>
      </w:r>
      <w:r w:rsidRPr="00C6228C">
        <w:rPr>
          <w:szCs w:val="24"/>
        </w:rPr>
        <w:t xml:space="preserve"> Sales Canuto de Moraes</w:t>
      </w:r>
      <w:r>
        <w:rPr>
          <w:szCs w:val="24"/>
        </w:rPr>
        <w:t xml:space="preserve">            </w:t>
      </w:r>
      <w:r w:rsidRPr="00C6228C">
        <w:rPr>
          <w:szCs w:val="24"/>
        </w:rPr>
        <w:t xml:space="preserve">Ver. Gabriela </w:t>
      </w:r>
      <w:proofErr w:type="spellStart"/>
      <w:r w:rsidRPr="00C6228C">
        <w:rPr>
          <w:szCs w:val="24"/>
        </w:rPr>
        <w:t>Micarla</w:t>
      </w:r>
      <w:proofErr w:type="spellEnd"/>
      <w:r w:rsidRPr="00C6228C">
        <w:rPr>
          <w:szCs w:val="24"/>
        </w:rPr>
        <w:t xml:space="preserve"> S</w:t>
      </w:r>
      <w:r>
        <w:rPr>
          <w:szCs w:val="24"/>
        </w:rPr>
        <w:t>.</w:t>
      </w:r>
      <w:r w:rsidRPr="00C6228C">
        <w:rPr>
          <w:szCs w:val="24"/>
        </w:rPr>
        <w:t xml:space="preserve"> </w:t>
      </w:r>
      <w:r>
        <w:rPr>
          <w:szCs w:val="24"/>
        </w:rPr>
        <w:t xml:space="preserve">de </w:t>
      </w:r>
      <w:r w:rsidRPr="00C6228C">
        <w:rPr>
          <w:szCs w:val="24"/>
        </w:rPr>
        <w:t>Góis Pereira</w:t>
      </w:r>
    </w:p>
    <w:p w:rsidR="007714A1" w:rsidRPr="00A00C1E" w:rsidRDefault="007714A1" w:rsidP="007714A1">
      <w:pPr>
        <w:jc w:val="both"/>
        <w:rPr>
          <w:rFonts w:ascii="Times New Roman" w:hAnsi="Times New Roman"/>
          <w:sz w:val="24"/>
          <w:szCs w:val="24"/>
        </w:rPr>
      </w:pPr>
      <w:r w:rsidRPr="00C6228C">
        <w:rPr>
          <w:rFonts w:ascii="Times New Roman" w:hAnsi="Times New Roman"/>
          <w:sz w:val="24"/>
          <w:szCs w:val="24"/>
        </w:rPr>
        <w:t xml:space="preserve">                              Presidente                                          </w:t>
      </w:r>
      <w:r>
        <w:rPr>
          <w:rFonts w:ascii="Times New Roman" w:hAnsi="Times New Roman"/>
          <w:sz w:val="24"/>
          <w:szCs w:val="24"/>
        </w:rPr>
        <w:t xml:space="preserve">         </w:t>
      </w:r>
      <w:r w:rsidRPr="00C6228C">
        <w:rPr>
          <w:rFonts w:ascii="Times New Roman" w:hAnsi="Times New Roman"/>
          <w:sz w:val="24"/>
          <w:szCs w:val="24"/>
        </w:rPr>
        <w:t xml:space="preserve">        1</w:t>
      </w:r>
      <w:r>
        <w:rPr>
          <w:rFonts w:ascii="Times New Roman" w:hAnsi="Times New Roman"/>
          <w:sz w:val="24"/>
          <w:szCs w:val="24"/>
        </w:rPr>
        <w:t>ª</w:t>
      </w:r>
      <w:r w:rsidRPr="00C6228C">
        <w:rPr>
          <w:rFonts w:ascii="Times New Roman" w:hAnsi="Times New Roman"/>
          <w:sz w:val="24"/>
          <w:szCs w:val="24"/>
        </w:rPr>
        <w:t xml:space="preserve"> Secretári</w:t>
      </w:r>
      <w:r>
        <w:rPr>
          <w:rFonts w:ascii="Times New Roman" w:hAnsi="Times New Roman"/>
          <w:sz w:val="24"/>
          <w:szCs w:val="24"/>
        </w:rPr>
        <w:t>a</w:t>
      </w:r>
    </w:p>
    <w:p w:rsidR="007714A1" w:rsidRDefault="007714A1" w:rsidP="007714A1"/>
    <w:p w:rsidR="00C62069" w:rsidRDefault="00C62069" w:rsidP="007714A1"/>
    <w:p w:rsidR="00C62069" w:rsidRDefault="00C62069" w:rsidP="007714A1"/>
    <w:p w:rsidR="00C62069" w:rsidRPr="00DB6E73" w:rsidRDefault="00DB6E73" w:rsidP="007714A1">
      <w:pPr>
        <w:rPr>
          <w:b/>
          <w:bCs/>
          <w:sz w:val="48"/>
          <w:szCs w:val="48"/>
        </w:rPr>
      </w:pPr>
      <w:r w:rsidRPr="00DB6E73">
        <w:rPr>
          <w:b/>
          <w:bCs/>
          <w:sz w:val="48"/>
          <w:szCs w:val="48"/>
        </w:rPr>
        <w:t>ORDEM DO DIA:</w:t>
      </w:r>
    </w:p>
    <w:p w:rsidR="00DB6E73" w:rsidRPr="00DB6E73" w:rsidRDefault="00DB6E73" w:rsidP="007714A1">
      <w:pPr>
        <w:rPr>
          <w:color w:val="002060"/>
          <w:sz w:val="32"/>
          <w:szCs w:val="32"/>
        </w:rPr>
      </w:pPr>
      <w:r w:rsidRPr="00DB6E73">
        <w:rPr>
          <w:color w:val="002060"/>
          <w:sz w:val="32"/>
          <w:szCs w:val="32"/>
        </w:rPr>
        <w:t>AS COMISSÕES DE</w:t>
      </w:r>
      <w:r>
        <w:rPr>
          <w:color w:val="002060"/>
          <w:sz w:val="32"/>
          <w:szCs w:val="32"/>
        </w:rPr>
        <w:t>:</w:t>
      </w:r>
      <w:r w:rsidRPr="00DB6E73">
        <w:rPr>
          <w:color w:val="002060"/>
          <w:sz w:val="32"/>
          <w:szCs w:val="32"/>
        </w:rPr>
        <w:t xml:space="preserve"> LEGISLAÇÃO, JUSTIÇA E REDAÇÃO</w:t>
      </w:r>
      <w:r>
        <w:rPr>
          <w:color w:val="002060"/>
          <w:sz w:val="32"/>
          <w:szCs w:val="32"/>
        </w:rPr>
        <w:t>;</w:t>
      </w:r>
      <w:r w:rsidR="00A24475">
        <w:rPr>
          <w:color w:val="002060"/>
          <w:sz w:val="32"/>
          <w:szCs w:val="32"/>
        </w:rPr>
        <w:t xml:space="preserve"> e</w:t>
      </w:r>
      <w:r>
        <w:rPr>
          <w:color w:val="002060"/>
          <w:sz w:val="32"/>
          <w:szCs w:val="32"/>
        </w:rPr>
        <w:t xml:space="preserve"> FINANÇAS, ORÇAMENTO E FISCALIZAÇÃO; </w:t>
      </w:r>
      <w:r w:rsidRPr="00DB6E73">
        <w:rPr>
          <w:color w:val="002060"/>
          <w:sz w:val="32"/>
          <w:szCs w:val="32"/>
        </w:rPr>
        <w:t>EMITIRAM PARECER</w:t>
      </w:r>
      <w:r>
        <w:rPr>
          <w:color w:val="002060"/>
          <w:sz w:val="32"/>
          <w:szCs w:val="32"/>
        </w:rPr>
        <w:t>ES</w:t>
      </w:r>
      <w:r w:rsidRPr="00DB6E73">
        <w:rPr>
          <w:color w:val="002060"/>
          <w:sz w:val="32"/>
          <w:szCs w:val="32"/>
        </w:rPr>
        <w:t xml:space="preserve"> FAVORÁVEL AOS REFERIDOS PROJETOS</w:t>
      </w:r>
    </w:p>
    <w:p w:rsidR="00DB6E73" w:rsidRDefault="00DB6E73" w:rsidP="007714A1">
      <w:pPr>
        <w:rPr>
          <w:color w:val="002060"/>
          <w:sz w:val="32"/>
          <w:szCs w:val="32"/>
        </w:rPr>
      </w:pPr>
      <w:r w:rsidRPr="00DB6E73">
        <w:rPr>
          <w:color w:val="002060"/>
          <w:sz w:val="32"/>
          <w:szCs w:val="32"/>
        </w:rPr>
        <w:t>EM FASE DE 1ª DISCUSSÃO E VOTAÇÃO:</w:t>
      </w:r>
    </w:p>
    <w:p w:rsidR="009624A3" w:rsidRDefault="009624A3" w:rsidP="009624A3">
      <w:pPr>
        <w:spacing w:after="40"/>
        <w:ind w:right="19"/>
        <w:jc w:val="center"/>
      </w:pPr>
      <w:r>
        <w:rPr>
          <w:noProof/>
        </w:rPr>
        <w:drawing>
          <wp:anchor distT="0" distB="0" distL="114300" distR="114300" simplePos="0" relativeHeight="251671552" behindDoc="0" locked="0" layoutInCell="1" allowOverlap="0" wp14:anchorId="4C5ACB47" wp14:editId="52355249">
            <wp:simplePos x="0" y="0"/>
            <wp:positionH relativeFrom="column">
              <wp:posOffset>201930</wp:posOffset>
            </wp:positionH>
            <wp:positionV relativeFrom="paragraph">
              <wp:posOffset>41910</wp:posOffset>
            </wp:positionV>
            <wp:extent cx="1305071" cy="1143336"/>
            <wp:effectExtent l="0" t="0" r="0" b="0"/>
            <wp:wrapSquare wrapText="bothSides"/>
            <wp:docPr id="18913" name="Picture 18913"/>
            <wp:cNvGraphicFramePr/>
            <a:graphic xmlns:a="http://schemas.openxmlformats.org/drawingml/2006/main">
              <a:graphicData uri="http://schemas.openxmlformats.org/drawingml/2006/picture">
                <pic:pic xmlns:pic="http://schemas.openxmlformats.org/drawingml/2006/picture">
                  <pic:nvPicPr>
                    <pic:cNvPr id="18913" name="Picture 18913"/>
                    <pic:cNvPicPr/>
                  </pic:nvPicPr>
                  <pic:blipFill>
                    <a:blip r:embed="rId6"/>
                    <a:stretch>
                      <a:fillRect/>
                    </a:stretch>
                  </pic:blipFill>
                  <pic:spPr>
                    <a:xfrm>
                      <a:off x="0" y="0"/>
                      <a:ext cx="1305071" cy="1143336"/>
                    </a:xfrm>
                    <a:prstGeom prst="rect">
                      <a:avLst/>
                    </a:prstGeom>
                  </pic:spPr>
                </pic:pic>
              </a:graphicData>
            </a:graphic>
          </wp:anchor>
        </w:drawing>
      </w:r>
      <w:r>
        <w:t>ESTADO DO RIO GRANDE DO NORTE</w:t>
      </w:r>
    </w:p>
    <w:p w:rsidR="009624A3" w:rsidRDefault="009624A3" w:rsidP="009624A3">
      <w:pPr>
        <w:pStyle w:val="Ttulo1"/>
        <w:jc w:val="center"/>
      </w:pPr>
      <w:r>
        <w:t>MUNICÍPIO DE CRUZETA</w:t>
      </w:r>
    </w:p>
    <w:p w:rsidR="009624A3" w:rsidRDefault="009624A3" w:rsidP="009624A3">
      <w:pPr>
        <w:spacing w:after="0" w:line="259" w:lineRule="auto"/>
        <w:ind w:left="288"/>
        <w:jc w:val="center"/>
      </w:pPr>
      <w:r>
        <w:rPr>
          <w:sz w:val="20"/>
        </w:rPr>
        <w:t>Praça João de Góis, 167 - CEP 59375-000 Fone: (084) 3473 2210</w:t>
      </w:r>
    </w:p>
    <w:p w:rsidR="009624A3" w:rsidRDefault="009624A3" w:rsidP="009624A3">
      <w:pPr>
        <w:spacing w:after="1341" w:line="237" w:lineRule="auto"/>
        <w:ind w:left="288" w:right="1462"/>
        <w:jc w:val="center"/>
      </w:pPr>
      <w:r>
        <w:rPr>
          <w:sz w:val="20"/>
        </w:rPr>
        <w:t xml:space="preserve">CNPJ 08.106.510/0001-50 </w:t>
      </w:r>
      <w:r>
        <w:rPr>
          <w:sz w:val="20"/>
          <w:u w:val="single" w:color="000000"/>
        </w:rPr>
        <w:t>prefeituracruzeta@yahoo.com.br</w:t>
      </w:r>
    </w:p>
    <w:p w:rsidR="009624A3" w:rsidRPr="00DB1C12" w:rsidRDefault="009624A3" w:rsidP="009624A3">
      <w:pPr>
        <w:tabs>
          <w:tab w:val="center" w:pos="4228"/>
          <w:tab w:val="center" w:pos="7575"/>
        </w:tabs>
        <w:spacing w:after="404" w:line="259" w:lineRule="auto"/>
        <w:rPr>
          <w:rFonts w:ascii="Times New Roman" w:hAnsi="Times New Roman"/>
          <w:sz w:val="28"/>
          <w:szCs w:val="28"/>
        </w:rPr>
      </w:pPr>
      <w:r>
        <w:rPr>
          <w:rFonts w:ascii="Malgan Gothic" w:eastAsia="Malgan Gothic" w:hAnsi="Malgan Gothic" w:cs="Malgan Gothic"/>
          <w:sz w:val="28"/>
        </w:rPr>
        <w:tab/>
      </w:r>
      <w:r w:rsidRPr="00DB1C12">
        <w:rPr>
          <w:rFonts w:ascii="Times New Roman" w:hAnsi="Times New Roman"/>
          <w:sz w:val="28"/>
          <w:szCs w:val="28"/>
        </w:rPr>
        <w:t>PROJETO DE LEI COMPLEMENTAR N</w:t>
      </w:r>
      <w:r w:rsidRPr="00DB1C12">
        <w:rPr>
          <w:rFonts w:ascii="Times New Roman" w:hAnsi="Times New Roman"/>
          <w:sz w:val="28"/>
          <w:szCs w:val="28"/>
          <w:vertAlign w:val="superscript"/>
        </w:rPr>
        <w:t xml:space="preserve">O   </w:t>
      </w:r>
      <w:r w:rsidRPr="00DB1C12">
        <w:rPr>
          <w:rFonts w:ascii="Times New Roman" w:hAnsi="Times New Roman"/>
          <w:sz w:val="28"/>
          <w:szCs w:val="28"/>
        </w:rPr>
        <w:t>01/2020.</w:t>
      </w:r>
    </w:p>
    <w:p w:rsidR="009624A3" w:rsidRPr="00DB1C12" w:rsidRDefault="009624A3" w:rsidP="009624A3">
      <w:pPr>
        <w:spacing w:after="0" w:line="362" w:lineRule="auto"/>
        <w:ind w:left="4577" w:right="19"/>
        <w:jc w:val="both"/>
        <w:rPr>
          <w:rFonts w:ascii="Times New Roman" w:hAnsi="Times New Roman"/>
          <w:sz w:val="28"/>
          <w:szCs w:val="28"/>
        </w:rPr>
      </w:pPr>
      <w:r w:rsidRPr="00DB1C12">
        <w:rPr>
          <w:rFonts w:ascii="Times New Roman" w:hAnsi="Times New Roman"/>
          <w:sz w:val="28"/>
          <w:szCs w:val="28"/>
        </w:rPr>
        <w:t>Reajusta os vencimentos básicos dos cargos públicos de provimento efetivo de Professor e de Pedagogo, e dá outras providências.</w:t>
      </w:r>
    </w:p>
    <w:p w:rsidR="009624A3" w:rsidRPr="00DB1C12" w:rsidRDefault="009624A3" w:rsidP="009624A3">
      <w:pPr>
        <w:pStyle w:val="Ttulo2"/>
        <w:spacing w:after="257"/>
        <w:ind w:left="1729"/>
        <w:jc w:val="both"/>
        <w:rPr>
          <w:rFonts w:ascii="Times New Roman" w:hAnsi="Times New Roman" w:cs="Times New Roman"/>
          <w:sz w:val="28"/>
          <w:szCs w:val="28"/>
        </w:rPr>
      </w:pPr>
    </w:p>
    <w:p w:rsidR="009624A3" w:rsidRPr="00DB1C12" w:rsidRDefault="009624A3" w:rsidP="009624A3">
      <w:pPr>
        <w:pStyle w:val="Ttulo2"/>
        <w:spacing w:after="257"/>
        <w:ind w:left="1729"/>
        <w:jc w:val="both"/>
        <w:rPr>
          <w:rFonts w:ascii="Times New Roman" w:hAnsi="Times New Roman" w:cs="Times New Roman"/>
          <w:color w:val="auto"/>
          <w:sz w:val="28"/>
          <w:szCs w:val="28"/>
        </w:rPr>
      </w:pPr>
      <w:r w:rsidRPr="00DB1C12">
        <w:rPr>
          <w:rFonts w:ascii="Times New Roman" w:hAnsi="Times New Roman" w:cs="Times New Roman"/>
          <w:color w:val="auto"/>
          <w:sz w:val="28"/>
          <w:szCs w:val="28"/>
        </w:rPr>
        <w:t>O PREFEITO MUNICIPAL DE CRUZETA</w:t>
      </w:r>
    </w:p>
    <w:p w:rsidR="009624A3" w:rsidRPr="00DB1C12" w:rsidRDefault="009624A3" w:rsidP="009624A3">
      <w:pPr>
        <w:spacing w:after="471"/>
        <w:ind w:left="38" w:right="19" w:firstLine="1681"/>
        <w:jc w:val="both"/>
        <w:rPr>
          <w:rFonts w:ascii="Times New Roman" w:hAnsi="Times New Roman"/>
          <w:sz w:val="28"/>
          <w:szCs w:val="28"/>
        </w:rPr>
      </w:pPr>
      <w:r w:rsidRPr="00DB1C12">
        <w:rPr>
          <w:rFonts w:ascii="Times New Roman" w:hAnsi="Times New Roman"/>
          <w:sz w:val="28"/>
          <w:szCs w:val="28"/>
        </w:rPr>
        <w:t>Faço saber que a Câmara Municipal de Cruzeta aprovou e eu sanciono a seguinte Lei Complementar:</w:t>
      </w:r>
    </w:p>
    <w:p w:rsidR="009624A3" w:rsidRPr="00DB1C12" w:rsidRDefault="009624A3" w:rsidP="009624A3">
      <w:pPr>
        <w:spacing w:after="111"/>
        <w:ind w:left="-142" w:right="19" w:firstLine="1681"/>
        <w:jc w:val="both"/>
        <w:rPr>
          <w:rFonts w:ascii="Times New Roman" w:hAnsi="Times New Roman"/>
          <w:sz w:val="28"/>
          <w:szCs w:val="28"/>
        </w:rPr>
      </w:pPr>
      <w:r w:rsidRPr="00DB1C12">
        <w:rPr>
          <w:rFonts w:ascii="Times New Roman" w:hAnsi="Times New Roman"/>
          <w:sz w:val="28"/>
          <w:szCs w:val="28"/>
        </w:rPr>
        <w:t xml:space="preserve">Art. 1 </w:t>
      </w:r>
      <w:r w:rsidRPr="00DB1C12">
        <w:rPr>
          <w:rFonts w:ascii="Times New Roman" w:hAnsi="Times New Roman"/>
          <w:sz w:val="28"/>
          <w:szCs w:val="28"/>
          <w:vertAlign w:val="superscript"/>
        </w:rPr>
        <w:t xml:space="preserve">0 </w:t>
      </w:r>
      <w:r w:rsidRPr="00DB1C12">
        <w:rPr>
          <w:rFonts w:ascii="Times New Roman" w:hAnsi="Times New Roman"/>
          <w:sz w:val="28"/>
          <w:szCs w:val="28"/>
        </w:rPr>
        <w:t>- Ficam reajustados os vencimentos básicos dos cargos públicos</w:t>
      </w:r>
      <w:r>
        <w:rPr>
          <w:rFonts w:ascii="Times New Roman" w:hAnsi="Times New Roman"/>
          <w:sz w:val="28"/>
          <w:szCs w:val="28"/>
        </w:rPr>
        <w:t xml:space="preserve"> </w:t>
      </w:r>
      <w:r w:rsidRPr="00DB1C12">
        <w:rPr>
          <w:rFonts w:ascii="Times New Roman" w:hAnsi="Times New Roman"/>
          <w:sz w:val="28"/>
          <w:szCs w:val="28"/>
        </w:rPr>
        <w:t>de</w:t>
      </w:r>
      <w:r>
        <w:rPr>
          <w:rFonts w:ascii="Times New Roman" w:hAnsi="Times New Roman"/>
          <w:sz w:val="28"/>
          <w:szCs w:val="28"/>
        </w:rPr>
        <w:t xml:space="preserve"> </w:t>
      </w:r>
      <w:r w:rsidRPr="00DB1C12">
        <w:rPr>
          <w:rFonts w:ascii="Times New Roman" w:hAnsi="Times New Roman"/>
          <w:sz w:val="28"/>
          <w:szCs w:val="28"/>
        </w:rPr>
        <w:t>provimento efetivo de Professor e de Pedagogo, pertencentes ao Quadro Funcional do</w:t>
      </w:r>
      <w:r>
        <w:rPr>
          <w:rFonts w:ascii="Times New Roman" w:hAnsi="Times New Roman"/>
          <w:sz w:val="28"/>
          <w:szCs w:val="28"/>
        </w:rPr>
        <w:t xml:space="preserve"> </w:t>
      </w:r>
      <w:r w:rsidRPr="00DB1C12">
        <w:rPr>
          <w:rFonts w:ascii="Times New Roman" w:hAnsi="Times New Roman"/>
          <w:sz w:val="28"/>
          <w:szCs w:val="28"/>
        </w:rPr>
        <w:t>Magistério Público Municipal de que trata a Lei Complementar n</w:t>
      </w:r>
      <w:r w:rsidRPr="00DB1C12">
        <w:rPr>
          <w:rFonts w:ascii="Times New Roman" w:hAnsi="Times New Roman"/>
          <w:sz w:val="28"/>
          <w:szCs w:val="28"/>
          <w:vertAlign w:val="superscript"/>
        </w:rPr>
        <w:t xml:space="preserve">o </w:t>
      </w:r>
      <w:r w:rsidRPr="00DB1C12">
        <w:rPr>
          <w:rFonts w:ascii="Times New Roman" w:hAnsi="Times New Roman"/>
          <w:sz w:val="28"/>
          <w:szCs w:val="28"/>
        </w:rPr>
        <w:t>37, de 26 de agosto de 2014, cuja jornada de trabalho dos respectivos titulares corresponde a 30 (trinta) horas semanais.</w:t>
      </w:r>
    </w:p>
    <w:p w:rsidR="009624A3" w:rsidRPr="00DB1C12" w:rsidRDefault="009624A3" w:rsidP="009624A3">
      <w:pPr>
        <w:spacing w:after="185" w:line="375" w:lineRule="auto"/>
        <w:ind w:right="134" w:firstLine="1681"/>
        <w:jc w:val="both"/>
        <w:rPr>
          <w:rFonts w:ascii="Times New Roman" w:hAnsi="Times New Roman"/>
          <w:sz w:val="28"/>
          <w:szCs w:val="28"/>
        </w:rPr>
      </w:pPr>
      <w:r>
        <w:rPr>
          <w:rFonts w:ascii="Times New Roman" w:hAnsi="Times New Roman"/>
          <w:sz w:val="28"/>
          <w:szCs w:val="28"/>
        </w:rPr>
        <w:t>§</w:t>
      </w:r>
      <w:r w:rsidRPr="00DB1C12">
        <w:rPr>
          <w:rFonts w:ascii="Times New Roman" w:hAnsi="Times New Roman"/>
          <w:sz w:val="28"/>
          <w:szCs w:val="28"/>
        </w:rPr>
        <w:t xml:space="preserve"> 1 </w:t>
      </w:r>
      <w:r w:rsidRPr="00DB1C12">
        <w:rPr>
          <w:rFonts w:ascii="Times New Roman" w:hAnsi="Times New Roman"/>
          <w:sz w:val="28"/>
          <w:szCs w:val="28"/>
          <w:vertAlign w:val="superscript"/>
        </w:rPr>
        <w:t xml:space="preserve">0 </w:t>
      </w:r>
      <w:r w:rsidRPr="00DB1C12">
        <w:rPr>
          <w:rFonts w:ascii="Times New Roman" w:hAnsi="Times New Roman"/>
          <w:sz w:val="28"/>
          <w:szCs w:val="28"/>
        </w:rPr>
        <w:t>Conforme o art. 2</w:t>
      </w:r>
      <w:r w:rsidRPr="00DB1C12">
        <w:rPr>
          <w:rFonts w:ascii="Times New Roman" w:hAnsi="Times New Roman"/>
          <w:sz w:val="28"/>
          <w:szCs w:val="28"/>
          <w:vertAlign w:val="superscript"/>
        </w:rPr>
        <w:t>0</w:t>
      </w:r>
      <w:r w:rsidRPr="00DB1C12">
        <w:rPr>
          <w:rFonts w:ascii="Times New Roman" w:hAnsi="Times New Roman"/>
          <w:sz w:val="28"/>
          <w:szCs w:val="28"/>
        </w:rPr>
        <w:t>, S2</w:t>
      </w:r>
      <w:r w:rsidRPr="00DB1C12">
        <w:rPr>
          <w:rFonts w:ascii="Times New Roman" w:hAnsi="Times New Roman"/>
          <w:sz w:val="28"/>
          <w:szCs w:val="28"/>
          <w:vertAlign w:val="superscript"/>
        </w:rPr>
        <w:t>0</w:t>
      </w:r>
      <w:r w:rsidRPr="00DB1C12">
        <w:rPr>
          <w:rFonts w:ascii="Times New Roman" w:hAnsi="Times New Roman"/>
          <w:sz w:val="28"/>
          <w:szCs w:val="28"/>
        </w:rPr>
        <w:t>, da Lei Federal n</w:t>
      </w:r>
      <w:r w:rsidRPr="00DB1C12">
        <w:rPr>
          <w:rFonts w:ascii="Times New Roman" w:hAnsi="Times New Roman"/>
          <w:sz w:val="28"/>
          <w:szCs w:val="28"/>
          <w:vertAlign w:val="superscript"/>
        </w:rPr>
        <w:t xml:space="preserve">o </w:t>
      </w:r>
      <w:r w:rsidRPr="00DB1C12">
        <w:rPr>
          <w:rFonts w:ascii="Times New Roman" w:hAnsi="Times New Roman"/>
          <w:sz w:val="28"/>
          <w:szCs w:val="28"/>
        </w:rPr>
        <w:t>11.738, de 16 de junho de 2008, serão abrangidos pelo reajuste de que trata o caput deste artigo somente os titulares dos cargos públicos de provimento efetivo de Professor e de Pedagogo que desempenhem, no âmbito das unidades escolares de educação básica e da Secretaria Municipal de Educação, Cultura e Esporte (SMECE), as atividades de docência ou as de suporte pedagógico à docência, compreendendo as funções educacionais de:</w:t>
      </w:r>
    </w:p>
    <w:p w:rsidR="009624A3" w:rsidRPr="00DB1C12" w:rsidRDefault="009624A3" w:rsidP="009624A3">
      <w:pPr>
        <w:numPr>
          <w:ilvl w:val="0"/>
          <w:numId w:val="2"/>
        </w:numPr>
        <w:spacing w:after="357" w:line="248" w:lineRule="auto"/>
        <w:ind w:left="1920" w:right="19" w:hanging="230"/>
        <w:jc w:val="both"/>
        <w:rPr>
          <w:rFonts w:ascii="Times New Roman" w:hAnsi="Times New Roman"/>
          <w:sz w:val="28"/>
          <w:szCs w:val="28"/>
        </w:rPr>
      </w:pPr>
      <w:r w:rsidRPr="00DB1C12">
        <w:rPr>
          <w:rFonts w:ascii="Times New Roman" w:hAnsi="Times New Roman"/>
          <w:sz w:val="28"/>
          <w:szCs w:val="28"/>
        </w:rPr>
        <w:t xml:space="preserve">— </w:t>
      </w:r>
      <w:proofErr w:type="gramStart"/>
      <w:r w:rsidRPr="00DB1C12">
        <w:rPr>
          <w:rFonts w:ascii="Times New Roman" w:hAnsi="Times New Roman"/>
          <w:sz w:val="28"/>
          <w:szCs w:val="28"/>
        </w:rPr>
        <w:t>direção</w:t>
      </w:r>
      <w:proofErr w:type="gramEnd"/>
      <w:r w:rsidRPr="00DB1C12">
        <w:rPr>
          <w:rFonts w:ascii="Times New Roman" w:hAnsi="Times New Roman"/>
          <w:sz w:val="28"/>
          <w:szCs w:val="28"/>
        </w:rPr>
        <w:t>;</w:t>
      </w:r>
    </w:p>
    <w:p w:rsidR="009624A3" w:rsidRPr="00DB1C12" w:rsidRDefault="009624A3" w:rsidP="009624A3">
      <w:pPr>
        <w:numPr>
          <w:ilvl w:val="0"/>
          <w:numId w:val="2"/>
        </w:numPr>
        <w:spacing w:after="234" w:line="248" w:lineRule="auto"/>
        <w:ind w:left="1920" w:right="19" w:hanging="230"/>
        <w:jc w:val="both"/>
        <w:rPr>
          <w:rFonts w:ascii="Times New Roman" w:hAnsi="Times New Roman"/>
          <w:sz w:val="28"/>
          <w:szCs w:val="28"/>
        </w:rPr>
      </w:pPr>
      <w:r w:rsidRPr="00DB1C12">
        <w:rPr>
          <w:rFonts w:ascii="Times New Roman" w:hAnsi="Times New Roman"/>
          <w:sz w:val="28"/>
          <w:szCs w:val="28"/>
        </w:rPr>
        <w:t xml:space="preserve">— </w:t>
      </w:r>
      <w:proofErr w:type="gramStart"/>
      <w:r w:rsidRPr="00DB1C12">
        <w:rPr>
          <w:rFonts w:ascii="Times New Roman" w:hAnsi="Times New Roman"/>
          <w:sz w:val="28"/>
          <w:szCs w:val="28"/>
        </w:rPr>
        <w:t>administração</w:t>
      </w:r>
      <w:proofErr w:type="gramEnd"/>
      <w:r w:rsidRPr="00DB1C12">
        <w:rPr>
          <w:rFonts w:ascii="Times New Roman" w:hAnsi="Times New Roman"/>
          <w:sz w:val="28"/>
          <w:szCs w:val="28"/>
        </w:rPr>
        <w:t>;</w:t>
      </w:r>
    </w:p>
    <w:p w:rsidR="009624A3" w:rsidRPr="00DB1C12" w:rsidRDefault="009624A3" w:rsidP="009624A3">
      <w:pPr>
        <w:numPr>
          <w:ilvl w:val="0"/>
          <w:numId w:val="2"/>
        </w:numPr>
        <w:spacing w:after="234" w:line="248" w:lineRule="auto"/>
        <w:ind w:left="1920" w:right="19" w:hanging="230"/>
        <w:jc w:val="both"/>
        <w:rPr>
          <w:rFonts w:ascii="Times New Roman" w:hAnsi="Times New Roman"/>
          <w:sz w:val="28"/>
          <w:szCs w:val="28"/>
        </w:rPr>
      </w:pPr>
      <w:r w:rsidRPr="00DB1C12">
        <w:rPr>
          <w:rFonts w:ascii="Times New Roman" w:hAnsi="Times New Roman"/>
          <w:sz w:val="28"/>
          <w:szCs w:val="28"/>
        </w:rPr>
        <w:t xml:space="preserve">– </w:t>
      </w:r>
      <w:proofErr w:type="gramStart"/>
      <w:r w:rsidRPr="00DB1C12">
        <w:rPr>
          <w:rFonts w:ascii="Times New Roman" w:hAnsi="Times New Roman"/>
          <w:sz w:val="28"/>
          <w:szCs w:val="28"/>
        </w:rPr>
        <w:t>planejamento</w:t>
      </w:r>
      <w:proofErr w:type="gramEnd"/>
      <w:r w:rsidRPr="00DB1C12">
        <w:rPr>
          <w:rFonts w:ascii="Times New Roman" w:hAnsi="Times New Roman"/>
          <w:sz w:val="28"/>
          <w:szCs w:val="28"/>
        </w:rPr>
        <w:t>;</w:t>
      </w:r>
    </w:p>
    <w:p w:rsidR="009624A3" w:rsidRPr="00DB1C12" w:rsidRDefault="009624A3" w:rsidP="009624A3">
      <w:pPr>
        <w:numPr>
          <w:ilvl w:val="0"/>
          <w:numId w:val="3"/>
        </w:numPr>
        <w:spacing w:after="379" w:line="248" w:lineRule="auto"/>
        <w:ind w:left="2207" w:right="19" w:hanging="423"/>
        <w:jc w:val="both"/>
        <w:rPr>
          <w:rFonts w:ascii="Times New Roman" w:hAnsi="Times New Roman"/>
          <w:sz w:val="28"/>
          <w:szCs w:val="28"/>
        </w:rPr>
      </w:pPr>
      <w:r w:rsidRPr="00DB1C12">
        <w:rPr>
          <w:rFonts w:ascii="Times New Roman" w:eastAsia="Times New Roman" w:hAnsi="Times New Roman"/>
          <w:sz w:val="28"/>
          <w:szCs w:val="28"/>
        </w:rPr>
        <w:t xml:space="preserve">— </w:t>
      </w:r>
      <w:proofErr w:type="gramStart"/>
      <w:r w:rsidRPr="00DB1C12">
        <w:rPr>
          <w:rFonts w:ascii="Times New Roman" w:eastAsia="Times New Roman" w:hAnsi="Times New Roman"/>
          <w:sz w:val="28"/>
          <w:szCs w:val="28"/>
        </w:rPr>
        <w:t>inspeção</w:t>
      </w:r>
      <w:proofErr w:type="gramEnd"/>
      <w:r w:rsidRPr="00DB1C12">
        <w:rPr>
          <w:rFonts w:ascii="Times New Roman" w:eastAsia="Times New Roman" w:hAnsi="Times New Roman"/>
          <w:sz w:val="28"/>
          <w:szCs w:val="28"/>
        </w:rPr>
        <w:t>;</w:t>
      </w:r>
    </w:p>
    <w:p w:rsidR="009624A3" w:rsidRPr="00DB1C12" w:rsidRDefault="009624A3" w:rsidP="009624A3">
      <w:pPr>
        <w:numPr>
          <w:ilvl w:val="0"/>
          <w:numId w:val="3"/>
        </w:numPr>
        <w:spacing w:after="390" w:line="248" w:lineRule="auto"/>
        <w:ind w:left="2207" w:right="19" w:hanging="423"/>
        <w:jc w:val="both"/>
        <w:rPr>
          <w:rFonts w:ascii="Times New Roman" w:hAnsi="Times New Roman"/>
          <w:sz w:val="28"/>
          <w:szCs w:val="28"/>
        </w:rPr>
      </w:pPr>
      <w:r w:rsidRPr="00DB1C12">
        <w:rPr>
          <w:rFonts w:ascii="Times New Roman" w:eastAsia="Times New Roman" w:hAnsi="Times New Roman"/>
          <w:sz w:val="28"/>
          <w:szCs w:val="28"/>
        </w:rPr>
        <w:t xml:space="preserve">— </w:t>
      </w:r>
      <w:proofErr w:type="gramStart"/>
      <w:r w:rsidRPr="00DB1C12">
        <w:rPr>
          <w:rFonts w:ascii="Times New Roman" w:eastAsia="Times New Roman" w:hAnsi="Times New Roman"/>
          <w:sz w:val="28"/>
          <w:szCs w:val="28"/>
        </w:rPr>
        <w:t>supervisão</w:t>
      </w:r>
      <w:proofErr w:type="gramEnd"/>
      <w:r w:rsidRPr="00DB1C12">
        <w:rPr>
          <w:rFonts w:ascii="Times New Roman" w:eastAsia="Times New Roman" w:hAnsi="Times New Roman"/>
          <w:sz w:val="28"/>
          <w:szCs w:val="28"/>
        </w:rPr>
        <w:t>;</w:t>
      </w:r>
    </w:p>
    <w:p w:rsidR="009624A3" w:rsidRPr="00DB1C12" w:rsidRDefault="009624A3" w:rsidP="009624A3">
      <w:pPr>
        <w:numPr>
          <w:ilvl w:val="0"/>
          <w:numId w:val="3"/>
        </w:numPr>
        <w:spacing w:after="364" w:line="248" w:lineRule="auto"/>
        <w:ind w:left="2207" w:right="19" w:hanging="423"/>
        <w:jc w:val="both"/>
        <w:rPr>
          <w:rFonts w:ascii="Times New Roman" w:hAnsi="Times New Roman"/>
          <w:sz w:val="28"/>
          <w:szCs w:val="28"/>
        </w:rPr>
      </w:pPr>
      <w:r w:rsidRPr="00DB1C12">
        <w:rPr>
          <w:rFonts w:ascii="Times New Roman" w:eastAsia="Times New Roman" w:hAnsi="Times New Roman"/>
          <w:sz w:val="28"/>
          <w:szCs w:val="28"/>
        </w:rPr>
        <w:t xml:space="preserve">— </w:t>
      </w:r>
      <w:proofErr w:type="gramStart"/>
      <w:r w:rsidRPr="00DB1C12">
        <w:rPr>
          <w:rFonts w:ascii="Times New Roman" w:eastAsia="Times New Roman" w:hAnsi="Times New Roman"/>
          <w:sz w:val="28"/>
          <w:szCs w:val="28"/>
        </w:rPr>
        <w:t>orientação</w:t>
      </w:r>
      <w:proofErr w:type="gramEnd"/>
      <w:r w:rsidRPr="00DB1C12">
        <w:rPr>
          <w:rFonts w:ascii="Times New Roman" w:eastAsia="Times New Roman" w:hAnsi="Times New Roman"/>
          <w:sz w:val="28"/>
          <w:szCs w:val="28"/>
        </w:rPr>
        <w:t>; e</w:t>
      </w:r>
    </w:p>
    <w:p w:rsidR="009624A3" w:rsidRPr="00DB1C12" w:rsidRDefault="009624A3" w:rsidP="009624A3">
      <w:pPr>
        <w:numPr>
          <w:ilvl w:val="0"/>
          <w:numId w:val="3"/>
        </w:numPr>
        <w:spacing w:after="384" w:line="248" w:lineRule="auto"/>
        <w:ind w:left="2207" w:right="19" w:hanging="423"/>
        <w:jc w:val="both"/>
        <w:rPr>
          <w:rFonts w:ascii="Times New Roman" w:hAnsi="Times New Roman"/>
          <w:sz w:val="28"/>
          <w:szCs w:val="28"/>
        </w:rPr>
      </w:pPr>
      <w:r w:rsidRPr="00DB1C12">
        <w:rPr>
          <w:rFonts w:ascii="Times New Roman" w:eastAsia="Times New Roman" w:hAnsi="Times New Roman"/>
          <w:sz w:val="28"/>
          <w:szCs w:val="28"/>
        </w:rPr>
        <w:t xml:space="preserve">— </w:t>
      </w:r>
      <w:proofErr w:type="gramStart"/>
      <w:r w:rsidRPr="00DB1C12">
        <w:rPr>
          <w:rFonts w:ascii="Times New Roman" w:eastAsia="Times New Roman" w:hAnsi="Times New Roman"/>
          <w:sz w:val="28"/>
          <w:szCs w:val="28"/>
        </w:rPr>
        <w:t>coordenação</w:t>
      </w:r>
      <w:proofErr w:type="gramEnd"/>
      <w:r w:rsidRPr="00DB1C12">
        <w:rPr>
          <w:rFonts w:ascii="Times New Roman" w:eastAsia="Times New Roman" w:hAnsi="Times New Roman"/>
          <w:sz w:val="28"/>
          <w:szCs w:val="28"/>
        </w:rPr>
        <w:t>.</w:t>
      </w:r>
    </w:p>
    <w:p w:rsidR="009624A3" w:rsidRPr="00DB1C12" w:rsidRDefault="009624A3" w:rsidP="009624A3">
      <w:pPr>
        <w:spacing w:line="337" w:lineRule="auto"/>
        <w:ind w:left="124" w:right="19" w:firstLine="1685"/>
        <w:jc w:val="both"/>
        <w:rPr>
          <w:rFonts w:ascii="Times New Roman" w:hAnsi="Times New Roman"/>
          <w:sz w:val="28"/>
          <w:szCs w:val="28"/>
        </w:rPr>
      </w:pPr>
      <w:r>
        <w:rPr>
          <w:rFonts w:ascii="Times New Roman" w:eastAsia="Times New Roman" w:hAnsi="Times New Roman"/>
          <w:sz w:val="28"/>
          <w:szCs w:val="28"/>
        </w:rPr>
        <w:t xml:space="preserve">§ </w:t>
      </w:r>
      <w:r w:rsidRPr="00DB1C12">
        <w:rPr>
          <w:rFonts w:ascii="Times New Roman" w:eastAsia="Times New Roman" w:hAnsi="Times New Roman"/>
          <w:sz w:val="28"/>
          <w:szCs w:val="28"/>
        </w:rPr>
        <w:t>2</w:t>
      </w:r>
      <w:r w:rsidRPr="00DB1C12">
        <w:rPr>
          <w:rFonts w:ascii="Times New Roman" w:eastAsia="Times New Roman" w:hAnsi="Times New Roman"/>
          <w:sz w:val="28"/>
          <w:szCs w:val="28"/>
          <w:vertAlign w:val="superscript"/>
        </w:rPr>
        <w:t xml:space="preserve">0 </w:t>
      </w:r>
      <w:r w:rsidRPr="00DB1C12">
        <w:rPr>
          <w:rFonts w:ascii="Times New Roman" w:eastAsia="Times New Roman" w:hAnsi="Times New Roman"/>
          <w:sz w:val="28"/>
          <w:szCs w:val="28"/>
        </w:rPr>
        <w:t xml:space="preserve">Os valores correspondentes aos vencimentos básicos reajustados na forma do caput e do SI </w:t>
      </w:r>
      <w:r w:rsidRPr="00DB1C12">
        <w:rPr>
          <w:rFonts w:ascii="Times New Roman" w:eastAsia="Times New Roman" w:hAnsi="Times New Roman"/>
          <w:sz w:val="28"/>
          <w:szCs w:val="28"/>
          <w:vertAlign w:val="superscript"/>
        </w:rPr>
        <w:t xml:space="preserve">O </w:t>
      </w:r>
      <w:r w:rsidRPr="00DB1C12">
        <w:rPr>
          <w:rFonts w:ascii="Times New Roman" w:eastAsia="Times New Roman" w:hAnsi="Times New Roman"/>
          <w:sz w:val="28"/>
          <w:szCs w:val="28"/>
        </w:rPr>
        <w:t>deste artigo serão implantados, para os professores e pedagogos, de acordo com o fixado no Anexo Único desta Lei Complementar.</w:t>
      </w:r>
    </w:p>
    <w:p w:rsidR="009624A3" w:rsidRPr="00DB1C12" w:rsidRDefault="009624A3" w:rsidP="009624A3">
      <w:pPr>
        <w:spacing w:line="330" w:lineRule="auto"/>
        <w:ind w:left="124" w:right="19" w:firstLine="1695"/>
        <w:jc w:val="both"/>
        <w:rPr>
          <w:rFonts w:ascii="Times New Roman" w:hAnsi="Times New Roman"/>
          <w:sz w:val="28"/>
          <w:szCs w:val="28"/>
        </w:rPr>
      </w:pPr>
      <w:r>
        <w:rPr>
          <w:rFonts w:ascii="Times New Roman" w:eastAsia="Times New Roman" w:hAnsi="Times New Roman"/>
          <w:sz w:val="28"/>
          <w:szCs w:val="28"/>
        </w:rPr>
        <w:lastRenderedPageBreak/>
        <w:t xml:space="preserve">§ </w:t>
      </w:r>
      <w:r w:rsidRPr="00DB1C12">
        <w:rPr>
          <w:rFonts w:ascii="Times New Roman" w:eastAsia="Times New Roman" w:hAnsi="Times New Roman"/>
          <w:sz w:val="28"/>
          <w:szCs w:val="28"/>
        </w:rPr>
        <w:t xml:space="preserve">3 </w:t>
      </w:r>
      <w:r w:rsidRPr="00DB1C12">
        <w:rPr>
          <w:rFonts w:ascii="Times New Roman" w:eastAsia="Times New Roman" w:hAnsi="Times New Roman"/>
          <w:sz w:val="28"/>
          <w:szCs w:val="28"/>
          <w:vertAlign w:val="superscript"/>
        </w:rPr>
        <w:t xml:space="preserve">0 </w:t>
      </w:r>
      <w:r w:rsidRPr="00DB1C12">
        <w:rPr>
          <w:rFonts w:ascii="Times New Roman" w:eastAsia="Times New Roman" w:hAnsi="Times New Roman"/>
          <w:sz w:val="28"/>
          <w:szCs w:val="28"/>
        </w:rPr>
        <w:t xml:space="preserve">Os titulares do cargo público de provimento efetivo de Professor e de Pedagogo que não satisfaçam a condição prevista no SI </w:t>
      </w:r>
      <w:r w:rsidRPr="00DB1C12">
        <w:rPr>
          <w:rFonts w:ascii="Times New Roman" w:eastAsia="Times New Roman" w:hAnsi="Times New Roman"/>
          <w:sz w:val="28"/>
          <w:szCs w:val="28"/>
          <w:vertAlign w:val="superscript"/>
        </w:rPr>
        <w:t xml:space="preserve">O </w:t>
      </w:r>
      <w:r w:rsidRPr="00DB1C12">
        <w:rPr>
          <w:rFonts w:ascii="Times New Roman" w:eastAsia="Times New Roman" w:hAnsi="Times New Roman"/>
          <w:sz w:val="28"/>
          <w:szCs w:val="28"/>
        </w:rPr>
        <w:t>deste artigo permanecerão percebendo os respectivos vencimentos básicos, sem a aplicação do reajuste de que trata esta Lei Complementar, nos termos da Lei Complementar n</w:t>
      </w:r>
      <w:r w:rsidRPr="00DB1C12">
        <w:rPr>
          <w:rFonts w:ascii="Times New Roman" w:eastAsia="Times New Roman" w:hAnsi="Times New Roman"/>
          <w:sz w:val="28"/>
          <w:szCs w:val="28"/>
          <w:vertAlign w:val="superscript"/>
        </w:rPr>
        <w:t xml:space="preserve">o </w:t>
      </w:r>
      <w:r w:rsidRPr="00DB1C12">
        <w:rPr>
          <w:rFonts w:ascii="Times New Roman" w:eastAsia="Times New Roman" w:hAnsi="Times New Roman"/>
          <w:sz w:val="28"/>
          <w:szCs w:val="28"/>
        </w:rPr>
        <w:t>48, de 21 de fevereiro de 2018.</w:t>
      </w:r>
    </w:p>
    <w:p w:rsidR="009624A3" w:rsidRPr="00DB1C12" w:rsidRDefault="009624A3" w:rsidP="009624A3">
      <w:pPr>
        <w:spacing w:after="269" w:line="344" w:lineRule="auto"/>
        <w:ind w:left="124" w:right="19" w:firstLine="1700"/>
        <w:jc w:val="both"/>
        <w:rPr>
          <w:rFonts w:ascii="Times New Roman" w:hAnsi="Times New Roman"/>
          <w:sz w:val="28"/>
          <w:szCs w:val="28"/>
        </w:rPr>
      </w:pPr>
      <w:r>
        <w:rPr>
          <w:rFonts w:ascii="Times New Roman" w:eastAsia="Times New Roman" w:hAnsi="Times New Roman"/>
          <w:sz w:val="28"/>
          <w:szCs w:val="28"/>
        </w:rPr>
        <w:t xml:space="preserve">§ </w:t>
      </w:r>
      <w:r w:rsidRPr="00DB1C12">
        <w:rPr>
          <w:rFonts w:ascii="Times New Roman" w:eastAsia="Times New Roman" w:hAnsi="Times New Roman"/>
          <w:sz w:val="28"/>
          <w:szCs w:val="28"/>
        </w:rPr>
        <w:t>4</w:t>
      </w:r>
      <w:r w:rsidRPr="00DB1C12">
        <w:rPr>
          <w:rFonts w:ascii="Times New Roman" w:eastAsia="Times New Roman" w:hAnsi="Times New Roman"/>
          <w:sz w:val="28"/>
          <w:szCs w:val="28"/>
          <w:vertAlign w:val="superscript"/>
        </w:rPr>
        <w:t xml:space="preserve">0 </w:t>
      </w:r>
      <w:r w:rsidRPr="00DB1C12">
        <w:rPr>
          <w:rFonts w:ascii="Times New Roman" w:eastAsia="Times New Roman" w:hAnsi="Times New Roman"/>
          <w:sz w:val="28"/>
          <w:szCs w:val="28"/>
        </w:rPr>
        <w:t>0 reajuste previsto no caput deste artigo aplica-se aos proventos de aposentadoria e pensões vinculadas ao Regime Próprio de Previdência Social (RPPS) do Município de Cruzeta, respeitados os respectivos enquadramentos funcionais.</w:t>
      </w:r>
    </w:p>
    <w:p w:rsidR="009624A3" w:rsidRPr="00DB1C12" w:rsidRDefault="009624A3" w:rsidP="009624A3">
      <w:pPr>
        <w:spacing w:after="292" w:line="344" w:lineRule="auto"/>
        <w:ind w:left="124" w:right="19" w:firstLine="1681"/>
        <w:jc w:val="both"/>
        <w:rPr>
          <w:rFonts w:ascii="Times New Roman" w:hAnsi="Times New Roman"/>
          <w:sz w:val="28"/>
          <w:szCs w:val="28"/>
        </w:rPr>
      </w:pPr>
      <w:r w:rsidRPr="00DB1C12">
        <w:rPr>
          <w:rFonts w:ascii="Times New Roman" w:eastAsia="Times New Roman" w:hAnsi="Times New Roman"/>
          <w:sz w:val="28"/>
          <w:szCs w:val="28"/>
        </w:rPr>
        <w:t>Art. 2</w:t>
      </w:r>
      <w:r w:rsidRPr="00DB1C12">
        <w:rPr>
          <w:rFonts w:ascii="Times New Roman" w:eastAsia="Times New Roman" w:hAnsi="Times New Roman"/>
          <w:sz w:val="28"/>
          <w:szCs w:val="28"/>
          <w:vertAlign w:val="superscript"/>
        </w:rPr>
        <w:t xml:space="preserve">0 </w:t>
      </w:r>
      <w:r w:rsidRPr="00DB1C12">
        <w:rPr>
          <w:rFonts w:ascii="Times New Roman" w:eastAsia="Times New Roman" w:hAnsi="Times New Roman"/>
          <w:sz w:val="28"/>
          <w:szCs w:val="28"/>
        </w:rPr>
        <w:t>- O Anexo II da Lei Complementar n</w:t>
      </w:r>
      <w:r w:rsidRPr="00DB1C12">
        <w:rPr>
          <w:rFonts w:ascii="Times New Roman" w:eastAsia="Times New Roman" w:hAnsi="Times New Roman"/>
          <w:sz w:val="28"/>
          <w:szCs w:val="28"/>
          <w:vertAlign w:val="superscript"/>
        </w:rPr>
        <w:t xml:space="preserve">o </w:t>
      </w:r>
      <w:r w:rsidRPr="00DB1C12">
        <w:rPr>
          <w:rFonts w:ascii="Times New Roman" w:eastAsia="Times New Roman" w:hAnsi="Times New Roman"/>
          <w:sz w:val="28"/>
          <w:szCs w:val="28"/>
        </w:rPr>
        <w:t xml:space="preserve">11/2004 passa a vigorar de acordo com o Anexo Único desta Lei Complementar, observado o prazo inicial de vigência consignado no artigo 5 </w:t>
      </w:r>
      <w:r w:rsidRPr="00DB1C12">
        <w:rPr>
          <w:rFonts w:ascii="Times New Roman" w:eastAsia="Times New Roman" w:hAnsi="Times New Roman"/>
          <w:sz w:val="28"/>
          <w:szCs w:val="28"/>
          <w:vertAlign w:val="superscript"/>
        </w:rPr>
        <w:t>0</w:t>
      </w:r>
      <w:r w:rsidRPr="00DB1C12">
        <w:rPr>
          <w:rFonts w:ascii="Times New Roman" w:eastAsia="Times New Roman" w:hAnsi="Times New Roman"/>
          <w:sz w:val="28"/>
          <w:szCs w:val="28"/>
        </w:rPr>
        <w:t>.</w:t>
      </w:r>
    </w:p>
    <w:p w:rsidR="009624A3" w:rsidRPr="00DB1C12" w:rsidRDefault="009624A3" w:rsidP="009624A3">
      <w:pPr>
        <w:spacing w:after="52"/>
        <w:ind w:right="19" w:firstLine="1701"/>
        <w:jc w:val="both"/>
        <w:rPr>
          <w:rFonts w:ascii="Times New Roman" w:hAnsi="Times New Roman"/>
          <w:sz w:val="28"/>
          <w:szCs w:val="28"/>
        </w:rPr>
      </w:pPr>
      <w:r w:rsidRPr="00DB1C12">
        <w:rPr>
          <w:rFonts w:ascii="Times New Roman" w:eastAsia="Times New Roman" w:hAnsi="Times New Roman"/>
          <w:sz w:val="28"/>
          <w:szCs w:val="28"/>
        </w:rPr>
        <w:t>Art. 3</w:t>
      </w:r>
      <w:r w:rsidRPr="00DB1C12">
        <w:rPr>
          <w:rFonts w:ascii="Times New Roman" w:eastAsia="Times New Roman" w:hAnsi="Times New Roman"/>
          <w:sz w:val="28"/>
          <w:szCs w:val="28"/>
          <w:vertAlign w:val="superscript"/>
        </w:rPr>
        <w:t xml:space="preserve">0 </w:t>
      </w:r>
      <w:r w:rsidRPr="00DB1C12">
        <w:rPr>
          <w:rFonts w:ascii="Times New Roman" w:eastAsia="Times New Roman" w:hAnsi="Times New Roman"/>
          <w:sz w:val="28"/>
          <w:szCs w:val="28"/>
        </w:rPr>
        <w:t>- As despesas decorrentes da implementação desta Lei</w:t>
      </w:r>
      <w:r w:rsidRPr="00DB1C12">
        <w:rPr>
          <w:rFonts w:ascii="Times New Roman" w:hAnsi="Times New Roman"/>
          <w:sz w:val="28"/>
          <w:szCs w:val="28"/>
        </w:rPr>
        <w:t xml:space="preserve"> </w:t>
      </w:r>
      <w:r w:rsidRPr="00DB1C12">
        <w:rPr>
          <w:rFonts w:ascii="Times New Roman" w:eastAsia="Times New Roman" w:hAnsi="Times New Roman"/>
          <w:sz w:val="28"/>
          <w:szCs w:val="28"/>
        </w:rPr>
        <w:t>Complementar correrão por conta das dotações consignadas na Lei Orçamentária Anual (LOA).</w:t>
      </w:r>
    </w:p>
    <w:p w:rsidR="009624A3" w:rsidRPr="00DB1C12" w:rsidRDefault="009624A3" w:rsidP="009624A3">
      <w:pPr>
        <w:spacing w:line="355" w:lineRule="auto"/>
        <w:ind w:left="124" w:right="19" w:firstLine="1695"/>
        <w:jc w:val="both"/>
        <w:rPr>
          <w:rFonts w:ascii="Times New Roman" w:hAnsi="Times New Roman"/>
          <w:sz w:val="28"/>
          <w:szCs w:val="28"/>
        </w:rPr>
      </w:pPr>
      <w:r w:rsidRPr="00DB1C12">
        <w:rPr>
          <w:rFonts w:ascii="Times New Roman" w:eastAsia="Times New Roman" w:hAnsi="Times New Roman"/>
          <w:sz w:val="28"/>
          <w:szCs w:val="28"/>
        </w:rPr>
        <w:t>Art. 4</w:t>
      </w:r>
      <w:r w:rsidRPr="00DB1C12">
        <w:rPr>
          <w:rFonts w:ascii="Times New Roman" w:eastAsia="Times New Roman" w:hAnsi="Times New Roman"/>
          <w:sz w:val="28"/>
          <w:szCs w:val="28"/>
          <w:vertAlign w:val="superscript"/>
        </w:rPr>
        <w:t xml:space="preserve">0 </w:t>
      </w:r>
      <w:r w:rsidRPr="00DB1C12">
        <w:rPr>
          <w:rFonts w:ascii="Times New Roman" w:eastAsia="Times New Roman" w:hAnsi="Times New Roman"/>
          <w:sz w:val="28"/>
          <w:szCs w:val="28"/>
        </w:rPr>
        <w:t>- Esta Lei Complementar entrará em vigor na data de sua publicação, retroagindo seus efeitos financeiros a partir de 01 de janeiro de 2020, revogadas as disposições em contrário.</w:t>
      </w:r>
    </w:p>
    <w:p w:rsidR="009624A3" w:rsidRPr="00DB1C12" w:rsidRDefault="009624A3" w:rsidP="009624A3">
      <w:pPr>
        <w:spacing w:after="12"/>
        <w:ind w:left="1844" w:right="19"/>
        <w:jc w:val="both"/>
        <w:rPr>
          <w:rFonts w:ascii="Times New Roman" w:hAnsi="Times New Roman"/>
          <w:sz w:val="28"/>
          <w:szCs w:val="28"/>
        </w:rPr>
      </w:pPr>
      <w:r w:rsidRPr="00DB1C12">
        <w:rPr>
          <w:rFonts w:ascii="Times New Roman" w:eastAsia="Times New Roman" w:hAnsi="Times New Roman"/>
          <w:sz w:val="28"/>
          <w:szCs w:val="28"/>
        </w:rPr>
        <w:t>Município de Cruzeta-RN, em 11de fevereiro de 2020.</w:t>
      </w:r>
    </w:p>
    <w:p w:rsidR="009624A3" w:rsidRPr="00DB1C12" w:rsidRDefault="009624A3" w:rsidP="009624A3">
      <w:pPr>
        <w:pStyle w:val="Ttulo3"/>
        <w:jc w:val="center"/>
        <w:rPr>
          <w:rFonts w:ascii="Times New Roman" w:hAnsi="Times New Roman" w:cs="Times New Roman"/>
          <w:sz w:val="28"/>
          <w:szCs w:val="28"/>
        </w:rPr>
      </w:pPr>
      <w:r w:rsidRPr="00DB1C12">
        <w:rPr>
          <w:rFonts w:ascii="Times New Roman" w:hAnsi="Times New Roman" w:cs="Times New Roman"/>
          <w:noProof/>
          <w:sz w:val="28"/>
          <w:szCs w:val="28"/>
        </w:rPr>
        <w:drawing>
          <wp:inline distT="0" distB="0" distL="0" distR="0" wp14:anchorId="62A29F25" wp14:editId="13C04C79">
            <wp:extent cx="2326563" cy="1350663"/>
            <wp:effectExtent l="0" t="0" r="0" b="0"/>
            <wp:docPr id="18915" name="Picture 18915"/>
            <wp:cNvGraphicFramePr/>
            <a:graphic xmlns:a="http://schemas.openxmlformats.org/drawingml/2006/main">
              <a:graphicData uri="http://schemas.openxmlformats.org/drawingml/2006/picture">
                <pic:pic xmlns:pic="http://schemas.openxmlformats.org/drawingml/2006/picture">
                  <pic:nvPicPr>
                    <pic:cNvPr id="18915" name="Picture 18915"/>
                    <pic:cNvPicPr/>
                  </pic:nvPicPr>
                  <pic:blipFill>
                    <a:blip r:embed="rId7"/>
                    <a:stretch>
                      <a:fillRect/>
                    </a:stretch>
                  </pic:blipFill>
                  <pic:spPr>
                    <a:xfrm>
                      <a:off x="0" y="0"/>
                      <a:ext cx="2326563" cy="1350663"/>
                    </a:xfrm>
                    <a:prstGeom prst="rect">
                      <a:avLst/>
                    </a:prstGeom>
                  </pic:spPr>
                </pic:pic>
              </a:graphicData>
            </a:graphic>
          </wp:inline>
        </w:drawing>
      </w:r>
    </w:p>
    <w:p w:rsidR="009624A3" w:rsidRPr="00DB6E73" w:rsidRDefault="009624A3" w:rsidP="007714A1">
      <w:pPr>
        <w:rPr>
          <w:color w:val="002060"/>
          <w:sz w:val="32"/>
          <w:szCs w:val="32"/>
        </w:rPr>
      </w:pPr>
    </w:p>
    <w:p w:rsidR="00C62069" w:rsidRDefault="00C62069" w:rsidP="00451708">
      <w:pPr>
        <w:spacing w:line="259" w:lineRule="auto"/>
        <w:jc w:val="center"/>
      </w:pPr>
      <w:r>
        <w:rPr>
          <w:noProof/>
        </w:rPr>
        <w:drawing>
          <wp:anchor distT="0" distB="0" distL="114300" distR="114300" simplePos="0" relativeHeight="251661312" behindDoc="0" locked="0" layoutInCell="1" allowOverlap="0" wp14:anchorId="72F92B22" wp14:editId="5BF8A485">
            <wp:simplePos x="0" y="0"/>
            <wp:positionH relativeFrom="column">
              <wp:posOffset>146363</wp:posOffset>
            </wp:positionH>
            <wp:positionV relativeFrom="paragraph">
              <wp:posOffset>5494</wp:posOffset>
            </wp:positionV>
            <wp:extent cx="1305071" cy="1146048"/>
            <wp:effectExtent l="0" t="0" r="0" b="0"/>
            <wp:wrapSquare wrapText="bothSides"/>
            <wp:docPr id="35406" name="Picture 35406"/>
            <wp:cNvGraphicFramePr/>
            <a:graphic xmlns:a="http://schemas.openxmlformats.org/drawingml/2006/main">
              <a:graphicData uri="http://schemas.openxmlformats.org/drawingml/2006/picture">
                <pic:pic xmlns:pic="http://schemas.openxmlformats.org/drawingml/2006/picture">
                  <pic:nvPicPr>
                    <pic:cNvPr id="35406" name="Picture 35406"/>
                    <pic:cNvPicPr/>
                  </pic:nvPicPr>
                  <pic:blipFill>
                    <a:blip r:embed="rId8"/>
                    <a:stretch>
                      <a:fillRect/>
                    </a:stretch>
                  </pic:blipFill>
                  <pic:spPr>
                    <a:xfrm>
                      <a:off x="0" y="0"/>
                      <a:ext cx="1305071" cy="1146048"/>
                    </a:xfrm>
                    <a:prstGeom prst="rect">
                      <a:avLst/>
                    </a:prstGeom>
                  </pic:spPr>
                </pic:pic>
              </a:graphicData>
            </a:graphic>
          </wp:anchor>
        </w:drawing>
      </w:r>
      <w:r>
        <w:t>ESTADO DO RIO GRANDE DO NORTE</w:t>
      </w:r>
    </w:p>
    <w:p w:rsidR="00C62069" w:rsidRDefault="00C62069" w:rsidP="00451708">
      <w:pPr>
        <w:pStyle w:val="Ttulo1"/>
        <w:jc w:val="center"/>
      </w:pPr>
      <w:r>
        <w:t>MUNICÍPIO DE CRUZETA</w:t>
      </w:r>
    </w:p>
    <w:p w:rsidR="00C62069" w:rsidRDefault="00C62069" w:rsidP="00451708">
      <w:pPr>
        <w:spacing w:after="0" w:line="259" w:lineRule="auto"/>
        <w:jc w:val="center"/>
      </w:pPr>
      <w:r>
        <w:rPr>
          <w:sz w:val="20"/>
        </w:rPr>
        <w:t>Praça João de Góis, 167 - CEP 59375-000 Fone: (084) 3473 2210</w:t>
      </w:r>
    </w:p>
    <w:p w:rsidR="00C62069" w:rsidRDefault="00C62069" w:rsidP="00451708">
      <w:pPr>
        <w:spacing w:after="1352" w:line="239" w:lineRule="auto"/>
        <w:ind w:right="1388"/>
        <w:jc w:val="center"/>
      </w:pPr>
      <w:r>
        <w:rPr>
          <w:sz w:val="20"/>
        </w:rPr>
        <w:t xml:space="preserve">CNPJ 08.106.510/0001-50 </w:t>
      </w:r>
      <w:r>
        <w:rPr>
          <w:sz w:val="20"/>
          <w:u w:val="single" w:color="000000"/>
        </w:rPr>
        <w:t>prefeituracruzeta@àyahoo.com.br</w:t>
      </w:r>
    </w:p>
    <w:p w:rsidR="00C62069" w:rsidRPr="00B86B06" w:rsidRDefault="00C62069" w:rsidP="00B86B06">
      <w:pPr>
        <w:tabs>
          <w:tab w:val="center" w:pos="4122"/>
          <w:tab w:val="center" w:pos="6411"/>
        </w:tabs>
        <w:spacing w:after="0" w:line="259" w:lineRule="auto"/>
        <w:jc w:val="center"/>
        <w:rPr>
          <w:rFonts w:ascii="Times New Roman" w:hAnsi="Times New Roman"/>
          <w:sz w:val="28"/>
          <w:szCs w:val="28"/>
        </w:rPr>
      </w:pPr>
      <w:r w:rsidRPr="00B86B06">
        <w:rPr>
          <w:rFonts w:ascii="Times New Roman" w:hAnsi="Times New Roman"/>
          <w:sz w:val="28"/>
          <w:szCs w:val="28"/>
        </w:rPr>
        <w:lastRenderedPageBreak/>
        <w:t>PROJETO DE LEI N</w:t>
      </w:r>
      <w:r w:rsidRPr="00B86B06">
        <w:rPr>
          <w:rFonts w:ascii="Times New Roman" w:hAnsi="Times New Roman"/>
          <w:sz w:val="28"/>
          <w:szCs w:val="28"/>
          <w:vertAlign w:val="superscript"/>
        </w:rPr>
        <w:t>O</w:t>
      </w:r>
      <w:r w:rsidR="00451708" w:rsidRPr="00B86B06">
        <w:rPr>
          <w:rFonts w:ascii="Times New Roman" w:hAnsi="Times New Roman"/>
          <w:sz w:val="28"/>
          <w:szCs w:val="28"/>
          <w:vertAlign w:val="superscript"/>
        </w:rPr>
        <w:t xml:space="preserve"> </w:t>
      </w:r>
      <w:r w:rsidR="00451708" w:rsidRPr="00B86B06">
        <w:rPr>
          <w:rFonts w:ascii="Times New Roman" w:hAnsi="Times New Roman"/>
          <w:sz w:val="28"/>
          <w:szCs w:val="28"/>
        </w:rPr>
        <w:t xml:space="preserve"> 03/</w:t>
      </w:r>
      <w:r w:rsidRPr="00B86B06">
        <w:rPr>
          <w:rFonts w:ascii="Times New Roman" w:hAnsi="Times New Roman"/>
          <w:sz w:val="28"/>
          <w:szCs w:val="28"/>
        </w:rPr>
        <w:t>2020.</w:t>
      </w:r>
    </w:p>
    <w:p w:rsidR="00B86B06" w:rsidRPr="00B86B06" w:rsidRDefault="00B86B06" w:rsidP="00C62069">
      <w:pPr>
        <w:ind w:left="3966"/>
        <w:rPr>
          <w:rFonts w:ascii="Times New Roman" w:hAnsi="Times New Roman"/>
          <w:sz w:val="28"/>
          <w:szCs w:val="28"/>
        </w:rPr>
      </w:pPr>
    </w:p>
    <w:p w:rsidR="00C62069" w:rsidRDefault="00C62069" w:rsidP="00B86B06">
      <w:pPr>
        <w:ind w:left="3966"/>
        <w:jc w:val="both"/>
        <w:rPr>
          <w:rFonts w:ascii="Times New Roman" w:hAnsi="Times New Roman"/>
          <w:sz w:val="28"/>
          <w:szCs w:val="28"/>
        </w:rPr>
      </w:pPr>
      <w:r w:rsidRPr="00B86B06">
        <w:rPr>
          <w:rFonts w:ascii="Times New Roman" w:hAnsi="Times New Roman"/>
          <w:sz w:val="28"/>
          <w:szCs w:val="28"/>
        </w:rPr>
        <w:t>Dispõe sobre a revisão geral anual dos vencimentos de cargos públicos e representações dos cargos em comissão, nos termos do artigo 37, inciso X, da</w:t>
      </w:r>
      <w:r w:rsidR="00B86B06" w:rsidRPr="00B86B06">
        <w:rPr>
          <w:rFonts w:ascii="Times New Roman" w:hAnsi="Times New Roman"/>
          <w:sz w:val="28"/>
          <w:szCs w:val="28"/>
        </w:rPr>
        <w:t xml:space="preserve"> </w:t>
      </w:r>
      <w:r w:rsidRPr="00B86B06">
        <w:rPr>
          <w:rFonts w:ascii="Times New Roman" w:hAnsi="Times New Roman"/>
          <w:sz w:val="28"/>
          <w:szCs w:val="28"/>
        </w:rPr>
        <w:t>Constituição Federal, e dá outras providências.</w:t>
      </w:r>
    </w:p>
    <w:p w:rsidR="00B86B06" w:rsidRPr="00B86B06" w:rsidRDefault="00B86B06" w:rsidP="00B86B06">
      <w:pPr>
        <w:ind w:left="3966"/>
        <w:jc w:val="both"/>
        <w:rPr>
          <w:rFonts w:ascii="Times New Roman" w:hAnsi="Times New Roman"/>
          <w:sz w:val="28"/>
          <w:szCs w:val="28"/>
        </w:rPr>
      </w:pPr>
    </w:p>
    <w:p w:rsidR="00C62069" w:rsidRPr="00B86B06" w:rsidRDefault="00C62069" w:rsidP="00B86B06">
      <w:pPr>
        <w:pStyle w:val="Ttulo2"/>
        <w:spacing w:after="237"/>
        <w:ind w:left="1695"/>
        <w:jc w:val="both"/>
        <w:rPr>
          <w:rFonts w:ascii="Times New Roman" w:hAnsi="Times New Roman" w:cs="Times New Roman"/>
          <w:color w:val="auto"/>
          <w:sz w:val="28"/>
          <w:szCs w:val="28"/>
        </w:rPr>
      </w:pPr>
      <w:r w:rsidRPr="00B86B06">
        <w:rPr>
          <w:rFonts w:ascii="Times New Roman" w:hAnsi="Times New Roman" w:cs="Times New Roman"/>
          <w:color w:val="auto"/>
          <w:sz w:val="28"/>
          <w:szCs w:val="28"/>
        </w:rPr>
        <w:t>O PREFEITO MUNICIPAL DE CRUZETA</w:t>
      </w:r>
    </w:p>
    <w:p w:rsidR="00C62069" w:rsidRPr="00B86B06" w:rsidRDefault="00C62069" w:rsidP="00B86B06">
      <w:pPr>
        <w:spacing w:after="413" w:line="245" w:lineRule="auto"/>
        <w:ind w:left="4" w:firstLine="1681"/>
        <w:jc w:val="both"/>
        <w:rPr>
          <w:rFonts w:ascii="Times New Roman" w:hAnsi="Times New Roman"/>
          <w:sz w:val="28"/>
          <w:szCs w:val="28"/>
        </w:rPr>
      </w:pPr>
      <w:r w:rsidRPr="00B86B06">
        <w:rPr>
          <w:rFonts w:ascii="Times New Roman" w:hAnsi="Times New Roman"/>
          <w:sz w:val="28"/>
          <w:szCs w:val="28"/>
        </w:rPr>
        <w:t>Faço saber que a Câmara Municipal de Cruzeta aprovou e eu sanciono a seguinte Lei:</w:t>
      </w:r>
    </w:p>
    <w:p w:rsidR="00C62069" w:rsidRPr="00B86B06" w:rsidRDefault="00C62069" w:rsidP="00B86B06">
      <w:pPr>
        <w:spacing w:after="73" w:line="259" w:lineRule="auto"/>
        <w:ind w:left="10" w:right="4" w:firstLine="1691"/>
        <w:jc w:val="both"/>
        <w:rPr>
          <w:rFonts w:ascii="Times New Roman" w:hAnsi="Times New Roman"/>
          <w:sz w:val="28"/>
          <w:szCs w:val="28"/>
        </w:rPr>
      </w:pPr>
      <w:r w:rsidRPr="00B86B06">
        <w:rPr>
          <w:rFonts w:ascii="Times New Roman" w:hAnsi="Times New Roman"/>
          <w:sz w:val="28"/>
          <w:szCs w:val="28"/>
        </w:rPr>
        <w:t xml:space="preserve">Art. 1 </w:t>
      </w:r>
      <w:r w:rsidRPr="00B86B06">
        <w:rPr>
          <w:rFonts w:ascii="Times New Roman" w:hAnsi="Times New Roman"/>
          <w:sz w:val="28"/>
          <w:szCs w:val="28"/>
          <w:vertAlign w:val="superscript"/>
        </w:rPr>
        <w:t xml:space="preserve">0 </w:t>
      </w:r>
      <w:r w:rsidRPr="00B86B06">
        <w:rPr>
          <w:rFonts w:ascii="Times New Roman" w:hAnsi="Times New Roman"/>
          <w:sz w:val="28"/>
          <w:szCs w:val="28"/>
        </w:rPr>
        <w:t>- Fixa a revisão geral anual aos vencimentos básicos dos servidores</w:t>
      </w:r>
      <w:r w:rsidR="00B86B06" w:rsidRPr="00B86B06">
        <w:rPr>
          <w:rFonts w:ascii="Times New Roman" w:hAnsi="Times New Roman"/>
          <w:sz w:val="28"/>
          <w:szCs w:val="28"/>
        </w:rPr>
        <w:t xml:space="preserve"> </w:t>
      </w:r>
      <w:r w:rsidRPr="00B86B06">
        <w:rPr>
          <w:rFonts w:ascii="Times New Roman" w:hAnsi="Times New Roman"/>
          <w:sz w:val="28"/>
          <w:szCs w:val="28"/>
        </w:rPr>
        <w:t xml:space="preserve">públicos municipais da Administração Direta e Indireta, em 4,7% de acordo com os valores constantes no Anexo I desta Lei, a partir de 1 </w:t>
      </w:r>
      <w:r w:rsidRPr="00B86B06">
        <w:rPr>
          <w:rFonts w:ascii="Times New Roman" w:hAnsi="Times New Roman"/>
          <w:sz w:val="28"/>
          <w:szCs w:val="28"/>
          <w:vertAlign w:val="superscript"/>
        </w:rPr>
        <w:t xml:space="preserve">0 </w:t>
      </w:r>
      <w:r w:rsidRPr="00B86B06">
        <w:rPr>
          <w:rFonts w:ascii="Times New Roman" w:hAnsi="Times New Roman"/>
          <w:sz w:val="28"/>
          <w:szCs w:val="28"/>
        </w:rPr>
        <w:t>de janeiro de 2020.</w:t>
      </w:r>
    </w:p>
    <w:p w:rsidR="00C62069" w:rsidRPr="00B86B06" w:rsidRDefault="00C62069" w:rsidP="00B86B06">
      <w:pPr>
        <w:spacing w:after="0" w:line="259" w:lineRule="auto"/>
        <w:ind w:left="10" w:right="4" w:firstLine="1691"/>
        <w:jc w:val="both"/>
        <w:rPr>
          <w:rFonts w:ascii="Times New Roman" w:hAnsi="Times New Roman"/>
          <w:sz w:val="28"/>
          <w:szCs w:val="28"/>
        </w:rPr>
      </w:pPr>
      <w:r w:rsidRPr="00B86B06">
        <w:rPr>
          <w:rFonts w:ascii="Times New Roman" w:hAnsi="Times New Roman"/>
          <w:sz w:val="28"/>
          <w:szCs w:val="28"/>
        </w:rPr>
        <w:t xml:space="preserve">S 1 </w:t>
      </w:r>
      <w:r w:rsidRPr="00B86B06">
        <w:rPr>
          <w:rFonts w:ascii="Times New Roman" w:hAnsi="Times New Roman"/>
          <w:sz w:val="28"/>
          <w:szCs w:val="28"/>
          <w:vertAlign w:val="superscript"/>
        </w:rPr>
        <w:t xml:space="preserve">0 </w:t>
      </w:r>
      <w:r w:rsidRPr="00B86B06">
        <w:rPr>
          <w:rFonts w:ascii="Times New Roman" w:hAnsi="Times New Roman"/>
          <w:sz w:val="28"/>
          <w:szCs w:val="28"/>
        </w:rPr>
        <w:t>0 disposto no caput do presente artigo aplica-se aos ocupantes de</w:t>
      </w:r>
      <w:r w:rsidR="00B86B06" w:rsidRPr="00B86B06">
        <w:rPr>
          <w:rFonts w:ascii="Times New Roman" w:hAnsi="Times New Roman"/>
          <w:sz w:val="28"/>
          <w:szCs w:val="28"/>
        </w:rPr>
        <w:t xml:space="preserve"> </w:t>
      </w:r>
      <w:r w:rsidRPr="00B86B06">
        <w:rPr>
          <w:rFonts w:ascii="Times New Roman" w:hAnsi="Times New Roman"/>
          <w:sz w:val="28"/>
          <w:szCs w:val="28"/>
        </w:rPr>
        <w:t>cargos de Conselheiro Tutelar.</w:t>
      </w:r>
    </w:p>
    <w:p w:rsidR="00C62069" w:rsidRPr="00B86B06" w:rsidRDefault="00C62069" w:rsidP="00B86B06">
      <w:pPr>
        <w:spacing w:after="264"/>
        <w:ind w:left="4" w:firstLine="1691"/>
        <w:jc w:val="both"/>
        <w:rPr>
          <w:rFonts w:ascii="Times New Roman" w:hAnsi="Times New Roman"/>
          <w:sz w:val="28"/>
          <w:szCs w:val="28"/>
        </w:rPr>
      </w:pPr>
      <w:r w:rsidRPr="00B86B06">
        <w:rPr>
          <w:rFonts w:ascii="Times New Roman" w:hAnsi="Times New Roman"/>
          <w:noProof/>
          <w:sz w:val="28"/>
          <w:szCs w:val="28"/>
        </w:rPr>
        <w:drawing>
          <wp:inline distT="0" distB="0" distL="0" distR="0" wp14:anchorId="2B1B8079" wp14:editId="591C5AAD">
            <wp:extent cx="64034" cy="152400"/>
            <wp:effectExtent l="0" t="0" r="0" b="0"/>
            <wp:docPr id="1724" name="Picture 1724"/>
            <wp:cNvGraphicFramePr/>
            <a:graphic xmlns:a="http://schemas.openxmlformats.org/drawingml/2006/main">
              <a:graphicData uri="http://schemas.openxmlformats.org/drawingml/2006/picture">
                <pic:pic xmlns:pic="http://schemas.openxmlformats.org/drawingml/2006/picture">
                  <pic:nvPicPr>
                    <pic:cNvPr id="1724" name="Picture 1724"/>
                    <pic:cNvPicPr/>
                  </pic:nvPicPr>
                  <pic:blipFill>
                    <a:blip r:embed="rId9"/>
                    <a:stretch>
                      <a:fillRect/>
                    </a:stretch>
                  </pic:blipFill>
                  <pic:spPr>
                    <a:xfrm>
                      <a:off x="0" y="0"/>
                      <a:ext cx="64034" cy="152400"/>
                    </a:xfrm>
                    <a:prstGeom prst="rect">
                      <a:avLst/>
                    </a:prstGeom>
                  </pic:spPr>
                </pic:pic>
              </a:graphicData>
            </a:graphic>
          </wp:inline>
        </w:drawing>
      </w:r>
      <w:r w:rsidRPr="00B86B06">
        <w:rPr>
          <w:rFonts w:ascii="Times New Roman" w:hAnsi="Times New Roman"/>
          <w:sz w:val="28"/>
          <w:szCs w:val="28"/>
        </w:rPr>
        <w:t xml:space="preserve"> 2</w:t>
      </w:r>
      <w:r w:rsidRPr="00B86B06">
        <w:rPr>
          <w:rFonts w:ascii="Times New Roman" w:hAnsi="Times New Roman"/>
          <w:sz w:val="28"/>
          <w:szCs w:val="28"/>
          <w:vertAlign w:val="superscript"/>
        </w:rPr>
        <w:t xml:space="preserve">0 </w:t>
      </w:r>
      <w:r w:rsidRPr="00B86B06">
        <w:rPr>
          <w:rFonts w:ascii="Times New Roman" w:hAnsi="Times New Roman"/>
          <w:sz w:val="28"/>
          <w:szCs w:val="28"/>
        </w:rPr>
        <w:t>0 reajuste previsto no caput deste artigo aplica-se aos proventos de aposentadoria e pensões vinculados ao Regime Próprio de Previdência Social (RPPS) do Município de Cruzeta, respeitados os respectivos enquadramentos funcionais.</w:t>
      </w:r>
    </w:p>
    <w:p w:rsidR="00C62069" w:rsidRPr="00B86B06" w:rsidRDefault="00C62069" w:rsidP="00B86B06">
      <w:pPr>
        <w:spacing w:after="57"/>
        <w:ind w:left="4" w:firstLine="1685"/>
        <w:jc w:val="both"/>
        <w:rPr>
          <w:rFonts w:ascii="Times New Roman" w:hAnsi="Times New Roman"/>
          <w:sz w:val="28"/>
          <w:szCs w:val="28"/>
        </w:rPr>
      </w:pPr>
      <w:r w:rsidRPr="00B86B06">
        <w:rPr>
          <w:rFonts w:ascii="Times New Roman" w:hAnsi="Times New Roman"/>
          <w:sz w:val="28"/>
          <w:szCs w:val="28"/>
        </w:rPr>
        <w:t>Art. 2</w:t>
      </w:r>
      <w:r w:rsidRPr="00B86B06">
        <w:rPr>
          <w:rFonts w:ascii="Times New Roman" w:hAnsi="Times New Roman"/>
          <w:sz w:val="28"/>
          <w:szCs w:val="28"/>
          <w:vertAlign w:val="superscript"/>
        </w:rPr>
        <w:t xml:space="preserve">0 </w:t>
      </w:r>
      <w:r w:rsidRPr="00B86B06">
        <w:rPr>
          <w:rFonts w:ascii="Times New Roman" w:hAnsi="Times New Roman"/>
          <w:sz w:val="28"/>
          <w:szCs w:val="28"/>
        </w:rPr>
        <w:t>- A remuneração dos cargos de provimento em comissão e o valor das funções gratificadas ficarão reajustados pelo mesmo índice conferido aos servidores municipais, obedecendo ao constante no Anexo II desta Lei.</w:t>
      </w:r>
    </w:p>
    <w:p w:rsidR="00C62069" w:rsidRPr="00B86B06" w:rsidRDefault="00C62069" w:rsidP="00B86B06">
      <w:pPr>
        <w:spacing w:after="146"/>
        <w:ind w:firstLine="1701"/>
        <w:jc w:val="both"/>
        <w:rPr>
          <w:rFonts w:ascii="Times New Roman" w:hAnsi="Times New Roman"/>
          <w:sz w:val="28"/>
          <w:szCs w:val="28"/>
        </w:rPr>
      </w:pPr>
      <w:r w:rsidRPr="00B86B06">
        <w:rPr>
          <w:rFonts w:ascii="Times New Roman" w:hAnsi="Times New Roman"/>
          <w:sz w:val="28"/>
          <w:szCs w:val="28"/>
        </w:rPr>
        <w:t xml:space="preserve">Parágrafo </w:t>
      </w:r>
      <w:r w:rsidR="00B86B06" w:rsidRPr="00B86B06">
        <w:rPr>
          <w:rFonts w:ascii="Times New Roman" w:hAnsi="Times New Roman"/>
          <w:sz w:val="28"/>
          <w:szCs w:val="28"/>
        </w:rPr>
        <w:t>Único</w:t>
      </w:r>
      <w:r w:rsidRPr="00B86B06">
        <w:rPr>
          <w:rFonts w:ascii="Times New Roman" w:hAnsi="Times New Roman"/>
          <w:sz w:val="28"/>
          <w:szCs w:val="28"/>
        </w:rPr>
        <w:t xml:space="preserve">. O mesmo índice, a que se refere o art. 1 </w:t>
      </w:r>
      <w:r w:rsidRPr="00B86B06">
        <w:rPr>
          <w:rFonts w:ascii="Times New Roman" w:hAnsi="Times New Roman"/>
          <w:sz w:val="28"/>
          <w:szCs w:val="28"/>
          <w:vertAlign w:val="superscript"/>
        </w:rPr>
        <w:t xml:space="preserve">0 </w:t>
      </w:r>
      <w:r w:rsidRPr="00B86B06">
        <w:rPr>
          <w:rFonts w:ascii="Times New Roman" w:hAnsi="Times New Roman"/>
          <w:sz w:val="28"/>
          <w:szCs w:val="28"/>
        </w:rPr>
        <w:t xml:space="preserve">desta Lei, aplicados vencimentos dos cargos em comissão da Administração Municipal </w:t>
      </w:r>
      <w:r w:rsidRPr="00B86B06">
        <w:rPr>
          <w:rFonts w:ascii="Times New Roman" w:eastAsia="Times New Roman" w:hAnsi="Times New Roman"/>
          <w:sz w:val="28"/>
          <w:szCs w:val="28"/>
        </w:rPr>
        <w:t xml:space="preserve">Art. 3 </w:t>
      </w:r>
      <w:r w:rsidRPr="00B86B06">
        <w:rPr>
          <w:rFonts w:ascii="Times New Roman" w:eastAsia="Times New Roman" w:hAnsi="Times New Roman"/>
          <w:sz w:val="28"/>
          <w:szCs w:val="28"/>
          <w:vertAlign w:val="superscript"/>
        </w:rPr>
        <w:t xml:space="preserve">0 </w:t>
      </w:r>
      <w:r w:rsidRPr="00B86B06">
        <w:rPr>
          <w:rFonts w:ascii="Times New Roman" w:eastAsia="Times New Roman" w:hAnsi="Times New Roman"/>
          <w:sz w:val="28"/>
          <w:szCs w:val="28"/>
        </w:rPr>
        <w:t>- As despesas decorrentes desta Lei correrão por conta de dotações orçamentárias apropriadas previstas no Orçamento Geral do Município.</w:t>
      </w:r>
    </w:p>
    <w:p w:rsidR="00C62069" w:rsidRPr="00B86B06" w:rsidRDefault="00C62069" w:rsidP="00B86B06">
      <w:pPr>
        <w:spacing w:after="316"/>
        <w:ind w:left="4" w:firstLine="1676"/>
        <w:jc w:val="both"/>
        <w:rPr>
          <w:rFonts w:ascii="Times New Roman" w:hAnsi="Times New Roman"/>
          <w:sz w:val="28"/>
          <w:szCs w:val="28"/>
        </w:rPr>
      </w:pPr>
      <w:r w:rsidRPr="00B86B06">
        <w:rPr>
          <w:rFonts w:ascii="Times New Roman" w:eastAsia="Times New Roman" w:hAnsi="Times New Roman"/>
          <w:sz w:val="28"/>
          <w:szCs w:val="28"/>
        </w:rPr>
        <w:t>Art. 4</w:t>
      </w:r>
      <w:r w:rsidRPr="00B86B06">
        <w:rPr>
          <w:rFonts w:ascii="Times New Roman" w:eastAsia="Times New Roman" w:hAnsi="Times New Roman"/>
          <w:sz w:val="28"/>
          <w:szCs w:val="28"/>
          <w:vertAlign w:val="superscript"/>
        </w:rPr>
        <w:t xml:space="preserve">0 </w:t>
      </w:r>
      <w:r w:rsidRPr="00B86B06">
        <w:rPr>
          <w:rFonts w:ascii="Times New Roman" w:eastAsia="Times New Roman" w:hAnsi="Times New Roman"/>
          <w:sz w:val="28"/>
          <w:szCs w:val="28"/>
        </w:rPr>
        <w:t>- Esta Lei entra em vigor na data de sua publicação, retroagindo seus efeitos financeiros ao dia 01 de janeiro de 2020, revogadas as disposições em contrário,</w:t>
      </w:r>
    </w:p>
    <w:p w:rsidR="00C62069" w:rsidRPr="00B86B06" w:rsidRDefault="00C62069" w:rsidP="00B86B06">
      <w:pPr>
        <w:spacing w:line="259" w:lineRule="auto"/>
        <w:ind w:left="1700"/>
        <w:jc w:val="both"/>
        <w:rPr>
          <w:rFonts w:ascii="Times New Roman" w:hAnsi="Times New Roman"/>
          <w:sz w:val="28"/>
          <w:szCs w:val="28"/>
        </w:rPr>
      </w:pPr>
      <w:r w:rsidRPr="00B86B06">
        <w:rPr>
          <w:rFonts w:ascii="Times New Roman" w:eastAsia="Times New Roman" w:hAnsi="Times New Roman"/>
          <w:sz w:val="28"/>
          <w:szCs w:val="28"/>
        </w:rPr>
        <w:t>Município de Cruzeta-RN, em 11 de fevereiro de 2020.</w:t>
      </w:r>
    </w:p>
    <w:p w:rsidR="00C62069" w:rsidRDefault="00C62069" w:rsidP="00C62069">
      <w:pPr>
        <w:spacing w:after="0" w:line="259" w:lineRule="auto"/>
        <w:ind w:left="2483"/>
      </w:pPr>
      <w:r>
        <w:rPr>
          <w:noProof/>
        </w:rPr>
        <w:lastRenderedPageBreak/>
        <mc:AlternateContent>
          <mc:Choice Requires="wpg">
            <w:drawing>
              <wp:inline distT="0" distB="0" distL="0" distR="0" wp14:anchorId="2FCF8BF2" wp14:editId="4838885F">
                <wp:extent cx="2491221" cy="1557528"/>
                <wp:effectExtent l="0" t="0" r="0" b="0"/>
                <wp:docPr id="32383" name="Group 32383"/>
                <wp:cNvGraphicFramePr/>
                <a:graphic xmlns:a="http://schemas.openxmlformats.org/drawingml/2006/main">
                  <a:graphicData uri="http://schemas.microsoft.com/office/word/2010/wordprocessingGroup">
                    <wpg:wgp>
                      <wpg:cNvGrpSpPr/>
                      <wpg:grpSpPr>
                        <a:xfrm>
                          <a:off x="0" y="0"/>
                          <a:ext cx="2491221" cy="1557528"/>
                          <a:chOff x="0" y="0"/>
                          <a:chExt cx="2491221" cy="1557528"/>
                        </a:xfrm>
                      </wpg:grpSpPr>
                      <pic:pic xmlns:pic="http://schemas.openxmlformats.org/drawingml/2006/picture">
                        <pic:nvPicPr>
                          <pic:cNvPr id="35410" name="Picture 35410"/>
                          <pic:cNvPicPr/>
                        </pic:nvPicPr>
                        <pic:blipFill>
                          <a:blip r:embed="rId10"/>
                          <a:stretch>
                            <a:fillRect/>
                          </a:stretch>
                        </pic:blipFill>
                        <pic:spPr>
                          <a:xfrm>
                            <a:off x="0" y="0"/>
                            <a:ext cx="2161905" cy="1557528"/>
                          </a:xfrm>
                          <a:prstGeom prst="rect">
                            <a:avLst/>
                          </a:prstGeom>
                        </pic:spPr>
                      </pic:pic>
                      <wps:wsp>
                        <wps:cNvPr id="2141" name="Rectangle 2141"/>
                        <wps:cNvSpPr/>
                        <wps:spPr>
                          <a:xfrm>
                            <a:off x="2171052" y="530352"/>
                            <a:ext cx="425825" cy="247284"/>
                          </a:xfrm>
                          <a:prstGeom prst="rect">
                            <a:avLst/>
                          </a:prstGeom>
                          <a:ln>
                            <a:noFill/>
                          </a:ln>
                        </wps:spPr>
                        <wps:txbx>
                          <w:txbxContent>
                            <w:p w:rsidR="00C62069" w:rsidRDefault="00C62069" w:rsidP="00C62069">
                              <w:pPr>
                                <w:spacing w:after="160" w:line="259" w:lineRule="auto"/>
                              </w:pPr>
                              <w:r>
                                <w:rPr>
                                  <w:rFonts w:ascii="Times New Roman" w:eastAsia="Times New Roman" w:hAnsi="Times New Roman"/>
                                  <w:sz w:val="28"/>
                                </w:rPr>
                                <w:t>ÚJO</w:t>
                              </w:r>
                            </w:p>
                          </w:txbxContent>
                        </wps:txbx>
                        <wps:bodyPr horzOverflow="overflow" vert="horz" lIns="0" tIns="0" rIns="0" bIns="0" rtlCol="0">
                          <a:noAutofit/>
                        </wps:bodyPr>
                      </wps:wsp>
                    </wpg:wgp>
                  </a:graphicData>
                </a:graphic>
              </wp:inline>
            </w:drawing>
          </mc:Choice>
          <mc:Fallback>
            <w:pict>
              <v:group w14:anchorId="2FCF8BF2" id="Group 32383" o:spid="_x0000_s1026" style="width:196.15pt;height:122.65pt;mso-position-horizontal-relative:char;mso-position-vertical-relative:line" coordsize="24912,1557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410" o:spid="_x0000_s1027" type="#_x0000_t75" style="position:absolute;width:21619;height:15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">
                  <v:imagedata r:id="rId11" o:title=""/>
                </v:shape>
                <v:rect id="Rectangle 2141" o:spid="_x0000_s1028" style="position:absolute;left:21710;top:5303;width:4258;height:2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" filled="f" stroked="f">
                  <v:textbox inset="0,0,0,0">
                    <w:txbxContent>
                      <w:p w:rsidR="00C62069" w:rsidRDefault="00C62069" w:rsidP="00C62069">
                        <w:pPr>
                          <w:spacing w:after="160" w:line="259" w:lineRule="auto"/>
                        </w:pPr>
                        <w:r>
                          <w:rPr>
                            <w:rFonts w:ascii="Times New Roman" w:eastAsia="Times New Roman" w:hAnsi="Times New Roman"/>
                            <w:sz w:val="28"/>
                          </w:rPr>
                          <w:t>ÚJO</w:t>
                        </w:r>
                      </w:p>
                    </w:txbxContent>
                  </v:textbox>
                </v:rect>
                <w10:anchorlock/>
              </v:group>
            </w:pict>
          </mc:Fallback>
        </mc:AlternateContent>
      </w:r>
    </w:p>
    <w:p w:rsidR="00A1410C" w:rsidRDefault="00A1410C" w:rsidP="00DB1C12">
      <w:pPr>
        <w:spacing w:after="16" w:line="259" w:lineRule="auto"/>
        <w:ind w:left="1690" w:hanging="10"/>
        <w:jc w:val="center"/>
      </w:pPr>
      <w:r>
        <w:rPr>
          <w:noProof/>
        </w:rPr>
        <w:drawing>
          <wp:anchor distT="0" distB="0" distL="114300" distR="114300" simplePos="0" relativeHeight="251666432" behindDoc="0" locked="0" layoutInCell="1" allowOverlap="0" wp14:anchorId="57C566B9" wp14:editId="4B02BAD2">
            <wp:simplePos x="0" y="0"/>
            <wp:positionH relativeFrom="column">
              <wp:posOffset>137215</wp:posOffset>
            </wp:positionH>
            <wp:positionV relativeFrom="paragraph">
              <wp:posOffset>15843</wp:posOffset>
            </wp:positionV>
            <wp:extent cx="1305071" cy="1149096"/>
            <wp:effectExtent l="0" t="0" r="0" b="0"/>
            <wp:wrapSquare wrapText="bothSides"/>
            <wp:docPr id="9267" name="Picture 9267"/>
            <wp:cNvGraphicFramePr/>
            <a:graphic xmlns:a="http://schemas.openxmlformats.org/drawingml/2006/main">
              <a:graphicData uri="http://schemas.openxmlformats.org/drawingml/2006/picture">
                <pic:pic xmlns:pic="http://schemas.openxmlformats.org/drawingml/2006/picture">
                  <pic:nvPicPr>
                    <pic:cNvPr id="9267" name="Picture 9267"/>
                    <pic:cNvPicPr/>
                  </pic:nvPicPr>
                  <pic:blipFill>
                    <a:blip r:embed="rId12"/>
                    <a:stretch>
                      <a:fillRect/>
                    </a:stretch>
                  </pic:blipFill>
                  <pic:spPr>
                    <a:xfrm>
                      <a:off x="0" y="0"/>
                      <a:ext cx="1305071" cy="1149096"/>
                    </a:xfrm>
                    <a:prstGeom prst="rect">
                      <a:avLst/>
                    </a:prstGeom>
                  </pic:spPr>
                </pic:pic>
              </a:graphicData>
            </a:graphic>
          </wp:anchor>
        </w:drawing>
      </w:r>
      <w:r>
        <w:rPr>
          <w:sz w:val="26"/>
        </w:rPr>
        <w:t>ESTADO DO RIO GRANDE DO NORTE</w:t>
      </w:r>
    </w:p>
    <w:p w:rsidR="00A1410C" w:rsidRDefault="00A1410C" w:rsidP="00DB1C12">
      <w:pPr>
        <w:pStyle w:val="Ttulo1"/>
        <w:jc w:val="center"/>
      </w:pPr>
      <w:r>
        <w:t>MUNICÍPIO DE CRUZETA</w:t>
      </w:r>
    </w:p>
    <w:p w:rsidR="00A1410C" w:rsidRDefault="00A1410C" w:rsidP="00DB1C12">
      <w:pPr>
        <w:spacing w:after="0" w:line="259" w:lineRule="auto"/>
        <w:ind w:left="216"/>
        <w:jc w:val="center"/>
      </w:pPr>
      <w:r>
        <w:rPr>
          <w:sz w:val="20"/>
        </w:rPr>
        <w:t>Praça João de Góis, 167 - CEP 59375-000 Fone: (084) 3473 2210</w:t>
      </w:r>
    </w:p>
    <w:p w:rsidR="00A1410C" w:rsidRDefault="00A1410C" w:rsidP="00DB1C12">
      <w:pPr>
        <w:spacing w:after="1029" w:line="240" w:lineRule="auto"/>
        <w:ind w:left="216" w:right="1419"/>
        <w:jc w:val="center"/>
      </w:pPr>
      <w:r>
        <w:rPr>
          <w:sz w:val="20"/>
        </w:rPr>
        <w:t xml:space="preserve">CNPJ 08.106.510/0001-50 </w:t>
      </w:r>
      <w:r>
        <w:rPr>
          <w:sz w:val="20"/>
          <w:u w:val="single" w:color="000000"/>
        </w:rPr>
        <w:t>prefeituracruzeta@yahoo.com.br</w:t>
      </w:r>
    </w:p>
    <w:p w:rsidR="00A1410C" w:rsidRPr="00DB1C12" w:rsidRDefault="00A1410C" w:rsidP="00DB1C12">
      <w:pPr>
        <w:tabs>
          <w:tab w:val="center" w:pos="4166"/>
          <w:tab w:val="center" w:pos="6281"/>
        </w:tabs>
        <w:spacing w:after="0" w:line="259" w:lineRule="auto"/>
        <w:ind w:firstLine="1701"/>
        <w:jc w:val="center"/>
        <w:rPr>
          <w:rFonts w:ascii="Times New Roman" w:hAnsi="Times New Roman"/>
          <w:sz w:val="28"/>
          <w:szCs w:val="28"/>
        </w:rPr>
      </w:pPr>
      <w:r w:rsidRPr="00DB1C12">
        <w:rPr>
          <w:rFonts w:ascii="Times New Roman" w:hAnsi="Times New Roman"/>
          <w:sz w:val="28"/>
          <w:szCs w:val="28"/>
        </w:rPr>
        <w:t>PROJETO DE LEI N</w:t>
      </w:r>
      <w:r w:rsidRPr="00DB1C12">
        <w:rPr>
          <w:rFonts w:ascii="Times New Roman" w:hAnsi="Times New Roman"/>
          <w:sz w:val="28"/>
          <w:szCs w:val="28"/>
          <w:vertAlign w:val="superscript"/>
        </w:rPr>
        <w:t>O</w:t>
      </w:r>
      <w:r w:rsidR="00451708" w:rsidRPr="00DB1C12">
        <w:rPr>
          <w:rFonts w:ascii="Times New Roman" w:hAnsi="Times New Roman"/>
          <w:sz w:val="28"/>
          <w:szCs w:val="28"/>
          <w:vertAlign w:val="superscript"/>
        </w:rPr>
        <w:t xml:space="preserve"> </w:t>
      </w:r>
      <w:r w:rsidR="00451708" w:rsidRPr="00DB1C12">
        <w:rPr>
          <w:rFonts w:ascii="Times New Roman" w:hAnsi="Times New Roman"/>
          <w:sz w:val="28"/>
          <w:szCs w:val="28"/>
        </w:rPr>
        <w:t>04/</w:t>
      </w:r>
      <w:r w:rsidRPr="00DB1C12">
        <w:rPr>
          <w:rFonts w:ascii="Times New Roman" w:hAnsi="Times New Roman"/>
          <w:sz w:val="28"/>
          <w:szCs w:val="28"/>
        </w:rPr>
        <w:t>2020.</w:t>
      </w:r>
    </w:p>
    <w:p w:rsidR="00A1410C" w:rsidRPr="00DB1C12" w:rsidRDefault="00A1410C" w:rsidP="00DB1C12">
      <w:pPr>
        <w:spacing w:after="292" w:line="259" w:lineRule="auto"/>
        <w:ind w:left="5373" w:firstLine="1701"/>
        <w:jc w:val="both"/>
        <w:rPr>
          <w:rFonts w:ascii="Times New Roman" w:hAnsi="Times New Roman"/>
          <w:sz w:val="28"/>
          <w:szCs w:val="28"/>
        </w:rPr>
      </w:pPr>
    </w:p>
    <w:p w:rsidR="00A1410C" w:rsidRPr="00DB1C12" w:rsidRDefault="00A1410C" w:rsidP="00DB1C12">
      <w:pPr>
        <w:ind w:left="3957" w:right="4"/>
        <w:jc w:val="both"/>
        <w:rPr>
          <w:rFonts w:ascii="Times New Roman" w:hAnsi="Times New Roman"/>
          <w:sz w:val="28"/>
          <w:szCs w:val="28"/>
        </w:rPr>
      </w:pPr>
      <w:r w:rsidRPr="00DB1C12">
        <w:rPr>
          <w:rFonts w:ascii="Times New Roman" w:hAnsi="Times New Roman"/>
          <w:sz w:val="28"/>
          <w:szCs w:val="28"/>
        </w:rPr>
        <w:t>Reajusta os vencimentos básicos dos cargos públicos de provimento efetivo de Agentes Comunitários de Saúde e dos Agentes de Combate às Endemias, e dá outras providências.</w:t>
      </w:r>
    </w:p>
    <w:p w:rsidR="00DB1C12" w:rsidRDefault="00DB1C12" w:rsidP="00DB1C12">
      <w:pPr>
        <w:spacing w:after="233" w:line="259" w:lineRule="auto"/>
        <w:ind w:left="1690" w:firstLine="1701"/>
        <w:jc w:val="both"/>
        <w:rPr>
          <w:rFonts w:ascii="Times New Roman" w:hAnsi="Times New Roman"/>
          <w:sz w:val="28"/>
          <w:szCs w:val="28"/>
        </w:rPr>
      </w:pPr>
    </w:p>
    <w:p w:rsidR="00A1410C" w:rsidRPr="00DB1C12" w:rsidRDefault="00A1410C" w:rsidP="00DB1C12">
      <w:pPr>
        <w:spacing w:after="233" w:line="259" w:lineRule="auto"/>
        <w:ind w:left="1690" w:firstLine="1701"/>
        <w:jc w:val="both"/>
        <w:rPr>
          <w:rFonts w:ascii="Times New Roman" w:hAnsi="Times New Roman"/>
          <w:sz w:val="28"/>
          <w:szCs w:val="28"/>
        </w:rPr>
      </w:pPr>
      <w:r w:rsidRPr="00DB1C12">
        <w:rPr>
          <w:rFonts w:ascii="Times New Roman" w:hAnsi="Times New Roman"/>
          <w:sz w:val="28"/>
          <w:szCs w:val="28"/>
        </w:rPr>
        <w:t>O PREFEITO MUNICIPAL DE CRUZETA</w:t>
      </w:r>
    </w:p>
    <w:p w:rsidR="00A1410C" w:rsidRPr="00DB1C12" w:rsidRDefault="00A1410C" w:rsidP="00DB1C12">
      <w:pPr>
        <w:spacing w:after="387" w:line="249" w:lineRule="auto"/>
        <w:ind w:left="33" w:right="4" w:firstLine="1701"/>
        <w:jc w:val="both"/>
        <w:rPr>
          <w:rFonts w:ascii="Times New Roman" w:hAnsi="Times New Roman"/>
          <w:sz w:val="28"/>
          <w:szCs w:val="28"/>
        </w:rPr>
      </w:pPr>
      <w:r w:rsidRPr="00DB1C12">
        <w:rPr>
          <w:rFonts w:ascii="Times New Roman" w:hAnsi="Times New Roman"/>
          <w:sz w:val="28"/>
          <w:szCs w:val="28"/>
        </w:rPr>
        <w:t>Faço saber que a Câmara Municipal de Cruzeta aprovou e eu sanciono a seguinte Lei:</w:t>
      </w:r>
    </w:p>
    <w:p w:rsidR="00A1410C" w:rsidRPr="00DB1C12" w:rsidRDefault="00A1410C" w:rsidP="00DB1C12">
      <w:pPr>
        <w:spacing w:after="107"/>
        <w:ind w:left="33" w:right="4" w:firstLine="1701"/>
        <w:jc w:val="both"/>
        <w:rPr>
          <w:rFonts w:ascii="Times New Roman" w:hAnsi="Times New Roman"/>
          <w:sz w:val="28"/>
          <w:szCs w:val="28"/>
        </w:rPr>
      </w:pPr>
      <w:r w:rsidRPr="00DB1C12">
        <w:rPr>
          <w:rFonts w:ascii="Times New Roman" w:hAnsi="Times New Roman"/>
          <w:sz w:val="28"/>
          <w:szCs w:val="28"/>
        </w:rPr>
        <w:t>Art. 1</w:t>
      </w:r>
      <w:r w:rsidRPr="00DB1C12">
        <w:rPr>
          <w:rFonts w:ascii="Times New Roman" w:hAnsi="Times New Roman"/>
          <w:sz w:val="28"/>
          <w:szCs w:val="28"/>
          <w:vertAlign w:val="superscript"/>
        </w:rPr>
        <w:t xml:space="preserve">0 </w:t>
      </w:r>
      <w:r w:rsidRPr="00DB1C12">
        <w:rPr>
          <w:rFonts w:ascii="Times New Roman" w:hAnsi="Times New Roman"/>
          <w:sz w:val="28"/>
          <w:szCs w:val="28"/>
        </w:rPr>
        <w:t xml:space="preserve">- Ficam reajustados os vencimentos básicos dos ocupantes dos cargos públicos de provimento efetivo de Agentes Comunitários de Saúde e dos Agentes de Combate às Endemias de que trata o SI </w:t>
      </w:r>
      <w:r w:rsidRPr="00DB1C12">
        <w:rPr>
          <w:rFonts w:ascii="Times New Roman" w:hAnsi="Times New Roman"/>
          <w:sz w:val="28"/>
          <w:szCs w:val="28"/>
          <w:vertAlign w:val="superscript"/>
        </w:rPr>
        <w:t xml:space="preserve">O </w:t>
      </w:r>
      <w:r w:rsidRPr="00DB1C12">
        <w:rPr>
          <w:rFonts w:ascii="Times New Roman" w:hAnsi="Times New Roman"/>
          <w:sz w:val="28"/>
          <w:szCs w:val="28"/>
        </w:rPr>
        <w:t>do art. 9</w:t>
      </w:r>
      <w:r w:rsidRPr="00DB1C12">
        <w:rPr>
          <w:rFonts w:ascii="Times New Roman" w:hAnsi="Times New Roman"/>
          <w:sz w:val="28"/>
          <w:szCs w:val="28"/>
          <w:vertAlign w:val="superscript"/>
        </w:rPr>
        <w:t>0</w:t>
      </w:r>
      <w:r w:rsidRPr="00DB1C12">
        <w:rPr>
          <w:rFonts w:ascii="Times New Roman" w:hAnsi="Times New Roman"/>
          <w:sz w:val="28"/>
          <w:szCs w:val="28"/>
        </w:rPr>
        <w:t>-A da Lei n</w:t>
      </w:r>
      <w:r w:rsidRPr="00DB1C12">
        <w:rPr>
          <w:rFonts w:ascii="Times New Roman" w:hAnsi="Times New Roman"/>
          <w:sz w:val="28"/>
          <w:szCs w:val="28"/>
          <w:vertAlign w:val="superscript"/>
        </w:rPr>
        <w:t xml:space="preserve">o </w:t>
      </w:r>
      <w:r w:rsidRPr="00DB1C12">
        <w:rPr>
          <w:rFonts w:ascii="Times New Roman" w:hAnsi="Times New Roman"/>
          <w:sz w:val="28"/>
          <w:szCs w:val="28"/>
        </w:rPr>
        <w:t>13.708, de 14 de agosto de 2018, constantes no Anexo Único desta Lei.</w:t>
      </w:r>
    </w:p>
    <w:p w:rsidR="00A1410C" w:rsidRPr="00DB1C12" w:rsidRDefault="00A1410C" w:rsidP="00DB1C12">
      <w:pPr>
        <w:ind w:left="33" w:right="4" w:firstLine="1701"/>
        <w:jc w:val="both"/>
        <w:rPr>
          <w:rFonts w:ascii="Times New Roman" w:hAnsi="Times New Roman"/>
          <w:sz w:val="28"/>
          <w:szCs w:val="28"/>
        </w:rPr>
      </w:pPr>
      <w:r w:rsidRPr="00DB1C12">
        <w:rPr>
          <w:rFonts w:ascii="Times New Roman" w:hAnsi="Times New Roman"/>
          <w:sz w:val="28"/>
          <w:szCs w:val="28"/>
        </w:rPr>
        <w:t xml:space="preserve">Parágrafo </w:t>
      </w:r>
      <w:r w:rsidR="00DB1C12" w:rsidRPr="00DB1C12">
        <w:rPr>
          <w:rFonts w:ascii="Times New Roman" w:hAnsi="Times New Roman"/>
          <w:sz w:val="28"/>
          <w:szCs w:val="28"/>
        </w:rPr>
        <w:t>Único</w:t>
      </w:r>
      <w:r w:rsidRPr="00DB1C12">
        <w:rPr>
          <w:rFonts w:ascii="Times New Roman" w:hAnsi="Times New Roman"/>
          <w:sz w:val="28"/>
          <w:szCs w:val="28"/>
        </w:rPr>
        <w:t>. O reajuste previsto no caput deste artigo aplica-se aos proventos de aposentadoria e pensões vinculadas ao Regime Próprio de Previdência Social (RPPS) do Município de Cruzeta, respeitados os respectivos enquadramentos funcionais.</w:t>
      </w:r>
    </w:p>
    <w:p w:rsidR="00A1410C" w:rsidRPr="00DB1C12" w:rsidRDefault="00A1410C" w:rsidP="00DB1C12">
      <w:pPr>
        <w:ind w:left="33" w:right="4" w:firstLine="1701"/>
        <w:jc w:val="both"/>
        <w:rPr>
          <w:rFonts w:ascii="Times New Roman" w:hAnsi="Times New Roman"/>
          <w:sz w:val="28"/>
          <w:szCs w:val="28"/>
        </w:rPr>
      </w:pPr>
      <w:r w:rsidRPr="00DB1C12">
        <w:rPr>
          <w:rFonts w:ascii="Times New Roman" w:hAnsi="Times New Roman"/>
          <w:sz w:val="28"/>
          <w:szCs w:val="28"/>
        </w:rPr>
        <w:t>Art. 2</w:t>
      </w:r>
      <w:r w:rsidRPr="00DB1C12">
        <w:rPr>
          <w:rFonts w:ascii="Times New Roman" w:hAnsi="Times New Roman"/>
          <w:sz w:val="28"/>
          <w:szCs w:val="28"/>
          <w:vertAlign w:val="superscript"/>
        </w:rPr>
        <w:t xml:space="preserve">0 </w:t>
      </w:r>
      <w:r w:rsidRPr="00DB1C12">
        <w:rPr>
          <w:rFonts w:ascii="Times New Roman" w:hAnsi="Times New Roman"/>
          <w:sz w:val="28"/>
          <w:szCs w:val="28"/>
        </w:rPr>
        <w:t>- O atendimento das disposições contidas nesta Lei fica condicionado ao efetivo cumprimento por parte da União das obrigações introduzidas pela Lei n</w:t>
      </w:r>
      <w:r w:rsidRPr="00DB1C12">
        <w:rPr>
          <w:rFonts w:ascii="Times New Roman" w:hAnsi="Times New Roman"/>
          <w:sz w:val="28"/>
          <w:szCs w:val="28"/>
          <w:vertAlign w:val="superscript"/>
        </w:rPr>
        <w:t xml:space="preserve">o </w:t>
      </w:r>
      <w:r w:rsidRPr="00DB1C12">
        <w:rPr>
          <w:rFonts w:ascii="Times New Roman" w:hAnsi="Times New Roman"/>
          <w:sz w:val="28"/>
          <w:szCs w:val="28"/>
        </w:rPr>
        <w:t>13.708/18.</w:t>
      </w:r>
    </w:p>
    <w:p w:rsidR="00A1410C" w:rsidRPr="00DB1C12" w:rsidRDefault="00A1410C" w:rsidP="00DB1C12">
      <w:pPr>
        <w:spacing w:after="132"/>
        <w:ind w:left="33" w:right="4" w:firstLine="1701"/>
        <w:jc w:val="both"/>
        <w:rPr>
          <w:rFonts w:ascii="Times New Roman" w:hAnsi="Times New Roman"/>
          <w:sz w:val="28"/>
          <w:szCs w:val="28"/>
        </w:rPr>
      </w:pPr>
      <w:r w:rsidRPr="00DB1C12">
        <w:rPr>
          <w:rFonts w:ascii="Times New Roman" w:hAnsi="Times New Roman"/>
          <w:sz w:val="28"/>
          <w:szCs w:val="28"/>
        </w:rPr>
        <w:lastRenderedPageBreak/>
        <w:t>Art. 3</w:t>
      </w:r>
      <w:r w:rsidRPr="00DB1C12">
        <w:rPr>
          <w:rFonts w:ascii="Times New Roman" w:hAnsi="Times New Roman"/>
          <w:sz w:val="28"/>
          <w:szCs w:val="28"/>
          <w:vertAlign w:val="superscript"/>
        </w:rPr>
        <w:t xml:space="preserve">0 </w:t>
      </w:r>
      <w:r w:rsidRPr="00DB1C12">
        <w:rPr>
          <w:rFonts w:ascii="Times New Roman" w:hAnsi="Times New Roman"/>
          <w:sz w:val="28"/>
          <w:szCs w:val="28"/>
        </w:rPr>
        <w:t>- As despesas decorrentes desta Lei correrão por conta de dotações orçamentárias apropriadas previstas no Orçamento Geral do Município.</w:t>
      </w:r>
    </w:p>
    <w:p w:rsidR="00A1410C" w:rsidRPr="00DB1C12" w:rsidRDefault="00A1410C" w:rsidP="00DB1C12">
      <w:pPr>
        <w:spacing w:after="0"/>
        <w:ind w:left="33" w:right="4" w:firstLine="1701"/>
        <w:jc w:val="both"/>
        <w:rPr>
          <w:rFonts w:ascii="Times New Roman" w:hAnsi="Times New Roman"/>
          <w:sz w:val="28"/>
          <w:szCs w:val="28"/>
        </w:rPr>
      </w:pPr>
      <w:r w:rsidRPr="00DB1C12">
        <w:rPr>
          <w:rFonts w:ascii="Times New Roman" w:hAnsi="Times New Roman"/>
          <w:sz w:val="28"/>
          <w:szCs w:val="28"/>
        </w:rPr>
        <w:t>Art. 4</w:t>
      </w:r>
      <w:r w:rsidRPr="00DB1C12">
        <w:rPr>
          <w:rFonts w:ascii="Times New Roman" w:hAnsi="Times New Roman"/>
          <w:sz w:val="28"/>
          <w:szCs w:val="28"/>
          <w:vertAlign w:val="superscript"/>
        </w:rPr>
        <w:t xml:space="preserve">0 </w:t>
      </w:r>
      <w:r w:rsidRPr="00DB1C12">
        <w:rPr>
          <w:rFonts w:ascii="Times New Roman" w:hAnsi="Times New Roman"/>
          <w:sz w:val="28"/>
          <w:szCs w:val="28"/>
        </w:rPr>
        <w:t xml:space="preserve">- Esta Lei entra em vigor na data de sua publicação, produzindo seus efeitos a partir de 1 </w:t>
      </w:r>
      <w:r w:rsidRPr="00DB1C12">
        <w:rPr>
          <w:rFonts w:ascii="Times New Roman" w:hAnsi="Times New Roman"/>
          <w:sz w:val="28"/>
          <w:szCs w:val="28"/>
          <w:vertAlign w:val="superscript"/>
        </w:rPr>
        <w:t xml:space="preserve">0 </w:t>
      </w:r>
      <w:r w:rsidRPr="00DB1C12">
        <w:rPr>
          <w:rFonts w:ascii="Times New Roman" w:hAnsi="Times New Roman"/>
          <w:sz w:val="28"/>
          <w:szCs w:val="28"/>
        </w:rPr>
        <w:t>de janeiro de 2020, revogadas as disposições em contrário.</w:t>
      </w:r>
    </w:p>
    <w:p w:rsidR="00451708" w:rsidRPr="00DB1C12" w:rsidRDefault="00451708" w:rsidP="00DB1C12">
      <w:pPr>
        <w:spacing w:after="0" w:line="259" w:lineRule="auto"/>
        <w:ind w:left="1738" w:firstLine="1701"/>
        <w:jc w:val="both"/>
        <w:rPr>
          <w:rFonts w:ascii="Times New Roman" w:hAnsi="Times New Roman"/>
          <w:sz w:val="28"/>
          <w:szCs w:val="28"/>
        </w:rPr>
      </w:pPr>
    </w:p>
    <w:p w:rsidR="00DB1C12" w:rsidRPr="00DB1C12" w:rsidRDefault="00DB1C12" w:rsidP="00DB1C12">
      <w:pPr>
        <w:spacing w:after="12"/>
        <w:ind w:left="1844" w:right="19"/>
        <w:jc w:val="both"/>
        <w:rPr>
          <w:rFonts w:ascii="Times New Roman" w:hAnsi="Times New Roman"/>
          <w:sz w:val="28"/>
          <w:szCs w:val="28"/>
        </w:rPr>
      </w:pPr>
      <w:r w:rsidRPr="00DB1C12">
        <w:rPr>
          <w:rFonts w:ascii="Times New Roman" w:eastAsia="Times New Roman" w:hAnsi="Times New Roman"/>
          <w:sz w:val="28"/>
          <w:szCs w:val="28"/>
        </w:rPr>
        <w:t>Município de Cruzeta-RN, em 11de fevereiro de 2020.</w:t>
      </w:r>
    </w:p>
    <w:p w:rsidR="00DB1C12" w:rsidRPr="00DB1C12" w:rsidRDefault="00DB1C12" w:rsidP="00DB1C12">
      <w:pPr>
        <w:pStyle w:val="Ttulo3"/>
        <w:jc w:val="center"/>
        <w:rPr>
          <w:rFonts w:ascii="Times New Roman" w:hAnsi="Times New Roman" w:cs="Times New Roman"/>
          <w:sz w:val="28"/>
          <w:szCs w:val="28"/>
        </w:rPr>
      </w:pPr>
      <w:r w:rsidRPr="00DB1C12">
        <w:rPr>
          <w:rFonts w:ascii="Times New Roman" w:hAnsi="Times New Roman" w:cs="Times New Roman"/>
          <w:noProof/>
          <w:sz w:val="28"/>
          <w:szCs w:val="28"/>
        </w:rPr>
        <w:drawing>
          <wp:inline distT="0" distB="0" distL="0" distR="0" wp14:anchorId="50AADF52" wp14:editId="46463311">
            <wp:extent cx="2326563" cy="1350663"/>
            <wp:effectExtent l="0" t="0" r="0" b="0"/>
            <wp:docPr id="2" name="Picture 18915"/>
            <wp:cNvGraphicFramePr/>
            <a:graphic xmlns:a="http://schemas.openxmlformats.org/drawingml/2006/main">
              <a:graphicData uri="http://schemas.openxmlformats.org/drawingml/2006/picture">
                <pic:pic xmlns:pic="http://schemas.openxmlformats.org/drawingml/2006/picture">
                  <pic:nvPicPr>
                    <pic:cNvPr id="18915" name="Picture 18915"/>
                    <pic:cNvPicPr/>
                  </pic:nvPicPr>
                  <pic:blipFill>
                    <a:blip r:embed="rId7"/>
                    <a:stretch>
                      <a:fillRect/>
                    </a:stretch>
                  </pic:blipFill>
                  <pic:spPr>
                    <a:xfrm>
                      <a:off x="0" y="0"/>
                      <a:ext cx="2326563" cy="1350663"/>
                    </a:xfrm>
                    <a:prstGeom prst="rect">
                      <a:avLst/>
                    </a:prstGeom>
                  </pic:spPr>
                </pic:pic>
              </a:graphicData>
            </a:graphic>
          </wp:inline>
        </w:drawing>
      </w:r>
    </w:p>
    <w:p w:rsidR="00451708" w:rsidRPr="00DB1C12" w:rsidRDefault="00451708" w:rsidP="00DB1C12">
      <w:pPr>
        <w:spacing w:after="0" w:line="259" w:lineRule="auto"/>
        <w:ind w:left="1738" w:firstLine="1701"/>
        <w:jc w:val="both"/>
        <w:rPr>
          <w:rFonts w:ascii="Times New Roman" w:hAnsi="Times New Roman"/>
          <w:sz w:val="28"/>
          <w:szCs w:val="28"/>
        </w:rPr>
      </w:pPr>
    </w:p>
    <w:p w:rsidR="00A1410C" w:rsidRPr="00DB1C12" w:rsidRDefault="00A1410C" w:rsidP="00DB1C12">
      <w:pPr>
        <w:spacing w:after="0" w:line="259" w:lineRule="auto"/>
        <w:ind w:left="1738" w:firstLine="1701"/>
        <w:jc w:val="both"/>
        <w:rPr>
          <w:rFonts w:ascii="Times New Roman" w:hAnsi="Times New Roman"/>
          <w:sz w:val="28"/>
          <w:szCs w:val="28"/>
        </w:rPr>
      </w:pPr>
    </w:p>
    <w:p w:rsidR="00A1410C" w:rsidRPr="00DB1C12" w:rsidRDefault="00A1410C" w:rsidP="00DB1C12">
      <w:pPr>
        <w:ind w:firstLine="1701"/>
        <w:jc w:val="both"/>
        <w:rPr>
          <w:rFonts w:ascii="Times New Roman" w:hAnsi="Times New Roman"/>
          <w:sz w:val="28"/>
          <w:szCs w:val="28"/>
        </w:rPr>
        <w:sectPr w:rsidR="00A1410C" w:rsidRPr="00DB1C12">
          <w:footnotePr>
            <w:numRestart w:val="eachPage"/>
          </w:footnotePr>
          <w:pgSz w:w="11894" w:h="16344"/>
          <w:pgMar w:top="1440" w:right="922" w:bottom="590" w:left="1311" w:header="720" w:footer="720" w:gutter="0"/>
          <w:cols w:space="720"/>
        </w:sectPr>
      </w:pPr>
    </w:p>
    <w:p w:rsidR="00A1410C" w:rsidRDefault="00A1410C" w:rsidP="00A1410C">
      <w:pPr>
        <w:spacing w:after="30" w:line="264" w:lineRule="auto"/>
        <w:ind w:left="1680" w:hanging="10"/>
      </w:pPr>
      <w:r>
        <w:rPr>
          <w:noProof/>
        </w:rPr>
        <w:lastRenderedPageBreak/>
        <w:drawing>
          <wp:anchor distT="0" distB="0" distL="114300" distR="114300" simplePos="0" relativeHeight="251668480" behindDoc="0" locked="0" layoutInCell="1" allowOverlap="0" wp14:anchorId="6E92494F" wp14:editId="7D1358C0">
            <wp:simplePos x="0" y="0"/>
            <wp:positionH relativeFrom="column">
              <wp:posOffset>121969</wp:posOffset>
            </wp:positionH>
            <wp:positionV relativeFrom="paragraph">
              <wp:posOffset>34799</wp:posOffset>
            </wp:positionV>
            <wp:extent cx="1305071" cy="1143335"/>
            <wp:effectExtent l="0" t="0" r="0" b="0"/>
            <wp:wrapSquare wrapText="bothSides"/>
            <wp:docPr id="1903" name="Picture 1903"/>
            <wp:cNvGraphicFramePr/>
            <a:graphic xmlns:a="http://schemas.openxmlformats.org/drawingml/2006/main">
              <a:graphicData uri="http://schemas.openxmlformats.org/drawingml/2006/picture">
                <pic:pic xmlns:pic="http://schemas.openxmlformats.org/drawingml/2006/picture">
                  <pic:nvPicPr>
                    <pic:cNvPr id="1903" name="Picture 1903"/>
                    <pic:cNvPicPr/>
                  </pic:nvPicPr>
                  <pic:blipFill>
                    <a:blip r:embed="rId13"/>
                    <a:stretch>
                      <a:fillRect/>
                    </a:stretch>
                  </pic:blipFill>
                  <pic:spPr>
                    <a:xfrm>
                      <a:off x="0" y="0"/>
                      <a:ext cx="1305071" cy="1143335"/>
                    </a:xfrm>
                    <a:prstGeom prst="rect">
                      <a:avLst/>
                    </a:prstGeom>
                  </pic:spPr>
                </pic:pic>
              </a:graphicData>
            </a:graphic>
          </wp:anchor>
        </w:drawing>
      </w:r>
      <w:r>
        <w:rPr>
          <w:rFonts w:ascii="Times New Roman" w:eastAsia="Times New Roman" w:hAnsi="Times New Roman"/>
          <w:sz w:val="26"/>
        </w:rPr>
        <w:t>ESTADO DO RIO GRANDE DO NORTE</w:t>
      </w:r>
    </w:p>
    <w:p w:rsidR="00A1410C" w:rsidRDefault="00A1410C" w:rsidP="00451708">
      <w:pPr>
        <w:pStyle w:val="Ttulo1"/>
        <w:jc w:val="center"/>
      </w:pPr>
      <w:r>
        <w:t>MUNICÍPIO DE CRUZETA</w:t>
      </w:r>
    </w:p>
    <w:p w:rsidR="00A1410C" w:rsidRDefault="00A1410C" w:rsidP="00A1410C">
      <w:pPr>
        <w:spacing w:after="0"/>
        <w:ind w:left="192"/>
      </w:pPr>
      <w:r>
        <w:rPr>
          <w:rFonts w:ascii="Times New Roman" w:eastAsia="Times New Roman" w:hAnsi="Times New Roman"/>
          <w:sz w:val="20"/>
        </w:rPr>
        <w:t>Praça João de Góis, 167 - CEP 59375-000 Fone: (084) 3473 2210</w:t>
      </w:r>
    </w:p>
    <w:p w:rsidR="00A1410C" w:rsidRDefault="00A1410C" w:rsidP="00A1410C">
      <w:pPr>
        <w:spacing w:after="1061" w:line="241" w:lineRule="auto"/>
        <w:ind w:left="192" w:right="1486"/>
        <w:jc w:val="center"/>
      </w:pPr>
      <w:r>
        <w:rPr>
          <w:rFonts w:ascii="Times New Roman" w:eastAsia="Times New Roman" w:hAnsi="Times New Roman"/>
          <w:sz w:val="20"/>
        </w:rPr>
        <w:t xml:space="preserve">CNPJ 08.106.510/0001-50 </w:t>
      </w:r>
      <w:r>
        <w:rPr>
          <w:rFonts w:ascii="Times New Roman" w:eastAsia="Times New Roman" w:hAnsi="Times New Roman"/>
          <w:sz w:val="20"/>
          <w:u w:val="single" w:color="000000"/>
        </w:rPr>
        <w:t>prefeituracruzeta@yahoo.com.br</w:t>
      </w:r>
    </w:p>
    <w:p w:rsidR="00A1410C" w:rsidRDefault="00A1410C" w:rsidP="00A1410C">
      <w:pPr>
        <w:tabs>
          <w:tab w:val="center" w:pos="4130"/>
          <w:tab w:val="center" w:pos="6387"/>
        </w:tabs>
        <w:spacing w:after="0"/>
        <w:rPr>
          <w:rFonts w:ascii="Times New Roman" w:eastAsia="Times New Roman" w:hAnsi="Times New Roman"/>
          <w:sz w:val="28"/>
        </w:rPr>
      </w:pPr>
      <w:r>
        <w:rPr>
          <w:sz w:val="28"/>
        </w:rPr>
        <w:tab/>
      </w:r>
      <w:r>
        <w:rPr>
          <w:rFonts w:ascii="Times New Roman" w:eastAsia="Times New Roman" w:hAnsi="Times New Roman"/>
          <w:sz w:val="28"/>
        </w:rPr>
        <w:t>PROJETO DE LEI N</w:t>
      </w:r>
      <w:r>
        <w:rPr>
          <w:rFonts w:ascii="Times New Roman" w:eastAsia="Times New Roman" w:hAnsi="Times New Roman"/>
          <w:sz w:val="28"/>
          <w:vertAlign w:val="superscript"/>
        </w:rPr>
        <w:t>O</w:t>
      </w:r>
      <w:bookmarkStart w:id="0" w:name="_GoBack"/>
      <w:bookmarkEnd w:id="0"/>
      <w:r>
        <w:rPr>
          <w:rFonts w:ascii="Times New Roman" w:eastAsia="Times New Roman" w:hAnsi="Times New Roman"/>
          <w:sz w:val="28"/>
          <w:vertAlign w:val="superscript"/>
        </w:rPr>
        <w:tab/>
      </w:r>
      <w:r w:rsidR="00451708">
        <w:rPr>
          <w:rFonts w:ascii="Times New Roman" w:eastAsia="Times New Roman" w:hAnsi="Times New Roman"/>
          <w:sz w:val="28"/>
        </w:rPr>
        <w:t>05/</w:t>
      </w:r>
      <w:r>
        <w:rPr>
          <w:rFonts w:ascii="Times New Roman" w:eastAsia="Times New Roman" w:hAnsi="Times New Roman"/>
          <w:sz w:val="28"/>
        </w:rPr>
        <w:t>2020</w:t>
      </w:r>
    </w:p>
    <w:p w:rsidR="00451708" w:rsidRDefault="00451708" w:rsidP="00A1410C">
      <w:pPr>
        <w:tabs>
          <w:tab w:val="center" w:pos="4130"/>
          <w:tab w:val="center" w:pos="6387"/>
        </w:tabs>
        <w:spacing w:after="0"/>
      </w:pPr>
    </w:p>
    <w:p w:rsidR="00A1410C" w:rsidRDefault="00A1410C" w:rsidP="00A1410C">
      <w:pPr>
        <w:spacing w:after="766" w:line="264" w:lineRule="auto"/>
        <w:ind w:left="3530" w:hanging="10"/>
      </w:pPr>
      <w:r>
        <w:rPr>
          <w:rFonts w:ascii="Times New Roman" w:eastAsia="Times New Roman" w:hAnsi="Times New Roman"/>
          <w:sz w:val="26"/>
        </w:rPr>
        <w:t xml:space="preserve">Dá nova redação ao art. 2 </w:t>
      </w:r>
      <w:r>
        <w:rPr>
          <w:rFonts w:ascii="Times New Roman" w:eastAsia="Times New Roman" w:hAnsi="Times New Roman"/>
          <w:sz w:val="26"/>
          <w:vertAlign w:val="superscript"/>
        </w:rPr>
        <w:t xml:space="preserve">0 </w:t>
      </w:r>
      <w:r>
        <w:rPr>
          <w:rFonts w:ascii="Times New Roman" w:eastAsia="Times New Roman" w:hAnsi="Times New Roman"/>
          <w:sz w:val="26"/>
        </w:rPr>
        <w:t xml:space="preserve">da Lei n </w:t>
      </w:r>
      <w:r>
        <w:rPr>
          <w:rFonts w:ascii="Times New Roman" w:eastAsia="Times New Roman" w:hAnsi="Times New Roman"/>
          <w:sz w:val="26"/>
          <w:vertAlign w:val="superscript"/>
        </w:rPr>
        <w:t xml:space="preserve">o </w:t>
      </w:r>
      <w:r>
        <w:rPr>
          <w:rFonts w:ascii="Times New Roman" w:eastAsia="Times New Roman" w:hAnsi="Times New Roman"/>
          <w:sz w:val="26"/>
        </w:rPr>
        <w:t>1.031, de 21 de janeiro de 2014, e dá outras providências.</w:t>
      </w:r>
    </w:p>
    <w:p w:rsidR="00A1410C" w:rsidRDefault="00A1410C" w:rsidP="00A1410C">
      <w:pPr>
        <w:spacing w:after="236" w:line="264" w:lineRule="auto"/>
        <w:ind w:left="1680" w:hanging="10"/>
      </w:pPr>
      <w:r>
        <w:rPr>
          <w:rFonts w:ascii="Times New Roman" w:eastAsia="Times New Roman" w:hAnsi="Times New Roman"/>
          <w:sz w:val="26"/>
        </w:rPr>
        <w:t>O PREFEITO MUNICIPAL DE CRUZETA</w:t>
      </w:r>
    </w:p>
    <w:p w:rsidR="00A1410C" w:rsidRDefault="00A1410C" w:rsidP="00A1410C">
      <w:pPr>
        <w:spacing w:after="747" w:line="265" w:lineRule="auto"/>
        <w:ind w:left="9" w:right="9" w:firstLine="1685"/>
        <w:jc w:val="both"/>
      </w:pPr>
      <w:r>
        <w:rPr>
          <w:rFonts w:ascii="Times New Roman" w:eastAsia="Times New Roman" w:hAnsi="Times New Roman"/>
          <w:sz w:val="24"/>
        </w:rPr>
        <w:t>Faço saber que a Câmara Municipal de Cruzeta aprovou e eu sanciono a seguinte Lei:</w:t>
      </w:r>
    </w:p>
    <w:p w:rsidR="00A1410C" w:rsidRDefault="00A1410C" w:rsidP="00A1410C">
      <w:pPr>
        <w:spacing w:after="159" w:line="427" w:lineRule="auto"/>
        <w:ind w:left="9" w:right="9" w:firstLine="1387"/>
        <w:jc w:val="both"/>
      </w:pPr>
      <w:r>
        <w:rPr>
          <w:rFonts w:ascii="Times New Roman" w:eastAsia="Times New Roman" w:hAnsi="Times New Roman"/>
          <w:sz w:val="24"/>
        </w:rPr>
        <w:t xml:space="preserve">Art. 1 </w:t>
      </w:r>
      <w:r>
        <w:rPr>
          <w:rFonts w:ascii="Times New Roman" w:eastAsia="Times New Roman" w:hAnsi="Times New Roman"/>
          <w:sz w:val="24"/>
          <w:vertAlign w:val="superscript"/>
        </w:rPr>
        <w:t xml:space="preserve">0 </w:t>
      </w:r>
      <w:r>
        <w:rPr>
          <w:rFonts w:ascii="Times New Roman" w:eastAsia="Times New Roman" w:hAnsi="Times New Roman"/>
          <w:sz w:val="24"/>
        </w:rPr>
        <w:t>- O art. 2</w:t>
      </w:r>
      <w:r>
        <w:rPr>
          <w:rFonts w:ascii="Times New Roman" w:eastAsia="Times New Roman" w:hAnsi="Times New Roman"/>
          <w:sz w:val="24"/>
          <w:vertAlign w:val="superscript"/>
        </w:rPr>
        <w:t xml:space="preserve">0 </w:t>
      </w:r>
      <w:r>
        <w:rPr>
          <w:rFonts w:ascii="Times New Roman" w:eastAsia="Times New Roman" w:hAnsi="Times New Roman"/>
          <w:sz w:val="24"/>
        </w:rPr>
        <w:t>da Lei n</w:t>
      </w:r>
      <w:r>
        <w:rPr>
          <w:rFonts w:ascii="Times New Roman" w:eastAsia="Times New Roman" w:hAnsi="Times New Roman"/>
          <w:sz w:val="24"/>
          <w:vertAlign w:val="superscript"/>
        </w:rPr>
        <w:t xml:space="preserve">o </w:t>
      </w:r>
      <w:r>
        <w:rPr>
          <w:rFonts w:ascii="Times New Roman" w:eastAsia="Times New Roman" w:hAnsi="Times New Roman"/>
          <w:sz w:val="24"/>
        </w:rPr>
        <w:t>1.031, de 21 de janeiro de 2014, passa a vigorar com a seguinte redação:</w:t>
      </w:r>
    </w:p>
    <w:p w:rsidR="00A1410C" w:rsidRDefault="00A1410C" w:rsidP="00A1410C">
      <w:pPr>
        <w:spacing w:after="204" w:line="265" w:lineRule="auto"/>
        <w:ind w:left="1431" w:right="9"/>
        <w:jc w:val="both"/>
      </w:pPr>
      <w:r>
        <w:rPr>
          <w:rFonts w:ascii="Times New Roman" w:eastAsia="Times New Roman" w:hAnsi="Times New Roman"/>
          <w:sz w:val="24"/>
        </w:rPr>
        <w:t xml:space="preserve">Art. 1 </w:t>
      </w:r>
      <w:r>
        <w:rPr>
          <w:rFonts w:ascii="Times New Roman" w:eastAsia="Times New Roman" w:hAnsi="Times New Roman"/>
          <w:sz w:val="24"/>
          <w:vertAlign w:val="superscript"/>
        </w:rPr>
        <w:t xml:space="preserve">0 </w:t>
      </w:r>
      <w:r>
        <w:rPr>
          <w:rFonts w:ascii="Times New Roman" w:eastAsia="Times New Roman" w:hAnsi="Times New Roman"/>
          <w:sz w:val="24"/>
        </w:rPr>
        <w:t>-</w:t>
      </w:r>
      <w:r>
        <w:rPr>
          <w:noProof/>
        </w:rPr>
        <w:drawing>
          <wp:inline distT="0" distB="0" distL="0" distR="0" wp14:anchorId="5E83A05B" wp14:editId="7AABABE1">
            <wp:extent cx="1933212" cy="42684"/>
            <wp:effectExtent l="0" t="0" r="0" b="0"/>
            <wp:docPr id="3619" name="Picture 3619"/>
            <wp:cNvGraphicFramePr/>
            <a:graphic xmlns:a="http://schemas.openxmlformats.org/drawingml/2006/main">
              <a:graphicData uri="http://schemas.openxmlformats.org/drawingml/2006/picture">
                <pic:pic xmlns:pic="http://schemas.openxmlformats.org/drawingml/2006/picture">
                  <pic:nvPicPr>
                    <pic:cNvPr id="3619" name="Picture 3619"/>
                    <pic:cNvPicPr/>
                  </pic:nvPicPr>
                  <pic:blipFill>
                    <a:blip r:embed="rId14"/>
                    <a:stretch>
                      <a:fillRect/>
                    </a:stretch>
                  </pic:blipFill>
                  <pic:spPr>
                    <a:xfrm>
                      <a:off x="0" y="0"/>
                      <a:ext cx="1933212" cy="42684"/>
                    </a:xfrm>
                    <a:prstGeom prst="rect">
                      <a:avLst/>
                    </a:prstGeom>
                  </pic:spPr>
                </pic:pic>
              </a:graphicData>
            </a:graphic>
          </wp:inline>
        </w:drawing>
      </w:r>
    </w:p>
    <w:p w:rsidR="00A1410C" w:rsidRDefault="00A1410C" w:rsidP="00A1410C">
      <w:pPr>
        <w:spacing w:after="408"/>
        <w:ind w:left="1455"/>
      </w:pPr>
      <w:r>
        <w:rPr>
          <w:noProof/>
        </w:rPr>
        <mc:AlternateContent>
          <mc:Choice Requires="wpg">
            <w:drawing>
              <wp:inline distT="0" distB="0" distL="0" distR="0" wp14:anchorId="26EDDB5D" wp14:editId="0E0545BF">
                <wp:extent cx="3585895" cy="9147"/>
                <wp:effectExtent l="0" t="0" r="0" b="0"/>
                <wp:docPr id="3623" name="Group 3623"/>
                <wp:cNvGraphicFramePr/>
                <a:graphic xmlns:a="http://schemas.openxmlformats.org/drawingml/2006/main">
                  <a:graphicData uri="http://schemas.microsoft.com/office/word/2010/wordprocessingGroup">
                    <wpg:wgp>
                      <wpg:cNvGrpSpPr/>
                      <wpg:grpSpPr>
                        <a:xfrm>
                          <a:off x="0" y="0"/>
                          <a:ext cx="3585895" cy="9147"/>
                          <a:chOff x="0" y="0"/>
                          <a:chExt cx="3585895" cy="9147"/>
                        </a:xfrm>
                      </wpg:grpSpPr>
                      <wps:wsp>
                        <wps:cNvPr id="3622" name="Shape 3622"/>
                        <wps:cNvSpPr/>
                        <wps:spPr>
                          <a:xfrm>
                            <a:off x="0" y="0"/>
                            <a:ext cx="3585895" cy="9147"/>
                          </a:xfrm>
                          <a:custGeom>
                            <a:avLst/>
                            <a:gdLst/>
                            <a:ahLst/>
                            <a:cxnLst/>
                            <a:rect l="0" t="0" r="0" b="0"/>
                            <a:pathLst>
                              <a:path w="3585895" h="9147">
                                <a:moveTo>
                                  <a:pt x="0" y="4573"/>
                                </a:moveTo>
                                <a:lnTo>
                                  <a:pt x="3585895"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40881641" id="Group 3623" o:spid="_x0000_s1026" style="width:282.35pt;height:.7pt;mso-position-horizontal-relative:char;mso-position-vertical-relative:line" coordsize="3585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">
                <v:shape id="Shape 3622" o:spid="_x0000_s1027" style="position:absolute;width:35858;height:91;visibility:visible;mso-wrap-style:square;v-text-anchor:top" coordsize="3585895,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" path="m,4573r3585895,e" filled="f" strokeweight=".25408mm">
                  <v:stroke miterlimit="1" joinstyle="miter"/>
                  <v:path arrowok="t" textboxrect="0,0,3585895,9147"/>
                </v:shape>
                <w10:anchorlock/>
              </v:group>
            </w:pict>
          </mc:Fallback>
        </mc:AlternateContent>
      </w:r>
    </w:p>
    <w:p w:rsidR="00A1410C" w:rsidRDefault="00A1410C" w:rsidP="00A1410C">
      <w:pPr>
        <w:spacing w:after="148"/>
        <w:ind w:right="29"/>
        <w:jc w:val="right"/>
      </w:pPr>
      <w:r>
        <w:rPr>
          <w:rFonts w:ascii="Times New Roman" w:eastAsia="Times New Roman" w:hAnsi="Times New Roman"/>
          <w:sz w:val="24"/>
        </w:rPr>
        <w:t>"Art. 2</w:t>
      </w:r>
      <w:r>
        <w:rPr>
          <w:rFonts w:ascii="Times New Roman" w:eastAsia="Times New Roman" w:hAnsi="Times New Roman"/>
          <w:sz w:val="24"/>
          <w:vertAlign w:val="superscript"/>
        </w:rPr>
        <w:t xml:space="preserve">0 </w:t>
      </w:r>
      <w:r>
        <w:rPr>
          <w:rFonts w:ascii="Times New Roman" w:eastAsia="Times New Roman" w:hAnsi="Times New Roman"/>
          <w:sz w:val="24"/>
        </w:rPr>
        <w:t>- O valor da Gratificação de Incentivo concedida aos Médicos, regulada pela</w:t>
      </w:r>
    </w:p>
    <w:p w:rsidR="00A1410C" w:rsidRDefault="00A1410C" w:rsidP="00A1410C">
      <w:pPr>
        <w:spacing w:after="365" w:line="265" w:lineRule="auto"/>
        <w:ind w:left="9" w:right="9"/>
        <w:jc w:val="both"/>
      </w:pPr>
      <w:r>
        <w:rPr>
          <w:rFonts w:ascii="Times New Roman" w:eastAsia="Times New Roman" w:hAnsi="Times New Roman"/>
          <w:sz w:val="24"/>
        </w:rPr>
        <w:t>Lei n</w:t>
      </w:r>
      <w:r>
        <w:rPr>
          <w:rFonts w:ascii="Times New Roman" w:eastAsia="Times New Roman" w:hAnsi="Times New Roman"/>
          <w:sz w:val="24"/>
          <w:vertAlign w:val="superscript"/>
        </w:rPr>
        <w:t xml:space="preserve">o </w:t>
      </w:r>
      <w:r>
        <w:rPr>
          <w:rFonts w:ascii="Times New Roman" w:eastAsia="Times New Roman" w:hAnsi="Times New Roman"/>
          <w:sz w:val="24"/>
        </w:rPr>
        <w:t>792/02, será de R$ 11.517,00 (onze mil quinhentos e dezessete reais)."</w:t>
      </w:r>
    </w:p>
    <w:p w:rsidR="00A1410C" w:rsidRDefault="00A1410C" w:rsidP="00A1410C">
      <w:pPr>
        <w:spacing w:after="159" w:line="408" w:lineRule="auto"/>
        <w:ind w:left="9" w:right="9" w:firstLine="1387"/>
        <w:jc w:val="both"/>
      </w:pPr>
      <w:r>
        <w:rPr>
          <w:rFonts w:ascii="Times New Roman" w:eastAsia="Times New Roman" w:hAnsi="Times New Roman"/>
          <w:sz w:val="24"/>
        </w:rPr>
        <w:t>Art. 2</w:t>
      </w:r>
      <w:r>
        <w:rPr>
          <w:rFonts w:ascii="Times New Roman" w:eastAsia="Times New Roman" w:hAnsi="Times New Roman"/>
          <w:sz w:val="24"/>
          <w:vertAlign w:val="superscript"/>
        </w:rPr>
        <w:t xml:space="preserve">0 </w:t>
      </w:r>
      <w:r>
        <w:rPr>
          <w:rFonts w:ascii="Times New Roman" w:eastAsia="Times New Roman" w:hAnsi="Times New Roman"/>
          <w:sz w:val="24"/>
        </w:rPr>
        <w:t>- As despesas decorrentes desta lei correrão por conta das dotações orçamentárias próprias e específicas, previstas no Orçamento Geral do Município para o exercício de 2020.</w:t>
      </w:r>
    </w:p>
    <w:p w:rsidR="00A1410C" w:rsidRDefault="00A1410C" w:rsidP="00A1410C">
      <w:pPr>
        <w:spacing w:after="121" w:line="435" w:lineRule="auto"/>
        <w:ind w:left="86" w:right="9" w:firstLine="1387"/>
        <w:jc w:val="both"/>
      </w:pPr>
      <w:r>
        <w:rPr>
          <w:rFonts w:ascii="Times New Roman" w:eastAsia="Times New Roman" w:hAnsi="Times New Roman"/>
          <w:sz w:val="24"/>
        </w:rPr>
        <w:t>Art. 3</w:t>
      </w:r>
      <w:r>
        <w:rPr>
          <w:rFonts w:ascii="Times New Roman" w:eastAsia="Times New Roman" w:hAnsi="Times New Roman"/>
          <w:sz w:val="24"/>
          <w:vertAlign w:val="superscript"/>
        </w:rPr>
        <w:t xml:space="preserve">0 </w:t>
      </w:r>
      <w:r>
        <w:rPr>
          <w:rFonts w:ascii="Times New Roman" w:eastAsia="Times New Roman" w:hAnsi="Times New Roman"/>
          <w:sz w:val="24"/>
        </w:rPr>
        <w:t>- Esta Lei entrará em vigor na data de sua publicação, revogadas as dispões em contrário.</w:t>
      </w:r>
    </w:p>
    <w:p w:rsidR="00A1410C" w:rsidRDefault="00A1410C" w:rsidP="00A1410C">
      <w:pPr>
        <w:spacing w:after="626"/>
        <w:ind w:left="2026"/>
        <w:jc w:val="center"/>
      </w:pPr>
      <w:r>
        <w:rPr>
          <w:noProof/>
        </w:rPr>
        <mc:AlternateContent>
          <mc:Choice Requires="wpg">
            <w:drawing>
              <wp:anchor distT="0" distB="0" distL="114300" distR="114300" simplePos="0" relativeHeight="251669504" behindDoc="0" locked="0" layoutInCell="1" allowOverlap="1" wp14:anchorId="7B516462" wp14:editId="7C85060C">
                <wp:simplePos x="0" y="0"/>
                <wp:positionH relativeFrom="column">
                  <wp:posOffset>948311</wp:posOffset>
                </wp:positionH>
                <wp:positionV relativeFrom="paragraph">
                  <wp:posOffset>10544</wp:posOffset>
                </wp:positionV>
                <wp:extent cx="2869326" cy="1538167"/>
                <wp:effectExtent l="0" t="0" r="0" b="0"/>
                <wp:wrapSquare wrapText="bothSides"/>
                <wp:docPr id="3342" name="Group 3342"/>
                <wp:cNvGraphicFramePr/>
                <a:graphic xmlns:a="http://schemas.openxmlformats.org/drawingml/2006/main">
                  <a:graphicData uri="http://schemas.microsoft.com/office/word/2010/wordprocessingGroup">
                    <wpg:wgp>
                      <wpg:cNvGrpSpPr/>
                      <wpg:grpSpPr>
                        <a:xfrm>
                          <a:off x="0" y="0"/>
                          <a:ext cx="2869326" cy="1538167"/>
                          <a:chOff x="0" y="0"/>
                          <a:chExt cx="2869326" cy="1538167"/>
                        </a:xfrm>
                      </wpg:grpSpPr>
                      <pic:pic xmlns:pic="http://schemas.openxmlformats.org/drawingml/2006/picture">
                        <pic:nvPicPr>
                          <pic:cNvPr id="3621" name="Picture 3621"/>
                          <pic:cNvPicPr/>
                        </pic:nvPicPr>
                        <pic:blipFill>
                          <a:blip r:embed="rId15"/>
                          <a:stretch>
                            <a:fillRect/>
                          </a:stretch>
                        </pic:blipFill>
                        <pic:spPr>
                          <a:xfrm>
                            <a:off x="301874" y="7623"/>
                            <a:ext cx="2567452" cy="1530544"/>
                          </a:xfrm>
                          <a:prstGeom prst="rect">
                            <a:avLst/>
                          </a:prstGeom>
                        </pic:spPr>
                      </pic:pic>
                      <wps:wsp>
                        <wps:cNvPr id="198" name="Rectangle 198"/>
                        <wps:cNvSpPr/>
                        <wps:spPr>
                          <a:xfrm>
                            <a:off x="0" y="16769"/>
                            <a:ext cx="904371" cy="212889"/>
                          </a:xfrm>
                          <a:prstGeom prst="rect">
                            <a:avLst/>
                          </a:prstGeom>
                          <a:ln>
                            <a:noFill/>
                          </a:ln>
                        </wps:spPr>
                        <wps:txbx>
                          <w:txbxContent>
                            <w:p w:rsidR="00A1410C" w:rsidRDefault="00A1410C" w:rsidP="00A1410C">
                              <w:r>
                                <w:rPr>
                                  <w:rFonts w:ascii="Times New Roman" w:eastAsia="Times New Roman" w:hAnsi="Times New Roman"/>
                                  <w:sz w:val="24"/>
                                </w:rPr>
                                <w:t xml:space="preserve">Município </w:t>
                              </w:r>
                            </w:p>
                          </w:txbxContent>
                        </wps:txbx>
                        <wps:bodyPr horzOverflow="overflow" vert="horz" lIns="0" tIns="0" rIns="0" bIns="0" rtlCol="0">
                          <a:noAutofit/>
                        </wps:bodyPr>
                      </wps:wsp>
                    </wpg:wgp>
                  </a:graphicData>
                </a:graphic>
              </wp:anchor>
            </w:drawing>
          </mc:Choice>
          <mc:Fallback>
            <w:pict>
              <v:group w14:anchorId="7B516462" id="Group 3342" o:spid="_x0000_s1029" style="position:absolute;left:0;text-align:left;margin-left:74.65pt;margin-top:.85pt;width:225.95pt;height:121.1pt;z-index:251669504;mso-position-horizontal-relative:text;mso-position-vertical-relative:text" coordsize="28693,1538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">
                <v:shape id="Picture 3621" o:spid="_x0000_s1030" type="#_x0000_t75" style="position:absolute;left:3018;top:76;width:25675;height:15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">
                  <v:imagedata r:id="rId16" o:title=""/>
                </v:shape>
                <v:rect id="Rectangle 198" o:spid="_x0000_s1031" style="position:absolute;top:167;width:9043;height:2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" filled="f" stroked="f">
                  <v:textbox inset="0,0,0,0">
                    <w:txbxContent>
                      <w:p w:rsidR="00A1410C" w:rsidRDefault="00A1410C" w:rsidP="00A1410C">
                        <w:r>
                          <w:rPr>
                            <w:rFonts w:ascii="Times New Roman" w:eastAsia="Times New Roman" w:hAnsi="Times New Roman"/>
                            <w:sz w:val="24"/>
                          </w:rPr>
                          <w:t xml:space="preserve">Município </w:t>
                        </w:r>
                      </w:p>
                    </w:txbxContent>
                  </v:textbox>
                </v:rect>
                <w10:wrap type="square"/>
              </v:group>
            </w:pict>
          </mc:Fallback>
        </mc:AlternateContent>
      </w:r>
      <w:r>
        <w:rPr>
          <w:rFonts w:ascii="Times New Roman" w:eastAsia="Times New Roman" w:hAnsi="Times New Roman"/>
          <w:sz w:val="24"/>
        </w:rPr>
        <w:t>e fevereiro de 2020.</w:t>
      </w:r>
    </w:p>
    <w:p w:rsidR="007714A1" w:rsidRDefault="007714A1" w:rsidP="007714A1"/>
    <w:p w:rsidR="00451708" w:rsidRDefault="00451708" w:rsidP="007714A1"/>
    <w:p w:rsidR="00451708" w:rsidRDefault="00451708" w:rsidP="007714A1"/>
    <w:p w:rsidR="007714A1" w:rsidRPr="00C20655" w:rsidRDefault="007714A1" w:rsidP="007714A1">
      <w:pPr>
        <w:tabs>
          <w:tab w:val="center" w:pos="4252"/>
          <w:tab w:val="right" w:pos="8504"/>
        </w:tabs>
        <w:jc w:val="center"/>
        <w:rPr>
          <w:rFonts w:ascii="Palatino Linotype" w:hAnsi="Palatino Linotype"/>
        </w:rPr>
      </w:pPr>
      <w:r w:rsidRPr="0010340A">
        <w:rPr>
          <w:rFonts w:ascii="Palatino Linotype" w:hAnsi="Palatino Linotype"/>
          <w:noProof/>
          <w:color w:val="0000FF"/>
          <w:lang w:eastAsia="pt-BR"/>
        </w:rPr>
        <w:lastRenderedPageBreak/>
        <w:drawing>
          <wp:inline distT="0" distB="0" distL="0" distR="0" wp14:anchorId="1C463592" wp14:editId="4C81E001">
            <wp:extent cx="581025" cy="571500"/>
            <wp:effectExtent l="0" t="0" r="9525" b="0"/>
            <wp:docPr id="1" name="Imagem 1" descr="Descrição: Miniatura ''(thumbnail)'' da versão das 19h31min de 2 de junho de 201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Miniatura ''(thumbnail)'' da versão das 19h31min de 2 de junho de 20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a:ln>
                      <a:noFill/>
                    </a:ln>
                  </pic:spPr>
                </pic:pic>
              </a:graphicData>
            </a:graphic>
          </wp:inline>
        </w:drawing>
      </w:r>
    </w:p>
    <w:p w:rsidR="007714A1" w:rsidRPr="00C20655" w:rsidRDefault="007714A1" w:rsidP="007714A1">
      <w:pPr>
        <w:tabs>
          <w:tab w:val="center" w:pos="4252"/>
          <w:tab w:val="center" w:pos="4394"/>
          <w:tab w:val="right" w:pos="8504"/>
        </w:tabs>
        <w:spacing w:after="0"/>
        <w:jc w:val="center"/>
        <w:rPr>
          <w:rFonts w:ascii="Palatino Linotype" w:hAnsi="Palatino Linotype"/>
          <w:b/>
        </w:rPr>
      </w:pPr>
      <w:r w:rsidRPr="00C20655">
        <w:rPr>
          <w:rFonts w:ascii="Palatino Linotype" w:hAnsi="Palatino Linotype"/>
          <w:b/>
        </w:rPr>
        <w:t>ESTADO DO RIO GRANDE DO NORTE</w:t>
      </w:r>
    </w:p>
    <w:p w:rsidR="007714A1" w:rsidRPr="00D44E80" w:rsidRDefault="007714A1" w:rsidP="007714A1">
      <w:pPr>
        <w:tabs>
          <w:tab w:val="center" w:pos="4252"/>
          <w:tab w:val="right" w:pos="8504"/>
        </w:tabs>
        <w:spacing w:after="0"/>
        <w:jc w:val="center"/>
        <w:rPr>
          <w:rFonts w:ascii="Palatino Linotype" w:hAnsi="Palatino Linotype"/>
          <w:b/>
          <w:sz w:val="40"/>
          <w:szCs w:val="40"/>
        </w:rPr>
      </w:pPr>
      <w:r w:rsidRPr="00D44E80">
        <w:rPr>
          <w:rFonts w:ascii="Palatino Linotype" w:hAnsi="Palatino Linotype"/>
          <w:b/>
          <w:sz w:val="40"/>
          <w:szCs w:val="40"/>
        </w:rPr>
        <w:t>CÂMARA MUNICIPAL DE CRUZETA</w:t>
      </w:r>
    </w:p>
    <w:p w:rsidR="007714A1" w:rsidRPr="00C20655" w:rsidRDefault="007714A1" w:rsidP="007714A1">
      <w:pPr>
        <w:tabs>
          <w:tab w:val="center" w:pos="4252"/>
          <w:tab w:val="right" w:pos="8504"/>
        </w:tabs>
        <w:spacing w:after="0"/>
        <w:jc w:val="center"/>
        <w:rPr>
          <w:rFonts w:ascii="Palatino Linotype" w:hAnsi="Palatino Linotype"/>
          <w:b/>
        </w:rPr>
      </w:pPr>
      <w:r w:rsidRPr="00C20655">
        <w:rPr>
          <w:rFonts w:ascii="Palatino Linotype" w:hAnsi="Palatino Linotype"/>
          <w:b/>
        </w:rPr>
        <w:t>Praça Celso Azevedo, 127 – Cep. 59.375-000 – Telefax (84) 3473-2358</w:t>
      </w:r>
    </w:p>
    <w:p w:rsidR="007714A1" w:rsidRDefault="007714A1" w:rsidP="007714A1">
      <w:pPr>
        <w:autoSpaceDE w:val="0"/>
        <w:autoSpaceDN w:val="0"/>
        <w:adjustRightInd w:val="0"/>
        <w:spacing w:after="0"/>
        <w:jc w:val="center"/>
        <w:rPr>
          <w:b/>
          <w:bCs/>
        </w:rPr>
      </w:pPr>
      <w:r w:rsidRPr="00C20655">
        <w:rPr>
          <w:rFonts w:ascii="Palatino Linotype" w:hAnsi="Palatino Linotype"/>
          <w:b/>
        </w:rPr>
        <w:t xml:space="preserve">CNPJ 10.727.485/0001-73 – E-mail: </w:t>
      </w:r>
      <w:hyperlink r:id="rId19" w:history="1">
        <w:r w:rsidRPr="00C20655">
          <w:rPr>
            <w:rStyle w:val="Hyperlink"/>
            <w:rFonts w:ascii="Palatino Linotype" w:hAnsi="Palatino Linotype"/>
            <w:b/>
          </w:rPr>
          <w:t>camaracruzeta@yahoo.com.br</w:t>
        </w:r>
      </w:hyperlink>
    </w:p>
    <w:p w:rsidR="007714A1" w:rsidRDefault="007714A1" w:rsidP="007714A1">
      <w:pPr>
        <w:autoSpaceDE w:val="0"/>
        <w:autoSpaceDN w:val="0"/>
        <w:adjustRightInd w:val="0"/>
        <w:jc w:val="right"/>
        <w:rPr>
          <w:b/>
          <w:bCs/>
        </w:rPr>
      </w:pPr>
      <w:r>
        <w:rPr>
          <w:b/>
          <w:bCs/>
        </w:rPr>
        <w:t>Processo nº ___/2020</w:t>
      </w:r>
    </w:p>
    <w:p w:rsidR="007714A1" w:rsidRPr="00D44E80" w:rsidRDefault="007714A1" w:rsidP="007714A1">
      <w:pPr>
        <w:autoSpaceDE w:val="0"/>
        <w:autoSpaceDN w:val="0"/>
        <w:adjustRightInd w:val="0"/>
        <w:jc w:val="center"/>
        <w:rPr>
          <w:rFonts w:ascii="Times New Roman" w:hAnsi="Times New Roman"/>
          <w:sz w:val="28"/>
          <w:szCs w:val="28"/>
        </w:rPr>
      </w:pPr>
      <w:r w:rsidRPr="00D44E80">
        <w:rPr>
          <w:rFonts w:ascii="Times New Roman" w:hAnsi="Times New Roman"/>
          <w:b/>
          <w:bCs/>
          <w:sz w:val="28"/>
          <w:szCs w:val="28"/>
        </w:rPr>
        <w:t>PROJETO DE LEI Nº 01/2020</w:t>
      </w:r>
    </w:p>
    <w:p w:rsidR="007714A1" w:rsidRDefault="007714A1" w:rsidP="007714A1">
      <w:pPr>
        <w:spacing w:after="120"/>
        <w:ind w:left="3686"/>
        <w:jc w:val="both"/>
        <w:rPr>
          <w:rFonts w:ascii="Times New Roman" w:hAnsi="Times New Roman"/>
          <w:b/>
          <w:bCs/>
          <w:sz w:val="24"/>
          <w:szCs w:val="24"/>
        </w:rPr>
      </w:pPr>
    </w:p>
    <w:p w:rsidR="007714A1" w:rsidRPr="00D44E80" w:rsidRDefault="007714A1" w:rsidP="007714A1">
      <w:pPr>
        <w:spacing w:after="120"/>
        <w:ind w:left="3686"/>
        <w:jc w:val="both"/>
        <w:rPr>
          <w:rFonts w:ascii="Times New Roman" w:hAnsi="Times New Roman"/>
          <w:b/>
          <w:bCs/>
          <w:sz w:val="24"/>
          <w:szCs w:val="24"/>
        </w:rPr>
      </w:pPr>
      <w:r w:rsidRPr="00D44E80">
        <w:rPr>
          <w:rFonts w:ascii="Times New Roman" w:hAnsi="Times New Roman"/>
          <w:b/>
          <w:bCs/>
          <w:sz w:val="24"/>
          <w:szCs w:val="24"/>
        </w:rPr>
        <w:t>Autoriza a desafetação de bem móvel de propriedade da Câmara Municipal de Cruzeta-RN, conforme especifica e dá outras providências.</w:t>
      </w:r>
    </w:p>
    <w:p w:rsidR="007714A1" w:rsidRPr="00D44E80" w:rsidRDefault="007714A1" w:rsidP="007714A1">
      <w:pPr>
        <w:spacing w:after="120"/>
        <w:ind w:left="3686"/>
        <w:jc w:val="both"/>
        <w:rPr>
          <w:rFonts w:ascii="Times New Roman" w:hAnsi="Times New Roman"/>
        </w:rPr>
      </w:pPr>
    </w:p>
    <w:p w:rsidR="007714A1" w:rsidRPr="00D44E80" w:rsidRDefault="007714A1" w:rsidP="007714A1">
      <w:pPr>
        <w:pStyle w:val="Recuodecorpodetexto"/>
        <w:spacing w:line="360" w:lineRule="auto"/>
        <w:rPr>
          <w:b/>
          <w:bCs/>
          <w:sz w:val="24"/>
          <w:szCs w:val="24"/>
        </w:rPr>
      </w:pPr>
      <w:r w:rsidRPr="00D44E80">
        <w:rPr>
          <w:b/>
          <w:bCs/>
          <w:sz w:val="24"/>
          <w:szCs w:val="24"/>
        </w:rPr>
        <w:t>A CÂMARA MUNICIPAL DE CRUZETA, ESTADO DO RIO GRANDE DO NORTE, NO USO DE SUAS ATRIBUIÇÕES LEGAIS, FAZ SABER QUE APROVOU E O PREFEITO MUNICIPAL, SANCIONA A SEGUINTE LEI:</w:t>
      </w:r>
    </w:p>
    <w:p w:rsidR="007714A1" w:rsidRPr="00D44E80" w:rsidRDefault="007714A1" w:rsidP="007714A1">
      <w:pPr>
        <w:spacing w:after="120"/>
        <w:ind w:firstLine="1701"/>
        <w:jc w:val="both"/>
        <w:rPr>
          <w:rFonts w:ascii="Times New Roman" w:hAnsi="Times New Roman"/>
          <w:sz w:val="24"/>
          <w:szCs w:val="24"/>
        </w:rPr>
      </w:pPr>
    </w:p>
    <w:p w:rsidR="007714A1" w:rsidRPr="00D44E80" w:rsidRDefault="007714A1" w:rsidP="007714A1">
      <w:pPr>
        <w:spacing w:after="120"/>
        <w:ind w:firstLine="1701"/>
        <w:jc w:val="both"/>
        <w:rPr>
          <w:rFonts w:ascii="Times New Roman" w:hAnsi="Times New Roman"/>
          <w:sz w:val="24"/>
          <w:szCs w:val="24"/>
        </w:rPr>
      </w:pPr>
      <w:r w:rsidRPr="00D44E80">
        <w:rPr>
          <w:rFonts w:ascii="Times New Roman" w:hAnsi="Times New Roman"/>
          <w:b/>
          <w:sz w:val="24"/>
          <w:szCs w:val="24"/>
        </w:rPr>
        <w:t>Art. 1°</w:t>
      </w:r>
      <w:r w:rsidRPr="00D44E80">
        <w:rPr>
          <w:rFonts w:ascii="Times New Roman" w:hAnsi="Times New Roman"/>
          <w:sz w:val="24"/>
          <w:szCs w:val="24"/>
        </w:rPr>
        <w:t xml:space="preserve"> - Para fins de atendimento ao previsto no Art. 85 da Lei Orgânica do Município, fica desafetado de sua primitiva condição de bem de uso específico, locado na Câmara Municipal de Cruzeta, passando à categoria de bem disponível, o discriminado abaixo:</w:t>
      </w:r>
    </w:p>
    <w:p w:rsidR="007714A1" w:rsidRPr="00D44E80" w:rsidRDefault="007714A1" w:rsidP="007714A1">
      <w:pPr>
        <w:spacing w:after="120"/>
        <w:ind w:firstLine="1701"/>
        <w:jc w:val="both"/>
        <w:rPr>
          <w:rFonts w:ascii="Times New Roman" w:hAnsi="Times New Roman"/>
          <w:sz w:val="24"/>
          <w:szCs w:val="24"/>
        </w:rPr>
      </w:pPr>
    </w:p>
    <w:p w:rsidR="007714A1" w:rsidRPr="00D44E80" w:rsidRDefault="007714A1" w:rsidP="007714A1">
      <w:pPr>
        <w:spacing w:after="120"/>
        <w:ind w:firstLine="1701"/>
        <w:jc w:val="both"/>
        <w:rPr>
          <w:rFonts w:ascii="Times New Roman" w:hAnsi="Times New Roman"/>
          <w:sz w:val="24"/>
          <w:szCs w:val="24"/>
        </w:rPr>
      </w:pPr>
      <w:r w:rsidRPr="00D44E80">
        <w:rPr>
          <w:rFonts w:ascii="Times New Roman" w:hAnsi="Times New Roman"/>
          <w:b/>
          <w:bCs/>
          <w:sz w:val="24"/>
          <w:szCs w:val="24"/>
        </w:rPr>
        <w:t>§1º -</w:t>
      </w:r>
      <w:r w:rsidRPr="00D44E80">
        <w:rPr>
          <w:rFonts w:ascii="Times New Roman" w:hAnsi="Times New Roman"/>
          <w:sz w:val="24"/>
          <w:szCs w:val="24"/>
        </w:rPr>
        <w:t xml:space="preserve"> Um Condicionar de Ar, tipo Split KOMECO, de 12.000 </w:t>
      </w:r>
      <w:proofErr w:type="spellStart"/>
      <w:r w:rsidRPr="00D44E80">
        <w:rPr>
          <w:rFonts w:ascii="Times New Roman" w:hAnsi="Times New Roman"/>
          <w:sz w:val="24"/>
          <w:szCs w:val="24"/>
        </w:rPr>
        <w:t>BTU’s</w:t>
      </w:r>
      <w:proofErr w:type="spellEnd"/>
      <w:r w:rsidRPr="00D44E80">
        <w:rPr>
          <w:rFonts w:ascii="Times New Roman" w:hAnsi="Times New Roman"/>
          <w:sz w:val="24"/>
          <w:szCs w:val="24"/>
        </w:rPr>
        <w:t>, com unidade externa;</w:t>
      </w:r>
    </w:p>
    <w:p w:rsidR="007714A1" w:rsidRPr="00D44E80" w:rsidRDefault="007714A1" w:rsidP="007714A1">
      <w:pPr>
        <w:spacing w:after="120"/>
        <w:ind w:firstLine="1701"/>
        <w:jc w:val="both"/>
        <w:rPr>
          <w:rFonts w:ascii="Times New Roman" w:hAnsi="Times New Roman"/>
          <w:sz w:val="24"/>
          <w:szCs w:val="24"/>
        </w:rPr>
      </w:pPr>
    </w:p>
    <w:p w:rsidR="007714A1" w:rsidRPr="00D44E80" w:rsidRDefault="007714A1" w:rsidP="007714A1">
      <w:pPr>
        <w:spacing w:after="120"/>
        <w:ind w:firstLine="1701"/>
        <w:jc w:val="both"/>
        <w:rPr>
          <w:rFonts w:ascii="Times New Roman" w:hAnsi="Times New Roman"/>
          <w:b/>
          <w:bCs/>
          <w:sz w:val="24"/>
          <w:szCs w:val="24"/>
        </w:rPr>
      </w:pPr>
      <w:r w:rsidRPr="00D44E80">
        <w:rPr>
          <w:rFonts w:ascii="Times New Roman" w:hAnsi="Times New Roman"/>
          <w:b/>
          <w:sz w:val="24"/>
          <w:szCs w:val="24"/>
        </w:rPr>
        <w:t xml:space="preserve">Art. 2° </w:t>
      </w:r>
      <w:proofErr w:type="gramStart"/>
      <w:r w:rsidRPr="00D44E80">
        <w:rPr>
          <w:rFonts w:ascii="Times New Roman" w:hAnsi="Times New Roman"/>
          <w:b/>
          <w:sz w:val="24"/>
          <w:szCs w:val="24"/>
        </w:rPr>
        <w:t>-</w:t>
      </w:r>
      <w:r w:rsidRPr="00D44E80">
        <w:rPr>
          <w:rFonts w:ascii="Times New Roman" w:hAnsi="Times New Roman"/>
          <w:sz w:val="24"/>
          <w:szCs w:val="24"/>
        </w:rPr>
        <w:t xml:space="preserve">  Fica</w:t>
      </w:r>
      <w:proofErr w:type="gramEnd"/>
      <w:r w:rsidRPr="00D44E80">
        <w:rPr>
          <w:rFonts w:ascii="Times New Roman" w:hAnsi="Times New Roman"/>
          <w:sz w:val="24"/>
          <w:szCs w:val="24"/>
        </w:rPr>
        <w:t xml:space="preserve"> o Chefe do Poder Executivo Municipal autorizado, nos termos do Art. 85, Parágrafo único, da Lei Orgânica do Município de Cruzeta, a proceder doação do aparelho descrito no §1º, do Art. 1º, para a Sala de Atendimento Educacional Especializado (AEE) da Escola Estadual Joaquim José de Medeiros.</w:t>
      </w:r>
    </w:p>
    <w:p w:rsidR="007714A1" w:rsidRPr="00D44E80" w:rsidRDefault="007714A1" w:rsidP="007714A1">
      <w:pPr>
        <w:spacing w:after="120"/>
        <w:ind w:firstLine="1701"/>
        <w:jc w:val="both"/>
        <w:rPr>
          <w:rFonts w:ascii="Times New Roman" w:hAnsi="Times New Roman"/>
          <w:b/>
          <w:bCs/>
          <w:sz w:val="24"/>
          <w:szCs w:val="24"/>
        </w:rPr>
      </w:pPr>
    </w:p>
    <w:p w:rsidR="007714A1" w:rsidRPr="00D44E80" w:rsidRDefault="007714A1" w:rsidP="007714A1">
      <w:pPr>
        <w:spacing w:after="120"/>
        <w:ind w:firstLine="1701"/>
        <w:jc w:val="both"/>
        <w:rPr>
          <w:rFonts w:ascii="Times New Roman" w:hAnsi="Times New Roman"/>
          <w:sz w:val="24"/>
          <w:szCs w:val="24"/>
        </w:rPr>
      </w:pPr>
      <w:r w:rsidRPr="00D44E80">
        <w:rPr>
          <w:rFonts w:ascii="Times New Roman" w:hAnsi="Times New Roman"/>
          <w:b/>
          <w:sz w:val="24"/>
          <w:szCs w:val="24"/>
        </w:rPr>
        <w:t>Art. 3º</w:t>
      </w:r>
      <w:r w:rsidRPr="00D44E80">
        <w:rPr>
          <w:rFonts w:ascii="Times New Roman" w:hAnsi="Times New Roman"/>
          <w:sz w:val="24"/>
          <w:szCs w:val="24"/>
        </w:rPr>
        <w:t xml:space="preserve"> - Esta Lei entra em vigor na data de sua publicação, revogadas as disposições em contrário.</w:t>
      </w:r>
    </w:p>
    <w:p w:rsidR="007714A1" w:rsidRPr="00D44E80" w:rsidRDefault="007714A1" w:rsidP="007714A1">
      <w:pPr>
        <w:spacing w:after="120"/>
        <w:ind w:firstLine="1701"/>
        <w:jc w:val="both"/>
        <w:rPr>
          <w:rFonts w:ascii="Times New Roman" w:hAnsi="Times New Roman"/>
          <w:sz w:val="24"/>
          <w:szCs w:val="24"/>
        </w:rPr>
      </w:pPr>
    </w:p>
    <w:p w:rsidR="007714A1" w:rsidRPr="00D44E80" w:rsidRDefault="007714A1" w:rsidP="007714A1">
      <w:pPr>
        <w:spacing w:after="120"/>
        <w:ind w:firstLine="1701"/>
        <w:jc w:val="both"/>
        <w:rPr>
          <w:rFonts w:ascii="Times New Roman" w:hAnsi="Times New Roman"/>
          <w:sz w:val="24"/>
          <w:szCs w:val="24"/>
        </w:rPr>
      </w:pPr>
      <w:r w:rsidRPr="00D44E80">
        <w:rPr>
          <w:rFonts w:ascii="Times New Roman" w:hAnsi="Times New Roman"/>
          <w:sz w:val="24"/>
          <w:szCs w:val="24"/>
        </w:rPr>
        <w:t xml:space="preserve"> </w:t>
      </w:r>
      <w:r w:rsidRPr="00D44E80">
        <w:rPr>
          <w:rFonts w:ascii="Times New Roman" w:hAnsi="Times New Roman"/>
          <w:sz w:val="24"/>
          <w:szCs w:val="24"/>
        </w:rPr>
        <w:tab/>
      </w:r>
      <w:r w:rsidRPr="00D44E80">
        <w:rPr>
          <w:rFonts w:ascii="Times New Roman" w:hAnsi="Times New Roman"/>
          <w:sz w:val="24"/>
          <w:szCs w:val="24"/>
        </w:rPr>
        <w:tab/>
        <w:t>Cruzeta/RN, 11 de fevereiro de 2020.</w:t>
      </w:r>
    </w:p>
    <w:p w:rsidR="007714A1" w:rsidRDefault="007714A1" w:rsidP="007714A1">
      <w:pPr>
        <w:pStyle w:val="NormalWeb"/>
        <w:spacing w:before="0" w:beforeAutospacing="0" w:after="0" w:afterAutospacing="0" w:line="210" w:lineRule="atLeast"/>
        <w:jc w:val="center"/>
        <w:textAlignment w:val="baseline"/>
        <w:rPr>
          <w:color w:val="000000"/>
        </w:rPr>
      </w:pPr>
    </w:p>
    <w:p w:rsidR="007714A1" w:rsidRPr="00D44E80" w:rsidRDefault="007714A1" w:rsidP="007714A1">
      <w:pPr>
        <w:pStyle w:val="NormalWeb"/>
        <w:spacing w:before="0" w:beforeAutospacing="0" w:after="0" w:afterAutospacing="0" w:line="210" w:lineRule="atLeast"/>
        <w:jc w:val="center"/>
        <w:textAlignment w:val="baseline"/>
        <w:rPr>
          <w:color w:val="000000"/>
        </w:rPr>
      </w:pPr>
    </w:p>
    <w:p w:rsidR="007714A1" w:rsidRPr="00D44E80" w:rsidRDefault="007714A1" w:rsidP="007714A1">
      <w:pPr>
        <w:jc w:val="center"/>
        <w:rPr>
          <w:rFonts w:ascii="Times New Roman" w:hAnsi="Times New Roman"/>
          <w:b/>
          <w:sz w:val="24"/>
          <w:szCs w:val="24"/>
        </w:rPr>
      </w:pPr>
      <w:r w:rsidRPr="00D44E80">
        <w:rPr>
          <w:rFonts w:ascii="Times New Roman" w:hAnsi="Times New Roman"/>
          <w:b/>
          <w:sz w:val="24"/>
          <w:szCs w:val="24"/>
        </w:rPr>
        <w:t xml:space="preserve">José Ethel S. U. S. C. de Moraes </w:t>
      </w:r>
    </w:p>
    <w:p w:rsidR="007714A1" w:rsidRPr="00D44E80" w:rsidRDefault="007714A1" w:rsidP="007714A1">
      <w:pPr>
        <w:pStyle w:val="NormalWeb"/>
        <w:spacing w:before="0" w:beforeAutospacing="0" w:after="0" w:afterAutospacing="0" w:line="210" w:lineRule="atLeast"/>
        <w:jc w:val="center"/>
        <w:textAlignment w:val="baseline"/>
        <w:rPr>
          <w:b/>
          <w:color w:val="000000"/>
        </w:rPr>
      </w:pPr>
      <w:r w:rsidRPr="00D44E80">
        <w:rPr>
          <w:b/>
          <w:color w:val="000000"/>
        </w:rPr>
        <w:t>Vereador</w:t>
      </w:r>
    </w:p>
    <w:p w:rsidR="007714A1" w:rsidRPr="00D44E80" w:rsidRDefault="007714A1" w:rsidP="007714A1">
      <w:pPr>
        <w:pStyle w:val="NormalWeb"/>
        <w:spacing w:before="0" w:beforeAutospacing="0" w:after="0" w:afterAutospacing="0" w:line="210" w:lineRule="atLeast"/>
        <w:jc w:val="center"/>
        <w:textAlignment w:val="baseline"/>
        <w:rPr>
          <w:b/>
          <w:color w:val="00000A"/>
        </w:rPr>
      </w:pPr>
    </w:p>
    <w:p w:rsidR="007714A1" w:rsidRDefault="007714A1" w:rsidP="007714A1">
      <w:pPr>
        <w:pStyle w:val="NormalWeb"/>
        <w:spacing w:before="0" w:beforeAutospacing="0" w:after="0" w:afterAutospacing="0" w:line="210" w:lineRule="atLeast"/>
        <w:jc w:val="center"/>
        <w:textAlignment w:val="baseline"/>
        <w:rPr>
          <w:b/>
          <w:color w:val="00000A"/>
        </w:rPr>
      </w:pPr>
    </w:p>
    <w:p w:rsidR="007714A1" w:rsidRPr="00D44E80" w:rsidRDefault="007714A1" w:rsidP="007714A1">
      <w:pPr>
        <w:pStyle w:val="NormalWeb"/>
        <w:spacing w:before="0" w:beforeAutospacing="0" w:after="0" w:afterAutospacing="0" w:line="210" w:lineRule="atLeast"/>
        <w:jc w:val="center"/>
        <w:textAlignment w:val="baseline"/>
        <w:rPr>
          <w:b/>
          <w:color w:val="00000A"/>
        </w:rPr>
      </w:pPr>
      <w:r w:rsidRPr="00D44E80">
        <w:rPr>
          <w:b/>
          <w:color w:val="00000A"/>
        </w:rPr>
        <w:t xml:space="preserve">JUSTIFICATIVA AO PROJETO DE LEI Nº </w:t>
      </w:r>
      <w:r>
        <w:rPr>
          <w:b/>
          <w:color w:val="00000A"/>
        </w:rPr>
        <w:t>01</w:t>
      </w:r>
      <w:r w:rsidRPr="00D44E80">
        <w:rPr>
          <w:b/>
          <w:color w:val="00000A"/>
        </w:rPr>
        <w:t>/2020</w:t>
      </w:r>
    </w:p>
    <w:p w:rsidR="007714A1" w:rsidRDefault="007714A1" w:rsidP="007714A1">
      <w:pPr>
        <w:spacing w:line="360" w:lineRule="auto"/>
        <w:rPr>
          <w:rFonts w:ascii="Times New Roman" w:hAnsi="Times New Roman"/>
          <w:b/>
          <w:sz w:val="24"/>
          <w:szCs w:val="24"/>
        </w:rPr>
      </w:pPr>
    </w:p>
    <w:p w:rsidR="007714A1" w:rsidRPr="00D44E80" w:rsidRDefault="007714A1" w:rsidP="007714A1">
      <w:pPr>
        <w:spacing w:line="360" w:lineRule="auto"/>
        <w:rPr>
          <w:rFonts w:ascii="Times New Roman" w:hAnsi="Times New Roman"/>
          <w:b/>
          <w:sz w:val="24"/>
          <w:szCs w:val="24"/>
        </w:rPr>
      </w:pPr>
    </w:p>
    <w:p w:rsidR="007714A1" w:rsidRPr="00D44E80" w:rsidRDefault="007714A1" w:rsidP="007714A1">
      <w:pPr>
        <w:spacing w:line="360" w:lineRule="auto"/>
        <w:rPr>
          <w:rFonts w:ascii="Times New Roman" w:hAnsi="Times New Roman"/>
          <w:b/>
          <w:sz w:val="24"/>
          <w:szCs w:val="24"/>
        </w:rPr>
      </w:pPr>
      <w:r w:rsidRPr="00D44E80">
        <w:rPr>
          <w:rFonts w:ascii="Times New Roman" w:hAnsi="Times New Roman"/>
          <w:b/>
          <w:sz w:val="24"/>
          <w:szCs w:val="24"/>
        </w:rPr>
        <w:t>EXCELENTÍSSIMOS SENHORES</w:t>
      </w:r>
    </w:p>
    <w:p w:rsidR="007714A1" w:rsidRPr="00D44E80" w:rsidRDefault="007714A1" w:rsidP="007714A1">
      <w:pPr>
        <w:spacing w:line="360" w:lineRule="auto"/>
        <w:rPr>
          <w:rFonts w:ascii="Times New Roman" w:hAnsi="Times New Roman"/>
          <w:b/>
          <w:sz w:val="24"/>
          <w:szCs w:val="24"/>
        </w:rPr>
      </w:pPr>
      <w:r w:rsidRPr="00D44E80">
        <w:rPr>
          <w:rFonts w:ascii="Times New Roman" w:hAnsi="Times New Roman"/>
          <w:b/>
          <w:sz w:val="24"/>
          <w:szCs w:val="24"/>
        </w:rPr>
        <w:t>VEREADORES E VEREADORAS</w:t>
      </w:r>
    </w:p>
    <w:p w:rsidR="007714A1" w:rsidRPr="00D44E80" w:rsidRDefault="007714A1" w:rsidP="007714A1">
      <w:pPr>
        <w:spacing w:line="360" w:lineRule="auto"/>
        <w:rPr>
          <w:rFonts w:ascii="Times New Roman" w:hAnsi="Times New Roman"/>
          <w:b/>
          <w:sz w:val="24"/>
          <w:szCs w:val="24"/>
        </w:rPr>
      </w:pPr>
    </w:p>
    <w:p w:rsidR="007714A1" w:rsidRPr="00D44E80" w:rsidRDefault="007714A1" w:rsidP="007714A1">
      <w:pPr>
        <w:spacing w:line="360" w:lineRule="auto"/>
        <w:ind w:firstLine="708"/>
        <w:jc w:val="both"/>
        <w:rPr>
          <w:rFonts w:ascii="Times New Roman" w:hAnsi="Times New Roman"/>
          <w:sz w:val="24"/>
          <w:szCs w:val="24"/>
        </w:rPr>
      </w:pPr>
      <w:r w:rsidRPr="00D44E80">
        <w:rPr>
          <w:rFonts w:ascii="Times New Roman" w:hAnsi="Times New Roman"/>
          <w:sz w:val="24"/>
          <w:szCs w:val="24"/>
        </w:rPr>
        <w:t xml:space="preserve"> O presente Projeto de Lei visa atender ao que determina o Art. 85, da Lei Orgânica Municipal, no tocante à alienação, a qualquer título, dos bens municipais.</w:t>
      </w:r>
    </w:p>
    <w:p w:rsidR="007714A1" w:rsidRPr="00D44E80" w:rsidRDefault="007714A1" w:rsidP="007714A1">
      <w:pPr>
        <w:spacing w:line="360" w:lineRule="auto"/>
        <w:ind w:firstLine="708"/>
        <w:jc w:val="both"/>
        <w:rPr>
          <w:rFonts w:ascii="Times New Roman" w:hAnsi="Times New Roman"/>
          <w:sz w:val="24"/>
          <w:szCs w:val="24"/>
        </w:rPr>
      </w:pPr>
      <w:r w:rsidRPr="00D44E80">
        <w:rPr>
          <w:rFonts w:ascii="Times New Roman" w:hAnsi="Times New Roman"/>
          <w:sz w:val="24"/>
          <w:szCs w:val="24"/>
        </w:rPr>
        <w:t xml:space="preserve">Ademais, o bem que ora se quer </w:t>
      </w:r>
      <w:proofErr w:type="spellStart"/>
      <w:r w:rsidRPr="00D44E80">
        <w:rPr>
          <w:rFonts w:ascii="Times New Roman" w:hAnsi="Times New Roman"/>
          <w:sz w:val="24"/>
          <w:szCs w:val="24"/>
        </w:rPr>
        <w:t>desafetar</w:t>
      </w:r>
      <w:proofErr w:type="spellEnd"/>
      <w:r w:rsidRPr="00D44E80">
        <w:rPr>
          <w:rFonts w:ascii="Times New Roman" w:hAnsi="Times New Roman"/>
          <w:sz w:val="24"/>
          <w:szCs w:val="24"/>
        </w:rPr>
        <w:t xml:space="preserve"> e doar a Escola Estadual Joaquim José de Medeiros, haja visto que se encontra disponível e sem utilização pelo Poder Legislativo em razão da aquisição de novos aparelhos de ar condicionado, será de grande valia e interesse público, uma vez que será utilizado em sala destinada a atender crianças e adolescentes com necessidades especiais, da referida instituição de ensino, quando mais, em razão das altas temperaturas que ocorrem no nosso Município.</w:t>
      </w:r>
    </w:p>
    <w:p w:rsidR="007714A1" w:rsidRPr="00D44E80" w:rsidRDefault="007714A1" w:rsidP="007714A1">
      <w:pPr>
        <w:spacing w:line="360" w:lineRule="auto"/>
        <w:ind w:firstLine="708"/>
        <w:jc w:val="both"/>
        <w:rPr>
          <w:rFonts w:ascii="Times New Roman" w:hAnsi="Times New Roman"/>
          <w:sz w:val="24"/>
          <w:szCs w:val="24"/>
        </w:rPr>
      </w:pPr>
      <w:r w:rsidRPr="00D44E80">
        <w:rPr>
          <w:rFonts w:ascii="Times New Roman" w:hAnsi="Times New Roman"/>
          <w:sz w:val="24"/>
          <w:szCs w:val="24"/>
        </w:rPr>
        <w:t xml:space="preserve">Portanto, necessário se faz a aprovação do presente Projeto de Lei, ao qual requer apoio dos Vereadores desta Casa para chancela ao Projeto em análise. </w:t>
      </w:r>
    </w:p>
    <w:p w:rsidR="007714A1" w:rsidRDefault="007714A1" w:rsidP="007714A1">
      <w:pPr>
        <w:spacing w:line="360" w:lineRule="auto"/>
        <w:ind w:firstLine="708"/>
        <w:jc w:val="both"/>
        <w:rPr>
          <w:rFonts w:ascii="Times New Roman" w:hAnsi="Times New Roman"/>
          <w:sz w:val="24"/>
          <w:szCs w:val="24"/>
        </w:rPr>
      </w:pPr>
      <w:r w:rsidRPr="00D44E80">
        <w:rPr>
          <w:rFonts w:ascii="Times New Roman" w:hAnsi="Times New Roman"/>
          <w:sz w:val="24"/>
          <w:szCs w:val="24"/>
        </w:rPr>
        <w:t xml:space="preserve"> </w:t>
      </w:r>
    </w:p>
    <w:p w:rsidR="007714A1" w:rsidRDefault="007714A1" w:rsidP="007714A1">
      <w:pPr>
        <w:spacing w:line="360" w:lineRule="auto"/>
        <w:ind w:firstLine="708"/>
        <w:jc w:val="both"/>
        <w:rPr>
          <w:rFonts w:ascii="Times New Roman" w:hAnsi="Times New Roman"/>
          <w:sz w:val="24"/>
          <w:szCs w:val="24"/>
        </w:rPr>
      </w:pPr>
      <w:r w:rsidRPr="00D44E80">
        <w:rPr>
          <w:rFonts w:ascii="Times New Roman" w:hAnsi="Times New Roman"/>
          <w:sz w:val="24"/>
          <w:szCs w:val="24"/>
        </w:rPr>
        <w:t xml:space="preserve">Atenciosamente, </w:t>
      </w:r>
    </w:p>
    <w:p w:rsidR="007714A1" w:rsidRPr="00D44E80" w:rsidRDefault="007714A1" w:rsidP="007714A1">
      <w:pPr>
        <w:spacing w:line="360" w:lineRule="auto"/>
        <w:ind w:firstLine="708"/>
        <w:jc w:val="both"/>
        <w:rPr>
          <w:rFonts w:ascii="Times New Roman" w:hAnsi="Times New Roman"/>
          <w:sz w:val="24"/>
          <w:szCs w:val="24"/>
        </w:rPr>
      </w:pPr>
    </w:p>
    <w:p w:rsidR="007714A1" w:rsidRPr="00D44E80" w:rsidRDefault="007714A1" w:rsidP="007714A1">
      <w:pPr>
        <w:spacing w:line="360" w:lineRule="auto"/>
        <w:ind w:firstLine="708"/>
        <w:rPr>
          <w:rFonts w:ascii="Times New Roman" w:hAnsi="Times New Roman"/>
          <w:sz w:val="24"/>
          <w:szCs w:val="24"/>
        </w:rPr>
      </w:pPr>
      <w:r w:rsidRPr="00D44E80">
        <w:rPr>
          <w:rFonts w:ascii="Times New Roman" w:hAnsi="Times New Roman"/>
          <w:sz w:val="24"/>
          <w:szCs w:val="24"/>
        </w:rPr>
        <w:t xml:space="preserve">Câmara Municipal de Cruzeta /RN, </w:t>
      </w:r>
      <w:r>
        <w:rPr>
          <w:rFonts w:ascii="Times New Roman" w:hAnsi="Times New Roman"/>
          <w:sz w:val="24"/>
          <w:szCs w:val="24"/>
        </w:rPr>
        <w:t>11</w:t>
      </w:r>
      <w:r w:rsidRPr="00D44E80">
        <w:rPr>
          <w:rFonts w:ascii="Times New Roman" w:hAnsi="Times New Roman"/>
          <w:sz w:val="24"/>
          <w:szCs w:val="24"/>
        </w:rPr>
        <w:t xml:space="preserve"> de </w:t>
      </w:r>
      <w:r>
        <w:rPr>
          <w:rFonts w:ascii="Times New Roman" w:hAnsi="Times New Roman"/>
          <w:sz w:val="24"/>
          <w:szCs w:val="24"/>
        </w:rPr>
        <w:t>feverei</w:t>
      </w:r>
      <w:r w:rsidRPr="00D44E80">
        <w:rPr>
          <w:rFonts w:ascii="Times New Roman" w:hAnsi="Times New Roman"/>
          <w:sz w:val="24"/>
          <w:szCs w:val="24"/>
        </w:rPr>
        <w:t>ro de 20</w:t>
      </w:r>
      <w:r>
        <w:rPr>
          <w:rFonts w:ascii="Times New Roman" w:hAnsi="Times New Roman"/>
          <w:sz w:val="24"/>
          <w:szCs w:val="24"/>
        </w:rPr>
        <w:t>20</w:t>
      </w:r>
      <w:r w:rsidRPr="00D44E80">
        <w:rPr>
          <w:rFonts w:ascii="Times New Roman" w:hAnsi="Times New Roman"/>
          <w:sz w:val="24"/>
          <w:szCs w:val="24"/>
        </w:rPr>
        <w:t>.</w:t>
      </w:r>
    </w:p>
    <w:p w:rsidR="007714A1" w:rsidRPr="00D44E80" w:rsidRDefault="007714A1" w:rsidP="007714A1">
      <w:pPr>
        <w:jc w:val="center"/>
        <w:rPr>
          <w:rFonts w:ascii="Times New Roman" w:hAnsi="Times New Roman"/>
          <w:sz w:val="24"/>
          <w:szCs w:val="24"/>
        </w:rPr>
      </w:pPr>
    </w:p>
    <w:p w:rsidR="007714A1" w:rsidRPr="00D44E80" w:rsidRDefault="007714A1" w:rsidP="007714A1">
      <w:pPr>
        <w:jc w:val="center"/>
        <w:rPr>
          <w:rFonts w:ascii="Times New Roman" w:hAnsi="Times New Roman"/>
          <w:b/>
          <w:sz w:val="24"/>
          <w:szCs w:val="24"/>
        </w:rPr>
      </w:pPr>
      <w:r w:rsidRPr="00D44E80">
        <w:rPr>
          <w:rFonts w:ascii="Times New Roman" w:hAnsi="Times New Roman"/>
          <w:b/>
          <w:sz w:val="24"/>
          <w:szCs w:val="24"/>
        </w:rPr>
        <w:t xml:space="preserve">José Ethel S. U. S. C. de Moraes </w:t>
      </w:r>
    </w:p>
    <w:p w:rsidR="007714A1" w:rsidRPr="00D44E80" w:rsidRDefault="007714A1" w:rsidP="007714A1">
      <w:pPr>
        <w:pStyle w:val="NormalWeb"/>
        <w:spacing w:before="0" w:beforeAutospacing="0" w:after="0" w:afterAutospacing="0" w:line="210" w:lineRule="atLeast"/>
        <w:jc w:val="center"/>
        <w:textAlignment w:val="baseline"/>
        <w:rPr>
          <w:b/>
          <w:color w:val="000000"/>
        </w:rPr>
      </w:pPr>
      <w:r w:rsidRPr="00D44E80">
        <w:rPr>
          <w:b/>
          <w:color w:val="000000"/>
        </w:rPr>
        <w:t>Vereador</w:t>
      </w:r>
    </w:p>
    <w:p w:rsidR="0036777E" w:rsidRDefault="0036777E"/>
    <w:p w:rsidR="007B7264" w:rsidRDefault="007B7264"/>
    <w:p w:rsidR="007B7264" w:rsidRDefault="007B7264"/>
    <w:p w:rsidR="007B7264" w:rsidRDefault="007B7264"/>
    <w:p w:rsidR="007B7264" w:rsidRDefault="007B7264"/>
    <w:sectPr w:rsidR="007B7264" w:rsidSect="00A00C1E">
      <w:pgSz w:w="11906" w:h="16838"/>
      <w:pgMar w:top="709" w:right="1133"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an Gothic">
    <w:altName w:val="Cambri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B7B82"/>
    <w:multiLevelType w:val="hybridMultilevel"/>
    <w:tmpl w:val="1564EBBC"/>
    <w:lvl w:ilvl="0" w:tplc="49D257A4">
      <w:start w:val="4"/>
      <w:numFmt w:val="upperRoman"/>
      <w:lvlText w:val="%1"/>
      <w:lvlJc w:val="left"/>
      <w:pPr>
        <w:ind w:left="2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263C74">
      <w:start w:val="1"/>
      <w:numFmt w:val="lowerLetter"/>
      <w:lvlText w:val="%2"/>
      <w:lvlJc w:val="left"/>
      <w:pPr>
        <w:ind w:left="2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CE1C66">
      <w:start w:val="1"/>
      <w:numFmt w:val="lowerRoman"/>
      <w:lvlText w:val="%3"/>
      <w:lvlJc w:val="left"/>
      <w:pPr>
        <w:ind w:left="3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D8396E">
      <w:start w:val="1"/>
      <w:numFmt w:val="decimal"/>
      <w:lvlText w:val="%4"/>
      <w:lvlJc w:val="left"/>
      <w:pPr>
        <w:ind w:left="4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CE07B0">
      <w:start w:val="1"/>
      <w:numFmt w:val="lowerLetter"/>
      <w:lvlText w:val="%5"/>
      <w:lvlJc w:val="left"/>
      <w:pPr>
        <w:ind w:left="4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803E02">
      <w:start w:val="1"/>
      <w:numFmt w:val="lowerRoman"/>
      <w:lvlText w:val="%6"/>
      <w:lvlJc w:val="left"/>
      <w:pPr>
        <w:ind w:left="5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2AA8B6">
      <w:start w:val="1"/>
      <w:numFmt w:val="decimal"/>
      <w:lvlText w:val="%7"/>
      <w:lvlJc w:val="left"/>
      <w:pPr>
        <w:ind w:left="6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060296">
      <w:start w:val="1"/>
      <w:numFmt w:val="lowerLetter"/>
      <w:lvlText w:val="%8"/>
      <w:lvlJc w:val="left"/>
      <w:pPr>
        <w:ind w:left="7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C2BFCC">
      <w:start w:val="1"/>
      <w:numFmt w:val="lowerRoman"/>
      <w:lvlText w:val="%9"/>
      <w:lvlJc w:val="left"/>
      <w:pPr>
        <w:ind w:left="7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47CC194F"/>
    <w:multiLevelType w:val="hybridMultilevel"/>
    <w:tmpl w:val="533A3DF8"/>
    <w:lvl w:ilvl="0" w:tplc="B1CEBCD6">
      <w:start w:val="1"/>
      <w:numFmt w:val="upperRoman"/>
      <w:lvlText w:val="%1"/>
      <w:lvlJc w:val="left"/>
      <w:pPr>
        <w:ind w:left="1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CAE498">
      <w:start w:val="1"/>
      <w:numFmt w:val="lowerLetter"/>
      <w:lvlText w:val="%2"/>
      <w:lvlJc w:val="left"/>
      <w:pPr>
        <w:ind w:left="2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AEE72C">
      <w:start w:val="1"/>
      <w:numFmt w:val="lowerRoman"/>
      <w:lvlText w:val="%3"/>
      <w:lvlJc w:val="left"/>
      <w:pPr>
        <w:ind w:left="3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248A9A">
      <w:start w:val="1"/>
      <w:numFmt w:val="decimal"/>
      <w:lvlText w:val="%4"/>
      <w:lvlJc w:val="left"/>
      <w:pPr>
        <w:ind w:left="4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A6A6E4">
      <w:start w:val="1"/>
      <w:numFmt w:val="lowerLetter"/>
      <w:lvlText w:val="%5"/>
      <w:lvlJc w:val="left"/>
      <w:pPr>
        <w:ind w:left="4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884296">
      <w:start w:val="1"/>
      <w:numFmt w:val="lowerRoman"/>
      <w:lvlText w:val="%6"/>
      <w:lvlJc w:val="left"/>
      <w:pPr>
        <w:ind w:left="5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0E0FA2">
      <w:start w:val="1"/>
      <w:numFmt w:val="decimal"/>
      <w:lvlText w:val="%7"/>
      <w:lvlJc w:val="left"/>
      <w:pPr>
        <w:ind w:left="6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887E0C">
      <w:start w:val="1"/>
      <w:numFmt w:val="lowerLetter"/>
      <w:lvlText w:val="%8"/>
      <w:lvlJc w:val="left"/>
      <w:pPr>
        <w:ind w:left="7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94C288">
      <w:start w:val="1"/>
      <w:numFmt w:val="lowerRoman"/>
      <w:lvlText w:val="%9"/>
      <w:lvlJc w:val="left"/>
      <w:pPr>
        <w:ind w:left="7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64F67703"/>
    <w:multiLevelType w:val="hybridMultilevel"/>
    <w:tmpl w:val="DE6A0372"/>
    <w:lvl w:ilvl="0" w:tplc="6B562BBE">
      <w:start w:val="1"/>
      <w:numFmt w:val="lowerLetter"/>
      <w:lvlText w:val="%1)"/>
      <w:lvlJc w:val="left"/>
      <w:pPr>
        <w:ind w:left="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BEAAC8">
      <w:start w:val="1"/>
      <w:numFmt w:val="lowerLetter"/>
      <w:lvlText w:val="%2"/>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0638AC">
      <w:start w:val="1"/>
      <w:numFmt w:val="lowerRoman"/>
      <w:lvlText w:val="%3"/>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BC2A42">
      <w:start w:val="1"/>
      <w:numFmt w:val="decimal"/>
      <w:lvlText w:val="%4"/>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12B3B6">
      <w:start w:val="1"/>
      <w:numFmt w:val="lowerLetter"/>
      <w:lvlText w:val="%5"/>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9ACEE6">
      <w:start w:val="1"/>
      <w:numFmt w:val="lowerRoman"/>
      <w:lvlText w:val="%6"/>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C052AA">
      <w:start w:val="1"/>
      <w:numFmt w:val="decimal"/>
      <w:lvlText w:val="%7"/>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7695FE">
      <w:start w:val="1"/>
      <w:numFmt w:val="lowerLetter"/>
      <w:lvlText w:val="%8"/>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92B304">
      <w:start w:val="1"/>
      <w:numFmt w:val="lowerRoman"/>
      <w:lvlText w:val="%9"/>
      <w:lvlJc w:val="left"/>
      <w:pPr>
        <w:ind w:left="7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A1"/>
    <w:rsid w:val="0036777E"/>
    <w:rsid w:val="00451708"/>
    <w:rsid w:val="005F3F00"/>
    <w:rsid w:val="007714A1"/>
    <w:rsid w:val="007B7264"/>
    <w:rsid w:val="008C2367"/>
    <w:rsid w:val="009624A3"/>
    <w:rsid w:val="009872E2"/>
    <w:rsid w:val="009F465F"/>
    <w:rsid w:val="00A1410C"/>
    <w:rsid w:val="00A24475"/>
    <w:rsid w:val="00AA1F46"/>
    <w:rsid w:val="00B30E8C"/>
    <w:rsid w:val="00B86B06"/>
    <w:rsid w:val="00C62069"/>
    <w:rsid w:val="00DB1C12"/>
    <w:rsid w:val="00DB6E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5E5D8"/>
  <w15:chartTrackingRefBased/>
  <w15:docId w15:val="{B44D851F-5E9E-4F92-9ACD-C049C0B9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A1"/>
    <w:pPr>
      <w:spacing w:after="200" w:line="276" w:lineRule="auto"/>
    </w:pPr>
    <w:rPr>
      <w:rFonts w:ascii="Calibri" w:eastAsia="Calibri" w:hAnsi="Calibri" w:cs="Times New Roman"/>
    </w:rPr>
  </w:style>
  <w:style w:type="paragraph" w:styleId="Ttulo1">
    <w:name w:val="heading 1"/>
    <w:basedOn w:val="Normal"/>
    <w:next w:val="Normal"/>
    <w:link w:val="Ttulo1Char"/>
    <w:qFormat/>
    <w:rsid w:val="007714A1"/>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qFormat/>
    <w:rsid w:val="00C620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C620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14A1"/>
    <w:rPr>
      <w:rFonts w:ascii="Times New Roman" w:eastAsia="Times New Roman" w:hAnsi="Times New Roman" w:cs="Times New Roman"/>
      <w:b/>
      <w:sz w:val="24"/>
      <w:szCs w:val="20"/>
      <w:lang w:eastAsia="pt-BR"/>
    </w:rPr>
  </w:style>
  <w:style w:type="paragraph" w:styleId="Recuodecorpodetexto">
    <w:name w:val="Body Text Indent"/>
    <w:basedOn w:val="Normal"/>
    <w:link w:val="RecuodecorpodetextoChar"/>
    <w:rsid w:val="007714A1"/>
    <w:pPr>
      <w:spacing w:after="0" w:line="240" w:lineRule="auto"/>
      <w:ind w:firstLine="1701"/>
      <w:jc w:val="both"/>
    </w:pPr>
    <w:rPr>
      <w:rFonts w:ascii="Times New Roman" w:eastAsia="Times New Roman" w:hAnsi="Times New Roman"/>
      <w:sz w:val="28"/>
      <w:szCs w:val="20"/>
      <w:lang w:eastAsia="pt-BR"/>
    </w:rPr>
  </w:style>
  <w:style w:type="character" w:customStyle="1" w:styleId="RecuodecorpodetextoChar">
    <w:name w:val="Recuo de corpo de texto Char"/>
    <w:basedOn w:val="Fontepargpadro"/>
    <w:link w:val="Recuodecorpodetexto"/>
    <w:rsid w:val="007714A1"/>
    <w:rPr>
      <w:rFonts w:ascii="Times New Roman" w:eastAsia="Times New Roman" w:hAnsi="Times New Roman" w:cs="Times New Roman"/>
      <w:sz w:val="28"/>
      <w:szCs w:val="20"/>
      <w:lang w:eastAsia="pt-BR"/>
    </w:rPr>
  </w:style>
  <w:style w:type="paragraph" w:styleId="NormalWeb">
    <w:name w:val="Normal (Web)"/>
    <w:basedOn w:val="Normal"/>
    <w:unhideWhenUsed/>
    <w:rsid w:val="007714A1"/>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rsid w:val="007714A1"/>
    <w:rPr>
      <w:color w:val="0000FF"/>
      <w:u w:val="single"/>
    </w:rPr>
  </w:style>
  <w:style w:type="paragraph" w:styleId="Cabealho">
    <w:name w:val="header"/>
    <w:basedOn w:val="Normal"/>
    <w:link w:val="CabealhoChar"/>
    <w:rsid w:val="007B7264"/>
    <w:pPr>
      <w:tabs>
        <w:tab w:val="center" w:pos="4419"/>
        <w:tab w:val="right" w:pos="8838"/>
      </w:tabs>
      <w:spacing w:after="0" w:line="240" w:lineRule="auto"/>
    </w:pPr>
    <w:rPr>
      <w:rFonts w:ascii="Times New Roman" w:eastAsia="Times New Roman" w:hAnsi="Times New Roman"/>
      <w:sz w:val="20"/>
      <w:szCs w:val="20"/>
      <w:lang w:eastAsia="pt-BR"/>
    </w:rPr>
  </w:style>
  <w:style w:type="character" w:customStyle="1" w:styleId="CabealhoChar">
    <w:name w:val="Cabeçalho Char"/>
    <w:basedOn w:val="Fontepargpadro"/>
    <w:link w:val="Cabealho"/>
    <w:rsid w:val="007B7264"/>
    <w:rPr>
      <w:rFonts w:ascii="Times New Roman" w:eastAsia="Times New Roman" w:hAnsi="Times New Roman" w:cs="Times New Roman"/>
      <w:sz w:val="20"/>
      <w:szCs w:val="20"/>
      <w:lang w:eastAsia="pt-BR"/>
    </w:rPr>
  </w:style>
  <w:style w:type="paragraph" w:styleId="Ttulo">
    <w:name w:val="Title"/>
    <w:basedOn w:val="Normal"/>
    <w:link w:val="TtuloChar"/>
    <w:qFormat/>
    <w:rsid w:val="007B7264"/>
    <w:pPr>
      <w:spacing w:after="0" w:line="240" w:lineRule="auto"/>
      <w:jc w:val="center"/>
    </w:pPr>
    <w:rPr>
      <w:rFonts w:ascii="Times New Roman" w:eastAsia="Times New Roman" w:hAnsi="Times New Roman"/>
      <w:b/>
      <w:i/>
      <w:sz w:val="32"/>
      <w:szCs w:val="20"/>
      <w:lang w:eastAsia="pt-BR"/>
    </w:rPr>
  </w:style>
  <w:style w:type="character" w:customStyle="1" w:styleId="TtuloChar">
    <w:name w:val="Título Char"/>
    <w:basedOn w:val="Fontepargpadro"/>
    <w:link w:val="Ttulo"/>
    <w:rsid w:val="007B7264"/>
    <w:rPr>
      <w:rFonts w:ascii="Times New Roman" w:eastAsia="Times New Roman" w:hAnsi="Times New Roman" w:cs="Times New Roman"/>
      <w:b/>
      <w:i/>
      <w:sz w:val="32"/>
      <w:szCs w:val="20"/>
      <w:lang w:eastAsia="pt-BR"/>
    </w:rPr>
  </w:style>
  <w:style w:type="character" w:customStyle="1" w:styleId="Ttulo2Char">
    <w:name w:val="Título 2 Char"/>
    <w:basedOn w:val="Fontepargpadro"/>
    <w:link w:val="Ttulo2"/>
    <w:uiPriority w:val="9"/>
    <w:semiHidden/>
    <w:rsid w:val="00C62069"/>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semiHidden/>
    <w:rsid w:val="00C62069"/>
    <w:rPr>
      <w:rFonts w:asciiTheme="majorHAnsi" w:eastAsiaTheme="majorEastAsia" w:hAnsiTheme="majorHAnsi" w:cstheme="majorBidi"/>
      <w:color w:val="1F3763" w:themeColor="accent1" w:themeShade="7F"/>
      <w:sz w:val="24"/>
      <w:szCs w:val="24"/>
    </w:rPr>
  </w:style>
  <w:style w:type="character" w:styleId="MenoPendente">
    <w:name w:val="Unresolved Mention"/>
    <w:basedOn w:val="Fontepargpadro"/>
    <w:uiPriority w:val="99"/>
    <w:semiHidden/>
    <w:unhideWhenUsed/>
    <w:rsid w:val="00B86B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jpg"/><Relationship Id="rId12" Type="http://schemas.openxmlformats.org/officeDocument/2006/relationships/image" Target="media/image7.jpg"/><Relationship Id="rId17" Type="http://schemas.openxmlformats.org/officeDocument/2006/relationships/hyperlink" Target="http://upload.wikimedia.org/wikipedia/commons/d/d0/Bras%C3%A3o-Cruzeta.jpg" TargetMode="External"/><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g"/><Relationship Id="rId10" Type="http://schemas.openxmlformats.org/officeDocument/2006/relationships/image" Target="media/image5.jpg"/><Relationship Id="rId19" Type="http://schemas.openxmlformats.org/officeDocument/2006/relationships/hyperlink" Target="mailto:camaracruzeta@yahoo.com.br" TargetMode="External"/><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9.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0F1EA-7425-4691-B018-356131982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2028</Words>
  <Characters>10956</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Legislativo</dc:creator>
  <cp:keywords/>
  <dc:description/>
  <cp:lastModifiedBy>Legislativo</cp:lastModifiedBy>
  <cp:revision>4</cp:revision>
  <dcterms:created xsi:type="dcterms:W3CDTF">2020-02-18T14:17:00Z</dcterms:created>
  <dcterms:modified xsi:type="dcterms:W3CDTF">2020-02-18T15:06:00Z</dcterms:modified>
</cp:coreProperties>
</file>